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C1" w:rsidRDefault="00680604">
      <w:pPr>
        <w:pStyle w:val="20"/>
        <w:shd w:val="clear" w:color="auto" w:fill="auto"/>
        <w:ind w:firstLine="0"/>
      </w:pPr>
      <w:r>
        <w:t xml:space="preserve">Муниципальное </w:t>
      </w:r>
      <w:r w:rsidR="00C37913">
        <w:t>бюджетное</w:t>
      </w:r>
      <w:r>
        <w:t xml:space="preserve"> учреждение д</w:t>
      </w:r>
      <w:r w:rsidR="00C37913">
        <w:t>ополнительного образования</w:t>
      </w:r>
      <w:r>
        <w:t xml:space="preserve"> «Тульская детская художественная школа им. В.Д. Поленова»</w:t>
      </w:r>
    </w:p>
    <w:p w:rsidR="00834753" w:rsidRPr="00834753" w:rsidRDefault="00834753" w:rsidP="008347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347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ДОПОЛНИТЕЛЬНАЯ ПРЕДПРОФЕССИОНАЛЬНАЯ ОБЩЕОБРАЗОВАТЕЛЬНАЯ ПРОГРАММА В ОБЛАСТИ</w:t>
      </w:r>
    </w:p>
    <w:p w:rsidR="00834753" w:rsidRDefault="00834753" w:rsidP="008347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347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АРХИТЕКТУРНОГО ИСКУССТВА «АРХИТЕКТУРА»</w:t>
      </w:r>
    </w:p>
    <w:p w:rsidR="00834753" w:rsidRDefault="00834753" w:rsidP="008347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34753" w:rsidRDefault="00834753" w:rsidP="008347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34753" w:rsidRPr="00834753" w:rsidRDefault="00834753" w:rsidP="008347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4116"/>
      </w:tblGrid>
      <w:tr w:rsidR="00887F55" w:rsidRPr="00887F55" w:rsidTr="00672874">
        <w:tc>
          <w:tcPr>
            <w:tcW w:w="4672" w:type="dxa"/>
          </w:tcPr>
          <w:p w:rsidR="00887F55" w:rsidRPr="00887F55" w:rsidRDefault="00887F55" w:rsidP="00834753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bookmarkStart w:id="0" w:name="bookmark0"/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887F55" w:rsidRPr="00887F55" w:rsidRDefault="00887F55" w:rsidP="00834753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887F55" w:rsidRPr="00887F55" w:rsidRDefault="00887F55" w:rsidP="00887F55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887F55" w:rsidRPr="00887F55" w:rsidRDefault="00887F55" w:rsidP="00887F55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887F55" w:rsidRDefault="00887F55">
      <w:pPr>
        <w:pStyle w:val="10"/>
        <w:keepNext/>
        <w:keepLines/>
        <w:shd w:val="clear" w:color="auto" w:fill="auto"/>
        <w:spacing w:before="0" w:after="422"/>
      </w:pPr>
    </w:p>
    <w:p w:rsidR="008274C3" w:rsidRDefault="00680604" w:rsidP="008274C3">
      <w:pPr>
        <w:pStyle w:val="10"/>
        <w:keepNext/>
        <w:keepLines/>
        <w:shd w:val="clear" w:color="auto" w:fill="auto"/>
        <w:spacing w:before="0" w:after="0"/>
      </w:pPr>
      <w:r>
        <w:t xml:space="preserve">РАБОЧАЯ ПРОГРАММА </w:t>
      </w:r>
    </w:p>
    <w:p w:rsidR="00C967C1" w:rsidRDefault="00680604" w:rsidP="008274C3">
      <w:pPr>
        <w:pStyle w:val="10"/>
        <w:keepNext/>
        <w:keepLines/>
        <w:shd w:val="clear" w:color="auto" w:fill="auto"/>
        <w:spacing w:before="0" w:after="0"/>
      </w:pPr>
      <w:r>
        <w:t xml:space="preserve">по учебному предмету </w:t>
      </w:r>
      <w:r w:rsidR="00887F55">
        <w:t>«</w:t>
      </w:r>
      <w:r>
        <w:t>РИСУНОК</w:t>
      </w:r>
      <w:bookmarkEnd w:id="0"/>
      <w:r w:rsidR="00887F55">
        <w:t>»</w:t>
      </w:r>
    </w:p>
    <w:p w:rsidR="00C967C1" w:rsidRDefault="00C967C1" w:rsidP="008274C3">
      <w:pPr>
        <w:pStyle w:val="20"/>
        <w:shd w:val="clear" w:color="auto" w:fill="auto"/>
        <w:spacing w:after="0" w:line="260" w:lineRule="exact"/>
        <w:ind w:firstLine="0"/>
        <w:sectPr w:rsidR="00C967C1" w:rsidSect="00397D4E">
          <w:headerReference w:type="first" r:id="rId8"/>
          <w:type w:val="continuous"/>
          <w:pgSz w:w="11909" w:h="16838"/>
          <w:pgMar w:top="1089" w:right="1730" w:bottom="1089" w:left="1989" w:header="0" w:footer="227" w:gutter="0"/>
          <w:pgNumType w:start="1"/>
          <w:cols w:space="720"/>
          <w:noEndnote/>
          <w:titlePg/>
          <w:docGrid w:linePitch="360"/>
        </w:sectPr>
      </w:pPr>
    </w:p>
    <w:p w:rsidR="00C967C1" w:rsidRDefault="00C967C1" w:rsidP="008274C3">
      <w:pPr>
        <w:spacing w:line="240" w:lineRule="exact"/>
        <w:rPr>
          <w:sz w:val="19"/>
          <w:szCs w:val="19"/>
        </w:rPr>
      </w:pPr>
    </w:p>
    <w:p w:rsidR="00C967C1" w:rsidRDefault="00C967C1" w:rsidP="008274C3">
      <w:pPr>
        <w:spacing w:line="240" w:lineRule="exact"/>
        <w:rPr>
          <w:sz w:val="19"/>
          <w:szCs w:val="19"/>
        </w:rPr>
      </w:pPr>
    </w:p>
    <w:p w:rsidR="00C967C1" w:rsidRDefault="00834753" w:rsidP="008274C3">
      <w:pPr>
        <w:spacing w:line="240" w:lineRule="exact"/>
        <w:jc w:val="center"/>
        <w:rPr>
          <w:sz w:val="19"/>
          <w:szCs w:val="19"/>
        </w:rPr>
      </w:pPr>
      <w:r w:rsidRPr="00834753">
        <w:rPr>
          <w:rFonts w:ascii="Calibri" w:eastAsia="Calibri" w:hAnsi="Calibri" w:cs="Angsana New"/>
          <w:b/>
          <w:color w:val="auto"/>
          <w:sz w:val="28"/>
          <w:szCs w:val="28"/>
          <w:lang w:eastAsia="en-US" w:bidi="ar-SA"/>
        </w:rPr>
        <w:t>(ПО.01.УП.01)</w:t>
      </w:r>
      <w:r>
        <w:rPr>
          <w:rFonts w:ascii="Calibri" w:eastAsia="Calibri" w:hAnsi="Calibri" w:cs="Angsana New"/>
          <w:b/>
          <w:color w:val="auto"/>
          <w:sz w:val="28"/>
          <w:szCs w:val="28"/>
          <w:lang w:eastAsia="en-US" w:bidi="ar-SA"/>
        </w:rPr>
        <w:t xml:space="preserve">; </w:t>
      </w:r>
      <w:r w:rsidRPr="00834753">
        <w:rPr>
          <w:rFonts w:ascii="Calibri" w:eastAsia="Calibri" w:hAnsi="Calibri" w:cs="Angsana New"/>
          <w:b/>
          <w:bCs/>
          <w:color w:val="auto"/>
          <w:sz w:val="28"/>
          <w:szCs w:val="28"/>
          <w:lang w:eastAsia="en-US"/>
        </w:rPr>
        <w:t>(В.04.)</w:t>
      </w:r>
      <w:r>
        <w:rPr>
          <w:rFonts w:ascii="Calibri" w:eastAsia="Calibri" w:hAnsi="Calibri" w:cs="Angsana New"/>
          <w:b/>
          <w:bCs/>
          <w:color w:val="auto"/>
          <w:sz w:val="28"/>
          <w:szCs w:val="28"/>
          <w:lang w:eastAsia="en-US"/>
        </w:rPr>
        <w:t>.</w:t>
      </w: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Pr="00887F55" w:rsidRDefault="00887F55" w:rsidP="00887F55">
      <w:pPr>
        <w:spacing w:line="240" w:lineRule="exact"/>
        <w:jc w:val="center"/>
        <w:rPr>
          <w:rFonts w:ascii="Times New Roman" w:hAnsi="Times New Roman" w:cs="Times New Roman"/>
        </w:rPr>
      </w:pPr>
      <w:r w:rsidRPr="00887F55">
        <w:rPr>
          <w:rFonts w:ascii="Times New Roman" w:hAnsi="Times New Roman" w:cs="Times New Roman"/>
        </w:rPr>
        <w:t>Новая редакция</w:t>
      </w:r>
      <w:r w:rsidR="008274C3">
        <w:rPr>
          <w:rFonts w:ascii="Times New Roman" w:hAnsi="Times New Roman" w:cs="Times New Roman"/>
        </w:rPr>
        <w:t>.</w:t>
      </w: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before="81" w:after="81" w:line="240" w:lineRule="exact"/>
        <w:rPr>
          <w:sz w:val="19"/>
          <w:szCs w:val="19"/>
        </w:rPr>
      </w:pPr>
    </w:p>
    <w:p w:rsidR="00C967C1" w:rsidRDefault="00C967C1">
      <w:pPr>
        <w:rPr>
          <w:sz w:val="2"/>
          <w:szCs w:val="2"/>
        </w:rPr>
        <w:sectPr w:rsidR="00C967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67C1" w:rsidRPr="008274C3" w:rsidRDefault="00680604">
      <w:pPr>
        <w:pStyle w:val="30"/>
        <w:shd w:val="clear" w:color="auto" w:fill="auto"/>
        <w:ind w:right="280"/>
        <w:rPr>
          <w:sz w:val="20"/>
          <w:szCs w:val="20"/>
        </w:rPr>
      </w:pPr>
      <w:r w:rsidRPr="008274C3">
        <w:rPr>
          <w:sz w:val="20"/>
          <w:szCs w:val="20"/>
        </w:rPr>
        <w:t>В составлении программы использована примерная программа по учебному предмету ПО.01.УП.01, ПО.01.УП.04 «РИСУНОК», предметная область</w:t>
      </w:r>
    </w:p>
    <w:p w:rsidR="00C967C1" w:rsidRPr="008274C3" w:rsidRDefault="00680604">
      <w:pPr>
        <w:pStyle w:val="30"/>
        <w:shd w:val="clear" w:color="auto" w:fill="auto"/>
        <w:rPr>
          <w:sz w:val="20"/>
          <w:szCs w:val="20"/>
        </w:rPr>
      </w:pPr>
      <w:r w:rsidRPr="008274C3">
        <w:rPr>
          <w:rStyle w:val="31"/>
          <w:b/>
          <w:bCs/>
          <w:sz w:val="20"/>
          <w:szCs w:val="20"/>
        </w:rPr>
        <w:t>ПО.01. «художественное творчество»</w:t>
      </w:r>
      <w:r w:rsidRPr="008274C3">
        <w:rPr>
          <w:sz w:val="20"/>
          <w:szCs w:val="20"/>
        </w:rPr>
        <w:t xml:space="preserve"> ДОПОЛНИТЕЛЬНОЙ ПРЕДПРОФЕССИОНАЛЬНОЙ ОБЩЕОБРАЗОВАТЕЛЬНОЙ ПРОГРАММЫ В ОБЛАСТИ ИЗОБРАЗИТЕЛЬНОГО ИСКУССТВА «ЖИВОПИСЬ». Под ред. И.Е. Домогацкой. М. 2102 г.</w:t>
      </w:r>
    </w:p>
    <w:p w:rsidR="00680604" w:rsidRDefault="00680604">
      <w:pPr>
        <w:pStyle w:val="30"/>
        <w:shd w:val="clear" w:color="auto" w:fill="auto"/>
        <w:ind w:right="20"/>
        <w:jc w:val="right"/>
      </w:pPr>
    </w:p>
    <w:p w:rsidR="00680604" w:rsidRDefault="00680604">
      <w:pPr>
        <w:pStyle w:val="30"/>
        <w:shd w:val="clear" w:color="auto" w:fill="auto"/>
        <w:ind w:right="20"/>
        <w:jc w:val="right"/>
      </w:pPr>
    </w:p>
    <w:p w:rsidR="00680604" w:rsidRPr="008274C3" w:rsidRDefault="00680604">
      <w:pPr>
        <w:pStyle w:val="30"/>
        <w:shd w:val="clear" w:color="auto" w:fill="auto"/>
        <w:ind w:right="20"/>
        <w:jc w:val="right"/>
        <w:rPr>
          <w:sz w:val="20"/>
          <w:szCs w:val="20"/>
        </w:rPr>
      </w:pPr>
    </w:p>
    <w:p w:rsidR="008274C3" w:rsidRDefault="008274C3">
      <w:pPr>
        <w:pStyle w:val="30"/>
        <w:shd w:val="clear" w:color="auto" w:fill="auto"/>
        <w:ind w:right="20"/>
        <w:jc w:val="right"/>
        <w:rPr>
          <w:sz w:val="20"/>
          <w:szCs w:val="20"/>
        </w:rPr>
      </w:pPr>
    </w:p>
    <w:p w:rsidR="008274C3" w:rsidRDefault="008274C3">
      <w:pPr>
        <w:pStyle w:val="30"/>
        <w:shd w:val="clear" w:color="auto" w:fill="auto"/>
        <w:ind w:right="20"/>
        <w:jc w:val="right"/>
        <w:rPr>
          <w:sz w:val="20"/>
          <w:szCs w:val="20"/>
        </w:rPr>
      </w:pPr>
    </w:p>
    <w:p w:rsidR="008274C3" w:rsidRPr="008274C3" w:rsidRDefault="00680604">
      <w:pPr>
        <w:pStyle w:val="30"/>
        <w:shd w:val="clear" w:color="auto" w:fill="auto"/>
        <w:ind w:right="20"/>
        <w:jc w:val="right"/>
        <w:rPr>
          <w:sz w:val="20"/>
          <w:szCs w:val="20"/>
        </w:rPr>
      </w:pPr>
      <w:r w:rsidRPr="008274C3">
        <w:rPr>
          <w:sz w:val="20"/>
          <w:szCs w:val="20"/>
        </w:rPr>
        <w:t xml:space="preserve">Составитель: </w:t>
      </w:r>
    </w:p>
    <w:p w:rsidR="00C967C1" w:rsidRPr="008274C3" w:rsidRDefault="00C37913">
      <w:pPr>
        <w:pStyle w:val="30"/>
        <w:shd w:val="clear" w:color="auto" w:fill="auto"/>
        <w:ind w:right="20"/>
        <w:jc w:val="right"/>
        <w:rPr>
          <w:sz w:val="20"/>
          <w:szCs w:val="20"/>
        </w:rPr>
        <w:sectPr w:rsidR="00C967C1" w:rsidRPr="008274C3">
          <w:type w:val="continuous"/>
          <w:pgSz w:w="11909" w:h="16838"/>
          <w:pgMar w:top="1089" w:right="1274" w:bottom="1089" w:left="1274" w:header="0" w:footer="3" w:gutter="0"/>
          <w:cols w:num="2" w:space="291"/>
          <w:noEndnote/>
          <w:docGrid w:linePitch="360"/>
        </w:sectPr>
      </w:pPr>
      <w:r>
        <w:rPr>
          <w:sz w:val="20"/>
          <w:szCs w:val="20"/>
        </w:rPr>
        <w:t>Добрынин В.В.-директор МБУДО</w:t>
      </w:r>
      <w:r w:rsidR="00680604" w:rsidRPr="008274C3">
        <w:rPr>
          <w:sz w:val="20"/>
          <w:szCs w:val="20"/>
        </w:rPr>
        <w:t xml:space="preserve"> «ТДХШ им. В.Д. Поленова», преподаватель высшей квалификационной категории, член Союза дизайнеров России.</w:t>
      </w: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834753" w:rsidRDefault="00834753">
      <w:pPr>
        <w:spacing w:line="240" w:lineRule="exact"/>
        <w:rPr>
          <w:sz w:val="19"/>
          <w:szCs w:val="19"/>
        </w:rPr>
      </w:pPr>
    </w:p>
    <w:p w:rsidR="00834753" w:rsidRDefault="00834753">
      <w:pPr>
        <w:spacing w:line="240" w:lineRule="exact"/>
        <w:rPr>
          <w:sz w:val="19"/>
          <w:szCs w:val="19"/>
        </w:rPr>
      </w:pPr>
    </w:p>
    <w:p w:rsidR="00834753" w:rsidRDefault="00834753">
      <w:pPr>
        <w:spacing w:line="240" w:lineRule="exact"/>
        <w:rPr>
          <w:sz w:val="19"/>
          <w:szCs w:val="19"/>
        </w:rPr>
      </w:pPr>
    </w:p>
    <w:p w:rsidR="00C967C1" w:rsidRDefault="00C967C1">
      <w:pPr>
        <w:spacing w:line="240" w:lineRule="exact"/>
        <w:rPr>
          <w:sz w:val="19"/>
          <w:szCs w:val="19"/>
        </w:rPr>
      </w:pPr>
    </w:p>
    <w:p w:rsidR="00C967C1" w:rsidRDefault="00C967C1">
      <w:pPr>
        <w:rPr>
          <w:sz w:val="2"/>
          <w:szCs w:val="2"/>
        </w:rPr>
        <w:sectPr w:rsidR="00C967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67C1" w:rsidRDefault="00680604">
      <w:pPr>
        <w:pStyle w:val="20"/>
        <w:shd w:val="clear" w:color="auto" w:fill="auto"/>
        <w:spacing w:after="0" w:line="260" w:lineRule="exact"/>
        <w:ind w:firstLine="0"/>
        <w:jc w:val="left"/>
      </w:pPr>
      <w:r>
        <w:t>Тула, 201</w:t>
      </w:r>
      <w:r w:rsidR="008274C3">
        <w:t>6</w:t>
      </w:r>
      <w:r>
        <w:t xml:space="preserve"> год</w:t>
      </w:r>
    </w:p>
    <w:p w:rsidR="00680604" w:rsidRDefault="00680604">
      <w:pPr>
        <w:pStyle w:val="20"/>
        <w:shd w:val="clear" w:color="auto" w:fill="auto"/>
        <w:spacing w:after="0" w:line="260" w:lineRule="exact"/>
        <w:ind w:firstLine="0"/>
        <w:jc w:val="left"/>
      </w:pPr>
    </w:p>
    <w:p w:rsidR="00680604" w:rsidRDefault="00680604">
      <w:pPr>
        <w:pStyle w:val="20"/>
        <w:shd w:val="clear" w:color="auto" w:fill="auto"/>
        <w:spacing w:after="0" w:line="260" w:lineRule="exact"/>
        <w:ind w:firstLine="0"/>
        <w:jc w:val="left"/>
      </w:pPr>
    </w:p>
    <w:p w:rsidR="00680604" w:rsidRDefault="00680604">
      <w:pPr>
        <w:pStyle w:val="20"/>
        <w:shd w:val="clear" w:color="auto" w:fill="auto"/>
        <w:spacing w:after="0" w:line="260" w:lineRule="exact"/>
        <w:ind w:firstLine="0"/>
        <w:jc w:val="left"/>
      </w:pPr>
    </w:p>
    <w:p w:rsidR="00680604" w:rsidRDefault="00680604">
      <w:pPr>
        <w:pStyle w:val="20"/>
        <w:shd w:val="clear" w:color="auto" w:fill="auto"/>
        <w:spacing w:after="0" w:line="260" w:lineRule="exact"/>
        <w:ind w:firstLine="0"/>
        <w:jc w:val="left"/>
        <w:sectPr w:rsidR="00680604" w:rsidSect="00397D4E">
          <w:type w:val="continuous"/>
          <w:pgSz w:w="11909" w:h="16838"/>
          <w:pgMar w:top="1089" w:right="4672" w:bottom="1089" w:left="5061" w:header="0" w:footer="454" w:gutter="0"/>
          <w:cols w:space="720"/>
          <w:noEndnote/>
          <w:docGrid w:linePitch="360"/>
        </w:sectPr>
      </w:pPr>
    </w:p>
    <w:p w:rsidR="00680604" w:rsidRDefault="00680604" w:rsidP="00680604">
      <w:pPr>
        <w:pStyle w:val="a5"/>
        <w:shd w:val="clear" w:color="auto" w:fill="auto"/>
        <w:spacing w:line="240" w:lineRule="auto"/>
        <w:jc w:val="center"/>
      </w:pPr>
      <w:r>
        <w:rPr>
          <w:rStyle w:val="13pt"/>
          <w:b/>
          <w:bCs/>
        </w:rPr>
        <w:t>Структура программы учебного предмета</w:t>
      </w:r>
    </w:p>
    <w:p w:rsidR="00680604" w:rsidRDefault="00680604" w:rsidP="00680604">
      <w:pPr>
        <w:pStyle w:val="20"/>
        <w:shd w:val="clear" w:color="auto" w:fill="auto"/>
        <w:spacing w:after="197" w:line="260" w:lineRule="exact"/>
        <w:ind w:left="20" w:firstLine="0"/>
      </w:pPr>
    </w:p>
    <w:p w:rsidR="00C967C1" w:rsidRDefault="00680604" w:rsidP="00680604">
      <w:pPr>
        <w:pStyle w:val="20"/>
        <w:numPr>
          <w:ilvl w:val="0"/>
          <w:numId w:val="36"/>
        </w:numPr>
        <w:shd w:val="clear" w:color="auto" w:fill="auto"/>
        <w:spacing w:after="197" w:line="260" w:lineRule="exact"/>
        <w:jc w:val="left"/>
      </w:pPr>
      <w:r>
        <w:t xml:space="preserve"> ПОЯСНИТЕЛЬНАЯ ЗАПИСКА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/>
        <w:ind w:left="700" w:right="220"/>
      </w:pPr>
      <w:r>
        <w:rPr>
          <w:rStyle w:val="485pt"/>
        </w:rPr>
        <w:t xml:space="preserve"> </w:t>
      </w:r>
      <w:r>
        <w:t>Характеристика учебного предмета, его место и роль в образовательном процессе;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220" w:lineRule="exact"/>
        <w:ind w:left="700"/>
      </w:pPr>
      <w:r>
        <w:t xml:space="preserve"> Срок реализации учебного предмета;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/>
        <w:ind w:left="700" w:right="220"/>
      </w:pPr>
      <w:r>
        <w:t xml:space="preserve"> Объем </w:t>
      </w:r>
      <w:r w:rsidR="00545EAC">
        <w:t>учебного времени,</w:t>
      </w:r>
      <w:r>
        <w:t xml:space="preserve"> предусмотренный учебным планом образовательного учреждения на реализацию учебного предмета;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293" w:lineRule="exact"/>
        <w:ind w:left="700"/>
      </w:pPr>
      <w:r>
        <w:t xml:space="preserve"> Сведения о затратах учебного времени и графике промежуточной аттестации;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293" w:lineRule="exact"/>
        <w:ind w:left="700"/>
      </w:pPr>
      <w:r>
        <w:t xml:space="preserve"> Форма проведения учебных аудиторных занятий;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293" w:lineRule="exact"/>
        <w:ind w:left="700"/>
      </w:pPr>
      <w:r>
        <w:t xml:space="preserve"> Цель и задачи учебного предмета;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293" w:lineRule="exact"/>
        <w:ind w:left="700"/>
      </w:pPr>
      <w:r>
        <w:t xml:space="preserve"> Обоснование структуры программы учебного предмета;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293" w:lineRule="exact"/>
        <w:ind w:left="700"/>
      </w:pPr>
      <w:r>
        <w:t xml:space="preserve"> Методы обучения;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after="506" w:line="293" w:lineRule="exact"/>
        <w:ind w:left="700"/>
      </w:pPr>
      <w:r>
        <w:t xml:space="preserve"> Описание материально-технических условий реализации учебного предмета;</w:t>
      </w:r>
    </w:p>
    <w:p w:rsidR="00C967C1" w:rsidRDefault="00680604" w:rsidP="00680604">
      <w:pPr>
        <w:pStyle w:val="20"/>
        <w:numPr>
          <w:ilvl w:val="0"/>
          <w:numId w:val="36"/>
        </w:numPr>
        <w:shd w:val="clear" w:color="auto" w:fill="auto"/>
        <w:spacing w:after="240" w:line="260" w:lineRule="exact"/>
        <w:jc w:val="left"/>
      </w:pPr>
      <w:r>
        <w:t xml:space="preserve"> СОДЕРЖАНИЕ УЧЕБНОГО ПРЕДМЕТА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after="8" w:line="220" w:lineRule="exact"/>
        <w:ind w:left="700"/>
      </w:pPr>
      <w:r>
        <w:rPr>
          <w:rStyle w:val="485pt"/>
        </w:rPr>
        <w:t xml:space="preserve"> </w:t>
      </w:r>
      <w:r>
        <w:t>Учебно-тематический план;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after="360" w:line="220" w:lineRule="exact"/>
        <w:ind w:left="700"/>
      </w:pPr>
      <w:r>
        <w:t xml:space="preserve"> Годовые требования. Содержание разделов и тем;</w:t>
      </w:r>
    </w:p>
    <w:p w:rsidR="00C967C1" w:rsidRDefault="00680604" w:rsidP="00680604">
      <w:pPr>
        <w:pStyle w:val="20"/>
        <w:numPr>
          <w:ilvl w:val="0"/>
          <w:numId w:val="36"/>
        </w:numPr>
        <w:shd w:val="clear" w:color="auto" w:fill="auto"/>
        <w:spacing w:after="712" w:line="260" w:lineRule="exact"/>
        <w:jc w:val="left"/>
      </w:pPr>
      <w:r>
        <w:t xml:space="preserve"> ТРЕБОВАНИЯ К УРОВНЮ ПОДГОТОВКИ ОБУЧАЮЩИХСЯ</w:t>
      </w:r>
    </w:p>
    <w:p w:rsidR="00C967C1" w:rsidRDefault="00680604" w:rsidP="00680604">
      <w:pPr>
        <w:pStyle w:val="20"/>
        <w:numPr>
          <w:ilvl w:val="0"/>
          <w:numId w:val="36"/>
        </w:numPr>
        <w:shd w:val="clear" w:color="auto" w:fill="auto"/>
        <w:spacing w:after="240" w:line="260" w:lineRule="exact"/>
        <w:jc w:val="left"/>
      </w:pPr>
      <w:r>
        <w:t xml:space="preserve"> ФОРМЫ И МЕТОДЫ КОНТРОЛЯ, СИСТЕМА ОЦЕНОК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220" w:lineRule="exact"/>
        <w:ind w:left="700"/>
      </w:pPr>
      <w:r>
        <w:rPr>
          <w:rStyle w:val="485pt"/>
        </w:rPr>
        <w:t xml:space="preserve"> </w:t>
      </w:r>
      <w:r>
        <w:t>Аттестация: цели, виды, форма, содержание;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629" w:lineRule="exact"/>
        <w:ind w:left="700"/>
      </w:pPr>
      <w:r>
        <w:t xml:space="preserve"> Критерии оценки;</w:t>
      </w:r>
    </w:p>
    <w:p w:rsidR="00C967C1" w:rsidRDefault="00680604" w:rsidP="00680604">
      <w:pPr>
        <w:pStyle w:val="20"/>
        <w:numPr>
          <w:ilvl w:val="0"/>
          <w:numId w:val="36"/>
        </w:numPr>
        <w:shd w:val="clear" w:color="auto" w:fill="auto"/>
        <w:spacing w:after="0" w:line="629" w:lineRule="exact"/>
        <w:jc w:val="left"/>
      </w:pPr>
      <w:r>
        <w:t xml:space="preserve"> МЕТО Д</w:t>
      </w:r>
      <w:r>
        <w:rPr>
          <w:rStyle w:val="21"/>
          <w:b/>
          <w:bCs/>
        </w:rPr>
        <w:t>И</w:t>
      </w:r>
      <w:r>
        <w:t>ЧЕСКОЕ ОБЕС</w:t>
      </w:r>
      <w:r>
        <w:rPr>
          <w:rStyle w:val="21"/>
          <w:b/>
          <w:bCs/>
        </w:rPr>
        <w:t>П</w:t>
      </w:r>
      <w:r>
        <w:t>ЕЧЕ</w:t>
      </w:r>
      <w:r>
        <w:rPr>
          <w:rStyle w:val="21"/>
          <w:b/>
          <w:bCs/>
        </w:rPr>
        <w:t>НИЕ</w:t>
      </w:r>
      <w:r>
        <w:t xml:space="preserve"> УЧЕБНОГО ПРОЦЕССА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629" w:lineRule="exact"/>
        <w:ind w:left="700"/>
      </w:pPr>
      <w:r>
        <w:rPr>
          <w:rStyle w:val="485pt"/>
        </w:rPr>
        <w:t xml:space="preserve"> </w:t>
      </w:r>
      <w:r>
        <w:t>Методические рекомендации преподавателям;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after="360" w:line="220" w:lineRule="exact"/>
        <w:ind w:left="700"/>
      </w:pPr>
      <w:r>
        <w:t xml:space="preserve"> Рекомендации по организации самостоятельной работы обучающихся;</w:t>
      </w:r>
    </w:p>
    <w:p w:rsidR="00C967C1" w:rsidRDefault="00680604" w:rsidP="00680604">
      <w:pPr>
        <w:pStyle w:val="20"/>
        <w:numPr>
          <w:ilvl w:val="0"/>
          <w:numId w:val="36"/>
        </w:numPr>
        <w:shd w:val="clear" w:color="auto" w:fill="auto"/>
        <w:spacing w:after="302" w:line="260" w:lineRule="exact"/>
        <w:jc w:val="left"/>
      </w:pPr>
      <w:r>
        <w:t xml:space="preserve"> СПИСОК ЛИТЕРАТУРЫ И СРЕДСТВ ОБУЧЕНИЯ</w:t>
      </w:r>
    </w:p>
    <w:p w:rsidR="00680604" w:rsidRDefault="00680604" w:rsidP="00680604">
      <w:pPr>
        <w:pStyle w:val="40"/>
        <w:numPr>
          <w:ilvl w:val="0"/>
          <w:numId w:val="2"/>
        </w:numPr>
        <w:shd w:val="clear" w:color="auto" w:fill="auto"/>
        <w:spacing w:before="0" w:line="293" w:lineRule="exact"/>
        <w:ind w:left="700"/>
      </w:pPr>
      <w:r>
        <w:rPr>
          <w:rStyle w:val="485pt"/>
        </w:rPr>
        <w:t xml:space="preserve"> </w:t>
      </w:r>
      <w:r>
        <w:t>Список методической литературы.</w:t>
      </w:r>
    </w:p>
    <w:p w:rsidR="00C967C1" w:rsidRDefault="00680604" w:rsidP="00680604">
      <w:pPr>
        <w:pStyle w:val="40"/>
        <w:numPr>
          <w:ilvl w:val="0"/>
          <w:numId w:val="2"/>
        </w:numPr>
        <w:shd w:val="clear" w:color="auto" w:fill="auto"/>
        <w:spacing w:before="0" w:line="293" w:lineRule="exact"/>
        <w:ind w:left="700"/>
      </w:pPr>
      <w:r>
        <w:t xml:space="preserve"> Список учебной литературы.</w:t>
      </w:r>
    </w:p>
    <w:p w:rsidR="00C967C1" w:rsidRDefault="00680604">
      <w:pPr>
        <w:pStyle w:val="40"/>
        <w:numPr>
          <w:ilvl w:val="0"/>
          <w:numId w:val="2"/>
        </w:numPr>
        <w:shd w:val="clear" w:color="auto" w:fill="auto"/>
        <w:spacing w:before="0" w:line="293" w:lineRule="exact"/>
        <w:ind w:left="700"/>
      </w:pPr>
      <w:r>
        <w:t xml:space="preserve"> Средства обучения.</w:t>
      </w: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</w:pP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</w:pP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</w:pP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</w:pP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</w:pP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</w:pP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</w:pPr>
    </w:p>
    <w:p w:rsidR="00EE625E" w:rsidRDefault="00EE625E" w:rsidP="00D27775">
      <w:pPr>
        <w:pStyle w:val="40"/>
        <w:shd w:val="clear" w:color="auto" w:fill="auto"/>
        <w:spacing w:before="0" w:line="293" w:lineRule="exact"/>
        <w:ind w:firstLine="0"/>
      </w:pP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</w:pP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</w:pPr>
    </w:p>
    <w:p w:rsidR="00D27775" w:rsidRDefault="00D27775" w:rsidP="00D27775">
      <w:pPr>
        <w:pStyle w:val="40"/>
        <w:shd w:val="clear" w:color="auto" w:fill="auto"/>
        <w:spacing w:before="0" w:line="293" w:lineRule="exact"/>
        <w:ind w:firstLine="0"/>
        <w:sectPr w:rsidR="00D27775" w:rsidSect="00680604">
          <w:type w:val="continuous"/>
          <w:pgSz w:w="11909" w:h="16838"/>
          <w:pgMar w:top="1991" w:right="1279" w:bottom="3849" w:left="1303" w:header="0" w:footer="0" w:gutter="0"/>
          <w:cols w:space="720"/>
          <w:noEndnote/>
          <w:docGrid w:linePitch="360"/>
        </w:sectPr>
      </w:pPr>
    </w:p>
    <w:p w:rsidR="00C967C1" w:rsidRDefault="00680604">
      <w:pPr>
        <w:pStyle w:val="20"/>
        <w:numPr>
          <w:ilvl w:val="0"/>
          <w:numId w:val="3"/>
        </w:numPr>
        <w:shd w:val="clear" w:color="auto" w:fill="auto"/>
        <w:tabs>
          <w:tab w:val="left" w:pos="2981"/>
        </w:tabs>
        <w:spacing w:after="301" w:line="260" w:lineRule="exact"/>
        <w:ind w:left="2640" w:firstLine="0"/>
        <w:jc w:val="both"/>
      </w:pPr>
      <w:r>
        <w:lastRenderedPageBreak/>
        <w:t>ПОЯСНИТЕЛЬНАЯ ЗАПИСКА</w:t>
      </w:r>
    </w:p>
    <w:p w:rsidR="00C967C1" w:rsidRDefault="00680604">
      <w:pPr>
        <w:pStyle w:val="50"/>
        <w:shd w:val="clear" w:color="auto" w:fill="auto"/>
        <w:spacing w:before="0"/>
      </w:pPr>
      <w:r>
        <w:t>Характеристика учебного предмета, его место и роль в образовательном процессе</w:t>
      </w:r>
    </w:p>
    <w:p w:rsidR="00C967C1" w:rsidRDefault="00680604">
      <w:pPr>
        <w:pStyle w:val="32"/>
        <w:shd w:val="clear" w:color="auto" w:fill="auto"/>
        <w:ind w:left="20" w:firstLine="720"/>
      </w:pPr>
      <w:r>
        <w:t xml:space="preserve"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 w:rsidR="00672874">
        <w:t>архитектурного</w:t>
      </w:r>
      <w:r>
        <w:t xml:space="preserve"> искусства «</w:t>
      </w:r>
      <w:r w:rsidR="00672874">
        <w:t>Архитектура</w:t>
      </w:r>
      <w:r>
        <w:t xml:space="preserve">». За основу взята одноименная программа, рекомендованная Министерством культуры Российской Федерации </w:t>
      </w:r>
      <w:r>
        <w:rPr>
          <w:rStyle w:val="10pt"/>
        </w:rPr>
        <w:t>(Москва, 2012 г.)</w:t>
      </w:r>
      <w:r>
        <w:t>.</w:t>
      </w:r>
    </w:p>
    <w:p w:rsidR="00C967C1" w:rsidRDefault="00680604">
      <w:pPr>
        <w:pStyle w:val="32"/>
        <w:shd w:val="clear" w:color="auto" w:fill="auto"/>
        <w:spacing w:after="0"/>
        <w:ind w:left="20" w:firstLine="560"/>
      </w:pPr>
      <w: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</w:t>
      </w:r>
      <w:r w:rsidR="00672874">
        <w:t xml:space="preserve"> и</w:t>
      </w:r>
      <w:r>
        <w:t xml:space="preserve"> «Жив</w:t>
      </w:r>
      <w:r w:rsidR="00672874">
        <w:t xml:space="preserve">опись» </w:t>
      </w:r>
      <w:r>
        <w:t>дополняют друг друга, изучаются взаимосвязано, что способствует целостному восприятию предметного мира обучающимися.</w:t>
      </w:r>
    </w:p>
    <w:p w:rsidR="00C967C1" w:rsidRDefault="00680604">
      <w:pPr>
        <w:pStyle w:val="32"/>
        <w:shd w:val="clear" w:color="auto" w:fill="auto"/>
        <w:spacing w:after="596"/>
        <w:ind w:left="20" w:firstLine="560"/>
      </w:pPr>
      <w: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967C1" w:rsidRDefault="00680604">
      <w:pPr>
        <w:pStyle w:val="50"/>
        <w:shd w:val="clear" w:color="auto" w:fill="auto"/>
        <w:spacing w:before="0" w:line="260" w:lineRule="exact"/>
      </w:pPr>
      <w:r>
        <w:t>Срок реализации учебного предмета</w:t>
      </w:r>
    </w:p>
    <w:p w:rsidR="00C967C1" w:rsidRDefault="00680604">
      <w:pPr>
        <w:pStyle w:val="32"/>
        <w:shd w:val="clear" w:color="auto" w:fill="auto"/>
        <w:spacing w:after="0" w:line="490" w:lineRule="exact"/>
        <w:ind w:left="20" w:firstLine="720"/>
        <w:sectPr w:rsidR="00C967C1">
          <w:type w:val="continuous"/>
          <w:pgSz w:w="11909" w:h="16838"/>
          <w:pgMar w:top="948" w:right="1277" w:bottom="2791" w:left="1267" w:header="0" w:footer="3" w:gutter="0"/>
          <w:cols w:space="720"/>
          <w:noEndnote/>
          <w:docGrid w:linePitch="360"/>
        </w:sectPr>
      </w:pPr>
      <w:r>
        <w:t xml:space="preserve">При реализации </w:t>
      </w:r>
      <w:r w:rsidR="00672874">
        <w:t xml:space="preserve">образовательной </w:t>
      </w:r>
      <w:r>
        <w:t>программы «</w:t>
      </w:r>
      <w:r w:rsidR="00672874">
        <w:t>Архитектура</w:t>
      </w:r>
      <w:r>
        <w:t xml:space="preserve">» со сроком обучения 5 лет срок реализации учебного предмета «Рисунок» составляет </w:t>
      </w:r>
      <w:r w:rsidR="00672874">
        <w:t>2</w:t>
      </w:r>
      <w:r>
        <w:t xml:space="preserve"> </w:t>
      </w:r>
      <w:r w:rsidR="00672874">
        <w:t>года</w:t>
      </w:r>
      <w:r>
        <w:t>.</w:t>
      </w:r>
    </w:p>
    <w:p w:rsidR="00C967C1" w:rsidRDefault="00680604">
      <w:pPr>
        <w:pStyle w:val="50"/>
        <w:shd w:val="clear" w:color="auto" w:fill="auto"/>
        <w:spacing w:before="0"/>
        <w:ind w:left="1320" w:right="980"/>
        <w:jc w:val="right"/>
      </w:pPr>
      <w: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C967C1" w:rsidRDefault="00672874">
      <w:pPr>
        <w:pStyle w:val="32"/>
        <w:shd w:val="clear" w:color="auto" w:fill="auto"/>
        <w:spacing w:after="0"/>
        <w:ind w:left="740" w:right="400" w:firstLine="720"/>
      </w:pPr>
      <w:r>
        <w:t>А</w:t>
      </w:r>
      <w:r w:rsidR="00680604">
        <w:t xml:space="preserve">удиторные занятия в </w:t>
      </w:r>
      <w:r>
        <w:t>4</w:t>
      </w:r>
      <w:r w:rsidR="00680604">
        <w:t>-</w:t>
      </w:r>
      <w:r>
        <w:t>5</w:t>
      </w:r>
      <w:r w:rsidR="00680604">
        <w:t xml:space="preserve"> классах - три часа</w:t>
      </w:r>
      <w:r>
        <w:t xml:space="preserve"> – основная часть учебного плана </w:t>
      </w:r>
      <w:r>
        <w:lastRenderedPageBreak/>
        <w:t>и по 1-му часу в 4-м классе – вариативная часть учебного плана; самостоятельная работа</w:t>
      </w:r>
      <w:r w:rsidR="00680604">
        <w:t xml:space="preserve"> </w:t>
      </w:r>
      <w:r>
        <w:t>– по 2 часа еженедельно.</w:t>
      </w:r>
    </w:p>
    <w:p w:rsidR="00C967C1" w:rsidRDefault="00680604">
      <w:pPr>
        <w:pStyle w:val="32"/>
        <w:shd w:val="clear" w:color="auto" w:fill="auto"/>
        <w:spacing w:after="551"/>
        <w:ind w:left="740" w:right="400" w:firstLine="720"/>
      </w:pPr>
      <w:r>
        <w:t>Общий объем максимальной учебной нагрузки (трудоемкость в часах) учебного предмета «Ри</w:t>
      </w:r>
      <w:r w:rsidR="00672874">
        <w:t xml:space="preserve">сунок» </w:t>
      </w:r>
      <w:r>
        <w:t xml:space="preserve">составляет </w:t>
      </w:r>
      <w:r w:rsidR="00397D4E">
        <w:t>429</w:t>
      </w:r>
      <w:r w:rsidR="00672874">
        <w:t xml:space="preserve"> </w:t>
      </w:r>
      <w:r>
        <w:t xml:space="preserve"> часов, в то</w:t>
      </w:r>
      <w:r w:rsidR="00672874">
        <w:t>м числе аудиторные занятия - 198</w:t>
      </w:r>
      <w:r>
        <w:t xml:space="preserve"> час</w:t>
      </w:r>
      <w:r w:rsidR="00672874">
        <w:t xml:space="preserve"> (основная часть учебного плана) и 33 час (вариативная часть учебного плана), а также самостоятельная работа - </w:t>
      </w:r>
      <w:r w:rsidR="00397D4E">
        <w:t>198</w:t>
      </w:r>
      <w:r>
        <w:t xml:space="preserve"> часов.</w:t>
      </w:r>
    </w:p>
    <w:p w:rsidR="00C967C1" w:rsidRDefault="00680604">
      <w:pPr>
        <w:pStyle w:val="50"/>
        <w:shd w:val="clear" w:color="auto" w:fill="auto"/>
        <w:spacing w:before="0" w:line="317" w:lineRule="exact"/>
        <w:ind w:right="340"/>
      </w:pPr>
      <w:r>
        <w:t>Сведения о затратах учебного времени и графике промежуточной аттестации</w:t>
      </w:r>
    </w:p>
    <w:p w:rsidR="00923A1F" w:rsidRDefault="00923A1F">
      <w:pPr>
        <w:pStyle w:val="50"/>
        <w:shd w:val="clear" w:color="auto" w:fill="auto"/>
        <w:spacing w:before="0" w:line="317" w:lineRule="exact"/>
        <w:ind w:right="340"/>
      </w:pPr>
    </w:p>
    <w:tbl>
      <w:tblPr>
        <w:tblW w:w="8363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1276"/>
        <w:gridCol w:w="1422"/>
        <w:gridCol w:w="1129"/>
        <w:gridCol w:w="993"/>
        <w:gridCol w:w="992"/>
      </w:tblGrid>
      <w:tr w:rsidR="00923A1F" w:rsidTr="00923A1F">
        <w:trPr>
          <w:trHeight w:hRule="exact" w:val="7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A1F" w:rsidRDefault="00923A1F" w:rsidP="00923A1F">
            <w:pPr>
              <w:pStyle w:val="3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Вид учебной работы, аттестации, учебной нагрузки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A1F" w:rsidRDefault="00923A1F" w:rsidP="00923A1F">
            <w:pPr>
              <w:pStyle w:val="3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Затраты учебного времени, график промежуточной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A1F" w:rsidRDefault="00923A1F" w:rsidP="00923A1F">
            <w:pPr>
              <w:pStyle w:val="32"/>
              <w:shd w:val="clear" w:color="auto" w:fill="auto"/>
              <w:spacing w:after="60" w:line="200" w:lineRule="exact"/>
              <w:ind w:left="160" w:firstLine="0"/>
              <w:jc w:val="left"/>
            </w:pPr>
            <w:r>
              <w:rPr>
                <w:rStyle w:val="10pt0"/>
              </w:rPr>
              <w:t>Всего</w:t>
            </w:r>
          </w:p>
          <w:p w:rsidR="00923A1F" w:rsidRDefault="00923A1F" w:rsidP="00923A1F">
            <w:pPr>
              <w:pStyle w:val="32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0"/>
              </w:rPr>
              <w:t>часов</w:t>
            </w:r>
          </w:p>
        </w:tc>
      </w:tr>
      <w:tr w:rsidR="00923A1F" w:rsidTr="00923A1F">
        <w:trPr>
          <w:trHeight w:hRule="exact" w:val="33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23A1F" w:rsidRDefault="00923A1F" w:rsidP="00923A1F">
            <w:pPr>
              <w:pStyle w:val="32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10pt0"/>
              </w:rPr>
              <w:t xml:space="preserve"> Классы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 w:rsidRPr="00923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 w:rsidRPr="00923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A1F" w:rsidTr="00923A1F">
        <w:trPr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23A1F" w:rsidRDefault="00923A1F" w:rsidP="00923A1F">
            <w:pPr>
              <w:pStyle w:val="32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10pt0"/>
              </w:rPr>
              <w:t xml:space="preserve"> Полугодия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 w:rsidRPr="00923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 w:rsidRPr="00923A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 w:rsidRPr="00923A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 w:rsidRPr="00923A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A1F" w:rsidTr="00923A1F">
        <w:trPr>
          <w:trHeight w:hRule="exact" w:val="7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923A1F" w:rsidRDefault="00923A1F" w:rsidP="00923A1F">
            <w:pPr>
              <w:pStyle w:val="32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10pt0"/>
              </w:rPr>
              <w:t xml:space="preserve"> Аудиторные занятия (основная часть учебного плана)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923A1F" w:rsidTr="00325DF8">
        <w:trPr>
          <w:trHeight w:hRule="exact" w:val="3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A1F" w:rsidRDefault="00923A1F" w:rsidP="00923A1F">
            <w:pPr>
              <w:pStyle w:val="32"/>
              <w:shd w:val="clear" w:color="auto" w:fill="auto"/>
              <w:spacing w:after="0" w:line="200" w:lineRule="exact"/>
              <w:ind w:firstLine="0"/>
            </w:pPr>
            <w:r>
              <w:rPr>
                <w:rStyle w:val="10pt0"/>
              </w:rPr>
              <w:t xml:space="preserve">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923A1F" w:rsidTr="00923A1F">
        <w:trPr>
          <w:trHeight w:hRule="exact" w:val="71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A1F" w:rsidRDefault="00923A1F" w:rsidP="00923A1F">
            <w:pPr>
              <w:pStyle w:val="32"/>
              <w:shd w:val="clear" w:color="auto" w:fill="auto"/>
              <w:spacing w:after="0" w:line="200" w:lineRule="exact"/>
              <w:ind w:firstLine="0"/>
              <w:rPr>
                <w:rStyle w:val="10pt0"/>
              </w:rPr>
            </w:pPr>
            <w:r>
              <w:rPr>
                <w:rStyle w:val="10pt0"/>
              </w:rPr>
              <w:t xml:space="preserve"> Аудиторные занятия (вариативная часть учебного плана)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23A1F" w:rsidTr="00923A1F">
        <w:trPr>
          <w:trHeight w:hRule="exact"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923A1F" w:rsidRDefault="00923A1F" w:rsidP="00923A1F">
            <w:pPr>
              <w:pStyle w:val="32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10pt0"/>
              </w:rPr>
              <w:t xml:space="preserve"> 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</w:tr>
      <w:tr w:rsidR="00923A1F" w:rsidTr="00923A1F">
        <w:trPr>
          <w:trHeight w:hRule="exact" w:val="7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A1F" w:rsidRDefault="00923A1F" w:rsidP="00923A1F">
            <w:pPr>
              <w:pStyle w:val="32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10pt0"/>
              </w:rPr>
              <w:t xml:space="preserve"> Вид промежуточной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 w:rsidRPr="00923A1F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 w:rsidRPr="00923A1F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  <w:r w:rsidRPr="00923A1F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3A1F" w:rsidRPr="00923A1F" w:rsidRDefault="00E835F5" w:rsidP="009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bookmarkStart w:id="1" w:name="_GoBack"/>
            <w:bookmarkEnd w:id="1"/>
            <w:r w:rsidR="00923A1F" w:rsidRPr="00923A1F">
              <w:rPr>
                <w:rFonts w:ascii="Times New Roman" w:hAnsi="Times New Roman" w:cs="Times New Roman"/>
              </w:rPr>
              <w:t>св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A1F" w:rsidRPr="00923A1F" w:rsidRDefault="00923A1F" w:rsidP="00923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C1" w:rsidRDefault="00C967C1">
      <w:pPr>
        <w:rPr>
          <w:sz w:val="2"/>
          <w:szCs w:val="2"/>
        </w:rPr>
      </w:pPr>
    </w:p>
    <w:p w:rsidR="00C967C1" w:rsidRDefault="00680604" w:rsidP="00F31B7D">
      <w:pPr>
        <w:pStyle w:val="60"/>
        <w:shd w:val="clear" w:color="auto" w:fill="auto"/>
        <w:tabs>
          <w:tab w:val="right" w:pos="3255"/>
          <w:tab w:val="right" w:pos="3428"/>
          <w:tab w:val="right" w:pos="4282"/>
          <w:tab w:val="left" w:pos="4437"/>
        </w:tabs>
        <w:spacing w:before="294"/>
        <w:ind w:left="740"/>
        <w:sectPr w:rsidR="00C967C1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9" w:h="16838"/>
          <w:pgMar w:top="936" w:right="722" w:bottom="3173" w:left="722" w:header="0" w:footer="3" w:gutter="0"/>
          <w:cols w:space="720"/>
          <w:noEndnote/>
          <w:docGrid w:linePitch="360"/>
        </w:sectPr>
      </w:pPr>
      <w:r>
        <w:rPr>
          <w:rStyle w:val="6Calibri105pt"/>
        </w:rPr>
        <w:t>Сокращения</w:t>
      </w:r>
      <w:r>
        <w:rPr>
          <w:rStyle w:val="6Calibri105pt0"/>
        </w:rPr>
        <w:t>:</w:t>
      </w:r>
      <w:r>
        <w:rPr>
          <w:rStyle w:val="6Calibri105pt0"/>
        </w:rPr>
        <w:tab/>
      </w:r>
      <w:r w:rsidR="005E4AE0">
        <w:rPr>
          <w:rStyle w:val="6Calibri105pt0"/>
        </w:rPr>
        <w:t xml:space="preserve"> </w:t>
      </w:r>
      <w:r w:rsidR="00F31B7D">
        <w:rPr>
          <w:rStyle w:val="6Calibri105pt0"/>
        </w:rPr>
        <w:t>ДЗ- дифференцированный зачет, Э – экзамен, св – оценка выставляется в свидетельство.</w:t>
      </w:r>
    </w:p>
    <w:p w:rsidR="00680604" w:rsidRDefault="00680604">
      <w:pPr>
        <w:pStyle w:val="32"/>
        <w:shd w:val="clear" w:color="auto" w:fill="auto"/>
        <w:spacing w:after="0"/>
        <w:ind w:right="20" w:firstLine="700"/>
      </w:pPr>
    </w:p>
    <w:p w:rsidR="00680604" w:rsidRDefault="00680604" w:rsidP="00680604">
      <w:pPr>
        <w:pStyle w:val="a5"/>
        <w:shd w:val="clear" w:color="auto" w:fill="auto"/>
        <w:spacing w:line="240" w:lineRule="auto"/>
        <w:jc w:val="center"/>
      </w:pPr>
      <w:r>
        <w:rPr>
          <w:rStyle w:val="13pt0"/>
          <w:b/>
          <w:bCs/>
        </w:rPr>
        <w:t>Форма проведения учебных занятий</w:t>
      </w:r>
    </w:p>
    <w:p w:rsidR="00680604" w:rsidRDefault="00680604" w:rsidP="00680604">
      <w:pPr>
        <w:pStyle w:val="32"/>
        <w:shd w:val="clear" w:color="auto" w:fill="auto"/>
        <w:spacing w:after="0"/>
        <w:ind w:right="20" w:firstLine="700"/>
        <w:jc w:val="center"/>
      </w:pPr>
    </w:p>
    <w:p w:rsidR="00C967C1" w:rsidRDefault="00680604">
      <w:pPr>
        <w:pStyle w:val="32"/>
        <w:shd w:val="clear" w:color="auto" w:fill="auto"/>
        <w:spacing w:after="0"/>
        <w:ind w:right="20" w:firstLine="700"/>
      </w:pPr>
      <w: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групповых или мелкогрупповых занятий.</w:t>
      </w:r>
    </w:p>
    <w:p w:rsidR="00C967C1" w:rsidRDefault="00680604">
      <w:pPr>
        <w:pStyle w:val="32"/>
        <w:shd w:val="clear" w:color="auto" w:fill="auto"/>
        <w:spacing w:after="0"/>
        <w:ind w:right="20" w:firstLine="700"/>
      </w:pPr>
      <w:r>
        <w:t>Процесс обучения строится в соответствии с принципами дифференцированного и индивидуального подходов.</w:t>
      </w:r>
    </w:p>
    <w:p w:rsidR="00C967C1" w:rsidRDefault="00680604">
      <w:pPr>
        <w:pStyle w:val="32"/>
        <w:shd w:val="clear" w:color="auto" w:fill="auto"/>
        <w:spacing w:after="0"/>
        <w:ind w:right="20" w:firstLine="700"/>
      </w:pPr>
      <w:r>
        <w:t>Рекомендуемый объем учебных занятий в неделю по учебному предмету «Рисунок» предпрофессиональной программы «</w:t>
      </w:r>
      <w:r w:rsidR="00923A1F">
        <w:t>Архитектура</w:t>
      </w:r>
      <w:r>
        <w:t>» со сроком обучения 5 лет составляет:</w:t>
      </w:r>
    </w:p>
    <w:p w:rsidR="00923A1F" w:rsidRDefault="00680604" w:rsidP="00923A1F">
      <w:pPr>
        <w:pStyle w:val="32"/>
        <w:numPr>
          <w:ilvl w:val="0"/>
          <w:numId w:val="2"/>
        </w:numPr>
        <w:shd w:val="clear" w:color="auto" w:fill="auto"/>
        <w:spacing w:after="0" w:line="485" w:lineRule="exact"/>
        <w:ind w:left="300" w:firstLine="0"/>
        <w:jc w:val="left"/>
      </w:pPr>
      <w:r>
        <w:t xml:space="preserve"> аудиторные занятия:</w:t>
      </w:r>
    </w:p>
    <w:p w:rsidR="00C967C1" w:rsidRDefault="00680604" w:rsidP="00923A1F">
      <w:pPr>
        <w:pStyle w:val="32"/>
        <w:shd w:val="clear" w:color="auto" w:fill="auto"/>
        <w:spacing w:after="0" w:line="485" w:lineRule="exact"/>
        <w:ind w:left="300" w:firstLine="0"/>
        <w:jc w:val="left"/>
      </w:pPr>
      <w:r>
        <w:t>по 3</w:t>
      </w:r>
      <w:r w:rsidR="00923A1F">
        <w:t xml:space="preserve"> - 4</w:t>
      </w:r>
      <w:r>
        <w:t xml:space="preserve"> часа в неделю;</w:t>
      </w:r>
    </w:p>
    <w:p w:rsidR="00923A1F" w:rsidRDefault="00680604" w:rsidP="00923A1F">
      <w:pPr>
        <w:pStyle w:val="32"/>
        <w:numPr>
          <w:ilvl w:val="0"/>
          <w:numId w:val="2"/>
        </w:numPr>
        <w:shd w:val="clear" w:color="auto" w:fill="auto"/>
        <w:spacing w:after="0"/>
        <w:ind w:left="300" w:firstLine="0"/>
        <w:jc w:val="left"/>
      </w:pPr>
      <w:r>
        <w:t>самостоятельная работа:</w:t>
      </w:r>
    </w:p>
    <w:p w:rsidR="00C967C1" w:rsidRDefault="00680604" w:rsidP="00923A1F">
      <w:pPr>
        <w:pStyle w:val="32"/>
        <w:shd w:val="clear" w:color="auto" w:fill="auto"/>
        <w:spacing w:after="0"/>
        <w:ind w:left="300" w:firstLine="0"/>
        <w:jc w:val="left"/>
      </w:pPr>
      <w:r>
        <w:t xml:space="preserve">по </w:t>
      </w:r>
      <w:r w:rsidR="00923A1F">
        <w:t>3</w:t>
      </w:r>
      <w:r>
        <w:t xml:space="preserve"> часа в неделю</w:t>
      </w:r>
    </w:p>
    <w:p w:rsidR="00C967C1" w:rsidRDefault="00680604">
      <w:pPr>
        <w:pStyle w:val="32"/>
        <w:shd w:val="clear" w:color="auto" w:fill="auto"/>
        <w:spacing w:after="0"/>
        <w:ind w:right="20" w:firstLine="700"/>
      </w:pPr>
      <w: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C967C1" w:rsidRDefault="00680604">
      <w:pPr>
        <w:pStyle w:val="50"/>
        <w:shd w:val="clear" w:color="auto" w:fill="auto"/>
        <w:spacing w:before="0"/>
      </w:pPr>
      <w:r>
        <w:t>Цель и задачи учебного предмета</w:t>
      </w:r>
    </w:p>
    <w:p w:rsidR="00C967C1" w:rsidRDefault="00680604">
      <w:pPr>
        <w:pStyle w:val="32"/>
        <w:shd w:val="clear" w:color="auto" w:fill="auto"/>
        <w:tabs>
          <w:tab w:val="left" w:pos="1728"/>
        </w:tabs>
        <w:spacing w:after="0"/>
        <w:ind w:left="20" w:firstLine="700"/>
      </w:pPr>
      <w:r>
        <w:t>Цель:</w:t>
      </w:r>
      <w:r>
        <w:tab/>
        <w:t>художественно-эстетическое развитие личности ребенка,</w:t>
      </w:r>
    </w:p>
    <w:p w:rsidR="00C967C1" w:rsidRDefault="00680604">
      <w:pPr>
        <w:pStyle w:val="32"/>
        <w:shd w:val="clear" w:color="auto" w:fill="auto"/>
        <w:ind w:left="20" w:right="20" w:firstLine="0"/>
      </w:pPr>
      <w:r>
        <w:t>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C967C1" w:rsidRDefault="00680604">
      <w:pPr>
        <w:pStyle w:val="32"/>
        <w:shd w:val="clear" w:color="auto" w:fill="auto"/>
        <w:spacing w:after="0"/>
        <w:ind w:left="20" w:firstLine="700"/>
      </w:pPr>
      <w:r>
        <w:t>Задачи:</w:t>
      </w:r>
    </w:p>
    <w:p w:rsidR="00C967C1" w:rsidRDefault="00680604">
      <w:pPr>
        <w:pStyle w:val="32"/>
        <w:numPr>
          <w:ilvl w:val="0"/>
          <w:numId w:val="4"/>
        </w:numPr>
        <w:shd w:val="clear" w:color="auto" w:fill="auto"/>
        <w:spacing w:after="0"/>
        <w:ind w:left="20" w:firstLine="700"/>
      </w:pPr>
      <w:r>
        <w:lastRenderedPageBreak/>
        <w:t xml:space="preserve"> освоение терминологии предмета «Рисунок»;</w:t>
      </w:r>
    </w:p>
    <w:p w:rsidR="00C967C1" w:rsidRDefault="00680604">
      <w:pPr>
        <w:pStyle w:val="32"/>
        <w:numPr>
          <w:ilvl w:val="0"/>
          <w:numId w:val="4"/>
        </w:numPr>
        <w:shd w:val="clear" w:color="auto" w:fill="auto"/>
        <w:spacing w:after="0"/>
        <w:ind w:left="20" w:right="20" w:firstLine="700"/>
      </w:pPr>
      <w:r>
        <w:t xml:space="preserve"> приобретение умений грамотно изображать графическими средствами с натуры и по памяти предметы окружающего мира;</w:t>
      </w:r>
    </w:p>
    <w:p w:rsidR="00C967C1" w:rsidRDefault="00680604">
      <w:pPr>
        <w:pStyle w:val="32"/>
        <w:numPr>
          <w:ilvl w:val="0"/>
          <w:numId w:val="4"/>
        </w:numPr>
        <w:shd w:val="clear" w:color="auto" w:fill="auto"/>
        <w:spacing w:after="0"/>
        <w:ind w:left="20" w:right="20" w:firstLine="700"/>
      </w:pPr>
      <w:r>
        <w:t xml:space="preserve"> формирование умения создавать художественный образ в рисунке на основе решения технических и творческих задач;</w:t>
      </w:r>
    </w:p>
    <w:p w:rsidR="00C967C1" w:rsidRDefault="00680604">
      <w:pPr>
        <w:pStyle w:val="32"/>
        <w:numPr>
          <w:ilvl w:val="0"/>
          <w:numId w:val="4"/>
        </w:numPr>
        <w:shd w:val="clear" w:color="auto" w:fill="auto"/>
        <w:spacing w:after="0"/>
        <w:ind w:left="20" w:right="20" w:firstLine="700"/>
      </w:pPr>
      <w:r>
        <w:t xml:space="preserve"> приобретение навыков работы с подготовительными материалами: набросками, зарисовками, эскизами;</w:t>
      </w:r>
    </w:p>
    <w:p w:rsidR="00C967C1" w:rsidRDefault="00680604">
      <w:pPr>
        <w:pStyle w:val="32"/>
        <w:numPr>
          <w:ilvl w:val="0"/>
          <w:numId w:val="4"/>
        </w:numPr>
        <w:shd w:val="clear" w:color="auto" w:fill="auto"/>
        <w:spacing w:after="0"/>
        <w:ind w:left="20" w:right="20" w:firstLine="700"/>
      </w:pPr>
      <w:r>
        <w:t xml:space="preserve">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923A1F" w:rsidRDefault="00680604">
      <w:pPr>
        <w:pStyle w:val="32"/>
        <w:shd w:val="clear" w:color="auto" w:fill="auto"/>
        <w:spacing w:after="0"/>
        <w:ind w:left="20" w:right="20" w:firstLine="2400"/>
        <w:jc w:val="left"/>
        <w:rPr>
          <w:rStyle w:val="a8"/>
        </w:rPr>
      </w:pPr>
      <w:r>
        <w:rPr>
          <w:rStyle w:val="a8"/>
        </w:rPr>
        <w:t xml:space="preserve">Обоснование структуры программы </w:t>
      </w:r>
    </w:p>
    <w:p w:rsidR="00C967C1" w:rsidRDefault="00680604" w:rsidP="00923A1F">
      <w:pPr>
        <w:pStyle w:val="32"/>
        <w:shd w:val="clear" w:color="auto" w:fill="auto"/>
        <w:spacing w:after="0"/>
        <w:ind w:left="20" w:right="20" w:firstLine="688"/>
        <w:jc w:val="left"/>
      </w:pPr>
      <w:r>
        <w:t xml:space="preserve">Обоснованием структуры программы являются ФГТ к дополнительной предпрофессиональной общеобразовательной программе в области </w:t>
      </w:r>
      <w:r w:rsidR="00DF2D01">
        <w:t>архитектурного</w:t>
      </w:r>
      <w:r>
        <w:t xml:space="preserve"> искусства «</w:t>
      </w:r>
      <w:r w:rsidR="00DF2D01">
        <w:t>Архитектура</w:t>
      </w:r>
      <w:r>
        <w:t>», отражающие все аспекты работы преподавателя с учеником.</w:t>
      </w:r>
    </w:p>
    <w:p w:rsidR="00C967C1" w:rsidRDefault="00680604">
      <w:pPr>
        <w:pStyle w:val="32"/>
        <w:shd w:val="clear" w:color="auto" w:fill="auto"/>
        <w:spacing w:after="0"/>
        <w:ind w:left="20" w:firstLine="700"/>
      </w:pPr>
      <w:r>
        <w:t>Программа содержит следующие разделы: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0" w:lineRule="exact"/>
        <w:ind w:left="20" w:right="480" w:firstLine="0"/>
        <w:jc w:val="left"/>
      </w:pPr>
      <w:r>
        <w:t xml:space="preserve"> сведения о затратах учебного времени, предусмотренного на освоение учебного предмета;</w:t>
      </w:r>
    </w:p>
    <w:p w:rsidR="00C967C1" w:rsidRDefault="00561E08">
      <w:pPr>
        <w:pStyle w:val="32"/>
        <w:numPr>
          <w:ilvl w:val="0"/>
          <w:numId w:val="2"/>
        </w:numPr>
        <w:shd w:val="clear" w:color="auto" w:fill="auto"/>
        <w:spacing w:after="0" w:line="490" w:lineRule="exact"/>
        <w:ind w:left="20" w:firstLine="0"/>
      </w:pPr>
      <w:r>
        <w:t xml:space="preserve"> распределение учебного материала по годам обучения;</w:t>
      </w:r>
    </w:p>
    <w:p w:rsidR="00C967C1" w:rsidRDefault="00561E08">
      <w:pPr>
        <w:pStyle w:val="32"/>
        <w:numPr>
          <w:ilvl w:val="0"/>
          <w:numId w:val="2"/>
        </w:numPr>
        <w:shd w:val="clear" w:color="auto" w:fill="auto"/>
        <w:spacing w:after="0" w:line="504" w:lineRule="exact"/>
        <w:ind w:left="20" w:firstLine="0"/>
        <w:jc w:val="left"/>
      </w:pPr>
      <w:r>
        <w:t xml:space="preserve"> описание дидактических единиц учебного предмета;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504" w:lineRule="exact"/>
        <w:ind w:left="20" w:firstLine="0"/>
        <w:jc w:val="left"/>
      </w:pPr>
      <w:r>
        <w:t xml:space="preserve"> требования к уровню подготовки обучающихся;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504" w:lineRule="exact"/>
        <w:ind w:left="20" w:firstLine="0"/>
        <w:jc w:val="left"/>
      </w:pPr>
      <w:r>
        <w:t xml:space="preserve"> формы и методы контроля, система оценок;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85" w:lineRule="exact"/>
        <w:ind w:left="20" w:firstLine="0"/>
        <w:jc w:val="left"/>
      </w:pPr>
      <w:r>
        <w:t xml:space="preserve"> методическое обеспечение учебного процесса.</w:t>
      </w:r>
    </w:p>
    <w:p w:rsidR="00C967C1" w:rsidRDefault="00680604">
      <w:pPr>
        <w:pStyle w:val="32"/>
        <w:shd w:val="clear" w:color="auto" w:fill="auto"/>
        <w:spacing w:after="0" w:line="485" w:lineRule="exact"/>
        <w:ind w:left="20" w:right="20" w:firstLine="540"/>
        <w:jc w:val="left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680604" w:rsidRDefault="00680604">
      <w:pPr>
        <w:pStyle w:val="32"/>
        <w:shd w:val="clear" w:color="auto" w:fill="auto"/>
        <w:spacing w:after="0" w:line="485" w:lineRule="exact"/>
        <w:ind w:left="20" w:right="20" w:firstLine="3520"/>
        <w:jc w:val="left"/>
        <w:rPr>
          <w:rStyle w:val="a8"/>
        </w:rPr>
      </w:pPr>
      <w:r>
        <w:rPr>
          <w:rStyle w:val="a8"/>
        </w:rPr>
        <w:t xml:space="preserve">Методы обучения </w:t>
      </w:r>
    </w:p>
    <w:p w:rsidR="00C967C1" w:rsidRDefault="00680604" w:rsidP="00680604">
      <w:pPr>
        <w:pStyle w:val="32"/>
        <w:shd w:val="clear" w:color="auto" w:fill="auto"/>
        <w:spacing w:after="0" w:line="485" w:lineRule="exact"/>
        <w:ind w:left="20" w:right="20" w:firstLine="0"/>
        <w:jc w:val="left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85" w:lineRule="exact"/>
        <w:ind w:left="20" w:firstLine="700"/>
      </w:pPr>
      <w:r>
        <w:t xml:space="preserve"> словесный (объяснение, беседа, рассказ);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85" w:lineRule="exact"/>
        <w:ind w:left="20" w:firstLine="700"/>
      </w:pPr>
      <w:r>
        <w:lastRenderedPageBreak/>
        <w:t xml:space="preserve"> наглядный (показ, наблюдение, демонстрация приемов работы);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1" w:line="260" w:lineRule="exact"/>
        <w:ind w:left="20" w:firstLine="700"/>
      </w:pPr>
      <w:r>
        <w:t xml:space="preserve"> практический;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/>
        <w:ind w:left="20" w:right="20" w:firstLine="700"/>
      </w:pPr>
      <w:r>
        <w:t xml:space="preserve"> эмоциональный (подбор ассоциаций, образов, художественные впечатления).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F2D01" w:rsidRDefault="00DF2D01">
      <w:pPr>
        <w:pStyle w:val="50"/>
        <w:shd w:val="clear" w:color="auto" w:fill="auto"/>
        <w:spacing w:before="0"/>
        <w:ind w:left="1440"/>
        <w:jc w:val="left"/>
      </w:pPr>
    </w:p>
    <w:p w:rsidR="00C967C1" w:rsidRDefault="00680604">
      <w:pPr>
        <w:pStyle w:val="50"/>
        <w:shd w:val="clear" w:color="auto" w:fill="auto"/>
        <w:spacing w:before="0"/>
        <w:ind w:left="1440"/>
        <w:jc w:val="left"/>
      </w:pPr>
      <w:r>
        <w:t>Описание материально-технических условий реализации</w:t>
      </w:r>
    </w:p>
    <w:p w:rsidR="00C967C1" w:rsidRDefault="00680604">
      <w:pPr>
        <w:pStyle w:val="50"/>
        <w:shd w:val="clear" w:color="auto" w:fill="auto"/>
        <w:spacing w:before="0"/>
        <w:ind w:left="3820"/>
        <w:jc w:val="left"/>
      </w:pPr>
      <w:r>
        <w:t>учебного предмета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Каждый обучающийся обеспечивается доступом к библиотечным фондам.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Библиотечный фонд укомплектовывается печатными и электронными изданиями по изобразительному искусству, истории мировой культуры, художественными альбомами.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Мастерская по рисунку оснащена мольбертами, подиумами, софитами, компьютером, жидкокристаллическим дисплеем размером 46”.</w:t>
      </w:r>
    </w:p>
    <w:p w:rsidR="00DF2D01" w:rsidRDefault="00DF2D01">
      <w:pPr>
        <w:pStyle w:val="32"/>
        <w:shd w:val="clear" w:color="auto" w:fill="auto"/>
        <w:spacing w:after="0"/>
        <w:ind w:left="20" w:right="20" w:firstLine="700"/>
      </w:pPr>
    </w:p>
    <w:p w:rsidR="00C967C1" w:rsidRDefault="00680604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2352"/>
        </w:tabs>
        <w:spacing w:after="6" w:line="260" w:lineRule="exact"/>
        <w:ind w:left="2020" w:firstLine="0"/>
      </w:pPr>
      <w:bookmarkStart w:id="2" w:name="bookmark1"/>
      <w:r w:rsidRPr="00DF2D01">
        <w:t>СОДЕРЖ</w:t>
      </w:r>
      <w:r w:rsidRPr="00DF2D01">
        <w:rPr>
          <w:rStyle w:val="24"/>
          <w:b/>
          <w:bCs/>
          <w:u w:val="none"/>
        </w:rPr>
        <w:t>АНИ</w:t>
      </w:r>
      <w:r w:rsidRPr="00DF2D01">
        <w:t>Е</w:t>
      </w:r>
      <w:r>
        <w:t xml:space="preserve"> УЧЕБНОГО ПРЕДМЕТА</w:t>
      </w:r>
      <w:bookmarkEnd w:id="2"/>
    </w:p>
    <w:p w:rsidR="00DF2D01" w:rsidRDefault="00DF2D01" w:rsidP="00DF2D01">
      <w:pPr>
        <w:pStyle w:val="23"/>
        <w:keepNext/>
        <w:keepLines/>
        <w:shd w:val="clear" w:color="auto" w:fill="auto"/>
        <w:tabs>
          <w:tab w:val="left" w:pos="2352"/>
        </w:tabs>
        <w:spacing w:after="6" w:line="260" w:lineRule="exact"/>
        <w:ind w:left="2020" w:firstLine="0"/>
      </w:pP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возрастных особенностей детей и с учетом особенностей их объемно-пространственного мышления.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 xml:space="preserve">Разделы содержания предмета определяют основные направления, этапы и формы в обучении рисунку, которые в своем единстве решают задачу формирования у учащихся умений видеть, понимать и изображать трехмерную форму на </w:t>
      </w:r>
      <w:r>
        <w:lastRenderedPageBreak/>
        <w:t>двухмерной плоскости.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Темы учебных заданий располагаются в порядке постепенного усложнения -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C967C1" w:rsidRDefault="00DF2D01">
      <w:pPr>
        <w:pStyle w:val="32"/>
        <w:shd w:val="clear" w:color="auto" w:fill="auto"/>
        <w:spacing w:after="0"/>
        <w:ind w:left="20" w:right="20" w:firstLine="700"/>
      </w:pPr>
      <w:r>
        <w:t>В начале обучения</w:t>
      </w:r>
      <w:r w:rsidR="00680604">
        <w:t xml:space="preserve">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 последующ</w:t>
      </w:r>
      <w:r>
        <w:t xml:space="preserve">ее время </w:t>
      </w:r>
      <w:r w:rsidR="00680604">
        <w:t xml:space="preserve">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 </w:t>
      </w:r>
    </w:p>
    <w:p w:rsidR="00C967C1" w:rsidRDefault="00680604">
      <w:pPr>
        <w:pStyle w:val="32"/>
        <w:shd w:val="clear" w:color="auto" w:fill="auto"/>
        <w:spacing w:after="0"/>
        <w:ind w:left="20" w:right="20" w:firstLine="540"/>
        <w:jc w:val="left"/>
      </w:pPr>
      <w:r>
        <w:t>На протяжении всего процесса обучения вводятся обязательные домашние (самостоятельные) задания.</w:t>
      </w:r>
    </w:p>
    <w:p w:rsidR="00C967C1" w:rsidRDefault="00680604">
      <w:pPr>
        <w:pStyle w:val="32"/>
        <w:shd w:val="clear" w:color="auto" w:fill="auto"/>
        <w:spacing w:after="0"/>
        <w:ind w:left="20" w:right="20" w:firstLine="720"/>
        <w:jc w:val="left"/>
      </w:pPr>
      <w:r>
        <w:t>Содержание учебного предмета распределено по следующим разделам и темам: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720"/>
        <w:jc w:val="left"/>
      </w:pPr>
      <w:r>
        <w:t xml:space="preserve"> технические приемы в освоении учебного рисунка;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720"/>
        <w:jc w:val="left"/>
      </w:pPr>
      <w:r>
        <w:lastRenderedPageBreak/>
        <w:t xml:space="preserve"> законы перспективы; светотень;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720"/>
        <w:jc w:val="left"/>
      </w:pPr>
      <w:r>
        <w:t xml:space="preserve"> линейный рисунок;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720"/>
        <w:jc w:val="left"/>
      </w:pPr>
      <w:r>
        <w:t xml:space="preserve"> линейно-конструктивный рисунок;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720"/>
        <w:jc w:val="left"/>
      </w:pPr>
      <w:r>
        <w:t xml:space="preserve"> живописный рисунок; фактура и материальность;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720"/>
        <w:jc w:val="left"/>
      </w:pPr>
      <w:r>
        <w:t xml:space="preserve"> тональный длительный рисунок;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/>
        <w:ind w:left="20" w:right="20" w:firstLine="720"/>
        <w:jc w:val="left"/>
        <w:sectPr w:rsidR="00C967C1">
          <w:headerReference w:type="default" r:id="rId13"/>
          <w:footerReference w:type="even" r:id="rId14"/>
          <w:footerReference w:type="default" r:id="rId15"/>
          <w:pgSz w:w="11909" w:h="16838"/>
          <w:pgMar w:top="1205" w:right="1259" w:bottom="1415" w:left="1271" w:header="0" w:footer="3" w:gutter="0"/>
          <w:cols w:space="720"/>
          <w:noEndnote/>
          <w:titlePg/>
          <w:docGrid w:linePitch="360"/>
        </w:sectPr>
      </w:pPr>
      <w:r>
        <w:t xml:space="preserve"> творческий рисунок; создание художественного образа графическими средствами.</w:t>
      </w: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680604" w:rsidRDefault="00680604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F31B7D" w:rsidRDefault="00F31B7D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F31B7D" w:rsidRDefault="00F31B7D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F31B7D" w:rsidRDefault="00F31B7D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F31B7D" w:rsidRDefault="00F31B7D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DF2D01" w:rsidRDefault="00DF2D01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DF2D01" w:rsidRDefault="00DF2D01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DF2D01" w:rsidRDefault="00DF2D01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DF2D01" w:rsidRDefault="00DF2D01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DF2D01" w:rsidRDefault="00DF2D01">
      <w:pPr>
        <w:pStyle w:val="50"/>
        <w:shd w:val="clear" w:color="auto" w:fill="auto"/>
        <w:spacing w:before="0" w:after="128" w:line="260" w:lineRule="exact"/>
        <w:ind w:left="4020"/>
        <w:jc w:val="left"/>
      </w:pPr>
    </w:p>
    <w:p w:rsidR="00C967C1" w:rsidRPr="008E3437" w:rsidRDefault="00680604" w:rsidP="008E3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43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967C1" w:rsidRPr="008E3437" w:rsidRDefault="00C967C1" w:rsidP="008E3437"/>
    <w:p w:rsidR="00C967C1" w:rsidRPr="008E3437" w:rsidRDefault="00C967C1" w:rsidP="008E3437">
      <w:pPr>
        <w:sectPr w:rsidR="00C967C1" w:rsidRPr="008E3437">
          <w:type w:val="continuous"/>
          <w:pgSz w:w="11909" w:h="16838"/>
          <w:pgMar w:top="921" w:right="811" w:bottom="1492" w:left="811" w:header="0" w:footer="3" w:gutter="0"/>
          <w:cols w:space="720"/>
          <w:noEndnote/>
          <w:docGrid w:linePitch="360"/>
        </w:sectPr>
      </w:pPr>
    </w:p>
    <w:p w:rsidR="00C967C1" w:rsidRPr="008E3437" w:rsidRDefault="00C967C1" w:rsidP="008E3437"/>
    <w:p w:rsidR="00C967C1" w:rsidRDefault="00407DF5" w:rsidP="00407DF5">
      <w:pPr>
        <w:pStyle w:val="aa"/>
        <w:framePr w:w="10277" w:wrap="notBeside" w:vAnchor="text" w:hAnchor="text" w:xAlign="center" w:y="1"/>
        <w:shd w:val="clear" w:color="auto" w:fill="auto"/>
        <w:spacing w:line="260" w:lineRule="exact"/>
        <w:jc w:val="center"/>
      </w:pPr>
      <w:r>
        <w:t>Первый</w:t>
      </w:r>
      <w:r w:rsidR="00680604">
        <w:t xml:space="preserve"> год обучения</w:t>
      </w:r>
    </w:p>
    <w:tbl>
      <w:tblPr>
        <w:tblOverlap w:val="never"/>
        <w:tblW w:w="102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862"/>
        <w:gridCol w:w="1440"/>
        <w:gridCol w:w="1080"/>
        <w:gridCol w:w="1080"/>
        <w:gridCol w:w="1090"/>
      </w:tblGrid>
      <w:tr w:rsidR="00C967C1" w:rsidTr="00D12D18">
        <w:trPr>
          <w:trHeight w:hRule="exact" w:val="32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0pt0"/>
              </w:rPr>
              <w:t>№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0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D18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10pt0"/>
              </w:rPr>
              <w:t>Максима</w:t>
            </w:r>
          </w:p>
          <w:p w:rsidR="00D12D18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10pt0"/>
              </w:rPr>
              <w:t>льная</w:t>
            </w:r>
          </w:p>
          <w:p w:rsidR="00D12D18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10pt0"/>
              </w:rPr>
              <w:t>учебная</w:t>
            </w:r>
          </w:p>
          <w:p w:rsidR="00C967C1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нагрузка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"/>
              </w:rPr>
              <w:t>Общий объем времени (в часах)</w:t>
            </w:r>
          </w:p>
        </w:tc>
      </w:tr>
      <w:tr w:rsidR="00C967C1" w:rsidTr="00D12D18">
        <w:trPr>
          <w:trHeight w:hRule="exact" w:val="1693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67C1" w:rsidRDefault="00C967C1">
            <w:pPr>
              <w:framePr w:w="10277" w:wrap="notBeside" w:vAnchor="text" w:hAnchor="text" w:xAlign="center" w:y="1"/>
            </w:pPr>
          </w:p>
        </w:tc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67C1" w:rsidRDefault="00C967C1">
            <w:pPr>
              <w:framePr w:w="10277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67C1" w:rsidRDefault="00C967C1">
            <w:pPr>
              <w:framePr w:w="10277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D18" w:rsidRPr="00D12D18" w:rsidRDefault="00D12D18" w:rsidP="00D12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18">
              <w:rPr>
                <w:rFonts w:ascii="Times New Roman" w:hAnsi="Times New Roman" w:cs="Times New Roman"/>
                <w:sz w:val="18"/>
                <w:szCs w:val="18"/>
              </w:rPr>
              <w:t>Аудитор</w:t>
            </w:r>
          </w:p>
          <w:p w:rsidR="00D12D18" w:rsidRPr="00D12D18" w:rsidRDefault="00D12D18" w:rsidP="00D12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18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967C1" w:rsidRPr="00D12D18" w:rsidRDefault="00D12D18" w:rsidP="00D12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18"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(вариативная часть уч. плана)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Pr="00D12D18" w:rsidRDefault="00680604" w:rsidP="00D12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18"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</w:p>
          <w:p w:rsidR="00C967C1" w:rsidRPr="00D12D18" w:rsidRDefault="00680604" w:rsidP="00D12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18">
              <w:rPr>
                <w:rFonts w:ascii="Times New Roman" w:hAnsi="Times New Roman" w:cs="Times New Roman"/>
                <w:sz w:val="18"/>
                <w:szCs w:val="18"/>
              </w:rPr>
              <w:t>ятельная</w:t>
            </w:r>
          </w:p>
          <w:p w:rsidR="00C967C1" w:rsidRPr="00D12D18" w:rsidRDefault="00680604" w:rsidP="00D12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18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D18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Аудитор</w:t>
            </w:r>
          </w:p>
          <w:p w:rsidR="00D12D18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ные</w:t>
            </w:r>
          </w:p>
          <w:p w:rsidR="00C967C1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  <w:rPr>
                <w:rStyle w:val="10pt0"/>
              </w:rPr>
            </w:pPr>
            <w:r>
              <w:rPr>
                <w:rStyle w:val="10pt0"/>
              </w:rPr>
              <w:t>занятия</w:t>
            </w:r>
          </w:p>
          <w:p w:rsidR="00D12D18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(основная часть уч.плана).</w:t>
            </w:r>
          </w:p>
        </w:tc>
      </w:tr>
      <w:tr w:rsidR="00C967C1" w:rsidTr="00407DF5">
        <w:trPr>
          <w:trHeight w:hRule="exact" w:val="4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C967C1" w:rsidRPr="00407DF5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407DF5">
              <w:rPr>
                <w:rStyle w:val="ab"/>
                <w:sz w:val="20"/>
                <w:szCs w:val="20"/>
              </w:rPr>
              <w:t>Раздел 1.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2409B" w:rsidTr="004916DC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1.1.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Натюрморта из трех гипсовых геометрических тел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10</w:t>
            </w:r>
          </w:p>
        </w:tc>
      </w:tr>
      <w:tr w:rsidR="00D2409B" w:rsidTr="004916DC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1.2.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Рисунок однотонной драпировки с простыми складками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10</w:t>
            </w:r>
          </w:p>
        </w:tc>
      </w:tr>
      <w:tr w:rsidR="00D2409B" w:rsidTr="004916DC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1.3.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Натюрморт из крупного предмета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12</w:t>
            </w:r>
          </w:p>
        </w:tc>
      </w:tr>
      <w:tr w:rsidR="00D2409B" w:rsidTr="004916DC">
        <w:trPr>
          <w:trHeight w:hRule="exact" w:val="8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0"/>
                <w:szCs w:val="20"/>
              </w:rPr>
            </w:pPr>
            <w:r w:rsidRPr="00407DF5">
              <w:rPr>
                <w:rStyle w:val="ab"/>
                <w:sz w:val="20"/>
                <w:szCs w:val="20"/>
              </w:rPr>
              <w:t>Раздел 2. Живописный рисунок. Фактура и материальность.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2409B" w:rsidTr="004916DC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2.1.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1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12</w:t>
            </w:r>
          </w:p>
        </w:tc>
      </w:tr>
      <w:tr w:rsidR="00D2409B" w:rsidTr="004916DC">
        <w:trPr>
          <w:trHeight w:hRule="exact" w:val="38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sz w:val="20"/>
                <w:szCs w:val="20"/>
              </w:rPr>
            </w:pPr>
            <w:r w:rsidRPr="00407DF5">
              <w:rPr>
                <w:rStyle w:val="ab"/>
                <w:sz w:val="20"/>
                <w:szCs w:val="20"/>
              </w:rPr>
              <w:t>Раздел 3. Линейный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409B" w:rsidRPr="00407DF5" w:rsidRDefault="00D2409B" w:rsidP="00D2409B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2409B" w:rsidTr="004916DC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3.1.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Зарисовки фигуры человека в движении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9B" w:rsidRDefault="00D2409B" w:rsidP="00D2409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4</w:t>
            </w:r>
          </w:p>
        </w:tc>
      </w:tr>
      <w:tr w:rsidR="00C967C1" w:rsidTr="00407DF5">
        <w:trPr>
          <w:trHeight w:hRule="exact" w:val="5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Pr="00D12D18" w:rsidRDefault="00C967C1" w:rsidP="00D12D18">
            <w:pPr>
              <w:framePr w:w="10277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C967C1" w:rsidRPr="00D12D18" w:rsidRDefault="00C967C1" w:rsidP="00D12D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C967C1" w:rsidRPr="00D12D18" w:rsidRDefault="00D12D18" w:rsidP="00D12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D18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7C1" w:rsidRPr="00D12D18" w:rsidRDefault="00D12D18" w:rsidP="00D12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D1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Pr="00D12D18" w:rsidRDefault="00D12D18" w:rsidP="00D12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D1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C1" w:rsidRPr="00D12D18" w:rsidRDefault="00D12D18" w:rsidP="00D12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D18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C967C1" w:rsidTr="00407DF5">
        <w:trPr>
          <w:trHeight w:hRule="exact" w:val="4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0"/>
                <w:szCs w:val="20"/>
              </w:rPr>
            </w:pPr>
            <w:r w:rsidRPr="00407DF5">
              <w:rPr>
                <w:rStyle w:val="ab"/>
                <w:sz w:val="20"/>
                <w:szCs w:val="20"/>
              </w:rPr>
              <w:t>Раздел 4. 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C967C1" w:rsidTr="00407DF5">
        <w:trPr>
          <w:trHeight w:hRule="exact" w:val="11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11"/>
              </w:rPr>
              <w:t>4.1.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Рисунок цилиндра в горизонтальном положении. Построения окружности в пространстве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8</w:t>
            </w:r>
          </w:p>
        </w:tc>
      </w:tr>
      <w:tr w:rsidR="00C967C1" w:rsidTr="00407DF5">
        <w:trPr>
          <w:trHeight w:hRule="exact" w:val="11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11"/>
              </w:rPr>
              <w:t>4.2.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Зарисовки предметов быта (кружка, кастрюля и т.д.)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8</w:t>
            </w:r>
          </w:p>
        </w:tc>
      </w:tr>
      <w:tr w:rsidR="00C967C1" w:rsidTr="00407DF5">
        <w:trPr>
          <w:trHeight w:hRule="exact" w:val="8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11"/>
              </w:rPr>
              <w:t>4.3.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Наброски по памяти отдельных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3</w:t>
            </w:r>
          </w:p>
        </w:tc>
      </w:tr>
    </w:tbl>
    <w:p w:rsidR="00C967C1" w:rsidRDefault="00C967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862"/>
        <w:gridCol w:w="1440"/>
        <w:gridCol w:w="1080"/>
        <w:gridCol w:w="1080"/>
        <w:gridCol w:w="1090"/>
      </w:tblGrid>
      <w:tr w:rsidR="00C967C1" w:rsidTr="00407DF5">
        <w:trPr>
          <w:trHeight w:hRule="exact" w:val="421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407DF5">
              <w:rPr>
                <w:rStyle w:val="ab"/>
                <w:sz w:val="20"/>
                <w:szCs w:val="20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C967C1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5.1.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Рисунок гипсового шара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8</w:t>
            </w:r>
          </w:p>
        </w:tc>
      </w:tr>
      <w:tr w:rsidR="00C967C1">
        <w:trPr>
          <w:trHeight w:hRule="exact" w:val="14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5.2.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Натюрморт с предметом цилиндрической формы в горизонтальном положении и драпировкой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8</w:t>
            </w:r>
          </w:p>
        </w:tc>
      </w:tr>
      <w:tr w:rsidR="00C967C1" w:rsidTr="00407DF5">
        <w:trPr>
          <w:trHeight w:hRule="exact" w:val="3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0"/>
                <w:szCs w:val="20"/>
              </w:rPr>
            </w:pPr>
            <w:r w:rsidRPr="00407DF5">
              <w:rPr>
                <w:rStyle w:val="ab"/>
                <w:sz w:val="20"/>
                <w:szCs w:val="20"/>
              </w:rPr>
              <w:t>Раздел 6. 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67C1" w:rsidRPr="00407DF5" w:rsidRDefault="00C967C1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C967C1"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6.1.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Натюрморт в интерьере с масштабным предметом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8</w:t>
            </w:r>
          </w:p>
        </w:tc>
      </w:tr>
      <w:tr w:rsidR="00C967C1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6.2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7C1" w:rsidRDefault="00680604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1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C1" w:rsidRDefault="00A353D2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8</w:t>
            </w:r>
          </w:p>
        </w:tc>
      </w:tr>
      <w:tr w:rsidR="00D12D18" w:rsidTr="00D12D18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D18" w:rsidRDefault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  <w:rPr>
                <w:rStyle w:val="11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D12D18" w:rsidRPr="0052602B" w:rsidRDefault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D12D18" w:rsidRPr="0052602B" w:rsidRDefault="0052602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2602B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D18" w:rsidRPr="0052602B" w:rsidRDefault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2602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D18" w:rsidRPr="0052602B" w:rsidRDefault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52602B">
              <w:rPr>
                <w:rStyle w:val="ab"/>
                <w:sz w:val="24"/>
                <w:szCs w:val="24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D18" w:rsidRPr="0052602B" w:rsidRDefault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52602B">
              <w:rPr>
                <w:rStyle w:val="ab"/>
                <w:sz w:val="24"/>
                <w:szCs w:val="24"/>
              </w:rPr>
              <w:t>51</w:t>
            </w:r>
          </w:p>
        </w:tc>
      </w:tr>
      <w:tr w:rsidR="00C967C1" w:rsidTr="00D12D18">
        <w:trPr>
          <w:trHeight w:hRule="exact"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7C1" w:rsidRPr="00D12D18" w:rsidRDefault="00C967C1" w:rsidP="00D12D18">
            <w:pPr>
              <w:framePr w:w="10277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7C1" w:rsidRPr="00D12D18" w:rsidRDefault="00C967C1" w:rsidP="00D12D18">
            <w:pPr>
              <w:framePr w:w="10277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7C1" w:rsidRPr="00D12D18" w:rsidRDefault="00D12D18" w:rsidP="00D12D18">
            <w:pPr>
              <w:framePr w:w="10277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D18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7C1" w:rsidRPr="00D12D18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400" w:firstLine="0"/>
              <w:jc w:val="center"/>
              <w:rPr>
                <w:b/>
                <w:sz w:val="28"/>
                <w:szCs w:val="28"/>
              </w:rPr>
            </w:pPr>
            <w:r w:rsidRPr="00D12D1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7C1" w:rsidRPr="00D12D18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D12D18">
              <w:rPr>
                <w:rStyle w:val="ab"/>
                <w:sz w:val="28"/>
                <w:szCs w:val="28"/>
              </w:rPr>
              <w:t>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7C1" w:rsidRPr="00D12D18" w:rsidRDefault="00D12D18" w:rsidP="00D12D18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D12D18">
              <w:rPr>
                <w:rStyle w:val="ab"/>
                <w:sz w:val="28"/>
                <w:szCs w:val="28"/>
              </w:rPr>
              <w:t>99</w:t>
            </w:r>
          </w:p>
        </w:tc>
      </w:tr>
    </w:tbl>
    <w:p w:rsidR="00B75DCA" w:rsidRDefault="00B75DCA" w:rsidP="00B75DCA">
      <w:pPr>
        <w:pStyle w:val="aa"/>
        <w:framePr w:w="10277" w:h="8253" w:hRule="exact" w:wrap="notBeside" w:vAnchor="text" w:hAnchor="text" w:xAlign="center" w:y="6324"/>
        <w:shd w:val="clear" w:color="auto" w:fill="auto"/>
        <w:spacing w:line="260" w:lineRule="exact"/>
        <w:jc w:val="center"/>
      </w:pPr>
      <w:r>
        <w:t>Второй год обучения</w:t>
      </w:r>
    </w:p>
    <w:tbl>
      <w:tblPr>
        <w:tblOverlap w:val="never"/>
        <w:tblW w:w="8911" w:type="dxa"/>
        <w:tblInd w:w="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4903"/>
        <w:gridCol w:w="1089"/>
        <w:gridCol w:w="1089"/>
        <w:gridCol w:w="1099"/>
      </w:tblGrid>
      <w:tr w:rsidR="00B75DCA" w:rsidTr="00B75DCA">
        <w:trPr>
          <w:trHeight w:hRule="exact" w:val="48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10pt0"/>
              </w:rPr>
              <w:t>№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0"/>
              </w:rPr>
              <w:t>Наименование раздела, темы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"/>
              </w:rPr>
              <w:t>Общий объем времени (в часах)</w:t>
            </w:r>
          </w:p>
        </w:tc>
      </w:tr>
      <w:tr w:rsidR="00B75DCA" w:rsidTr="00B75DCA">
        <w:trPr>
          <w:trHeight w:hRule="exact" w:val="1246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DCA" w:rsidRDefault="00B75DCA" w:rsidP="00B75DCA">
            <w:pPr>
              <w:framePr w:w="10277" w:h="8253" w:hRule="exact" w:wrap="notBeside" w:vAnchor="text" w:hAnchor="text" w:xAlign="center" w:y="6324"/>
            </w:pPr>
          </w:p>
        </w:tc>
        <w:tc>
          <w:tcPr>
            <w:tcW w:w="49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DCA" w:rsidRDefault="00B75DCA" w:rsidP="00B75DCA">
            <w:pPr>
              <w:framePr w:w="10277" w:h="8253" w:hRule="exact" w:wrap="notBeside" w:vAnchor="text" w:hAnchor="text" w:xAlign="center" w:y="6324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Максима</w:t>
            </w:r>
          </w:p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льная</w:t>
            </w:r>
          </w:p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учебная</w:t>
            </w:r>
          </w:p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нагрузка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Самосто</w:t>
            </w:r>
          </w:p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ятельная</w:t>
            </w:r>
          </w:p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работа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Аудитор</w:t>
            </w:r>
          </w:p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ные</w:t>
            </w:r>
          </w:p>
          <w:p w:rsidR="00B75DCA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0pt0"/>
              </w:rPr>
              <w:t>занятия</w:t>
            </w:r>
          </w:p>
        </w:tc>
      </w:tr>
      <w:tr w:rsidR="00B75DCA" w:rsidTr="00B75DCA">
        <w:trPr>
          <w:trHeight w:hRule="exact" w:val="3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framePr w:w="10277" w:h="8253" w:hRule="exact" w:wrap="notBeside" w:vAnchor="text" w:hAnchor="text" w:xAlign="center" w:y="6324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0"/>
                <w:szCs w:val="20"/>
              </w:rPr>
            </w:pPr>
            <w:r w:rsidRPr="00407DF5">
              <w:rPr>
                <w:rStyle w:val="ab"/>
                <w:sz w:val="20"/>
                <w:szCs w:val="20"/>
              </w:rPr>
              <w:t>Раздел 1. Тональный длительный рисунок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framePr w:w="10277" w:h="8253" w:hRule="exact" w:wrap="notBeside" w:vAnchor="text" w:hAnchor="text" w:xAlign="center" w:y="632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framePr w:w="10277" w:h="8253" w:hRule="exact" w:wrap="notBeside" w:vAnchor="text" w:hAnchor="text" w:xAlign="center" w:y="6324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framePr w:w="10277" w:h="8253" w:hRule="exact" w:wrap="notBeside" w:vAnchor="text" w:hAnchor="text" w:xAlign="center" w:y="6324"/>
              <w:rPr>
                <w:sz w:val="20"/>
                <w:szCs w:val="20"/>
              </w:rPr>
            </w:pPr>
          </w:p>
        </w:tc>
      </w:tr>
      <w:tr w:rsidR="00D6628A" w:rsidTr="00D6628A">
        <w:trPr>
          <w:trHeight w:hRule="exact" w:val="8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1.1.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28A" w:rsidRDefault="00FD7AF5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 xml:space="preserve">Натюрморт из </w:t>
            </w:r>
            <w:r w:rsidR="00D6628A">
              <w:rPr>
                <w:rStyle w:val="11"/>
              </w:rPr>
              <w:t>гипсовых геометрических тел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firstLine="0"/>
              <w:jc w:val="center"/>
            </w:pPr>
            <w: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</w:tr>
      <w:tr w:rsidR="00D6628A" w:rsidTr="00D6628A">
        <w:trPr>
          <w:trHeight w:hRule="exact" w:val="119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1.2.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Рисунок драпировки со сложной конфигурацией складок, лежащей на геометрическом предмете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firstLine="0"/>
              <w:jc w:val="center"/>
            </w:pPr>
            <w: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</w:tr>
      <w:tr w:rsidR="00D6628A" w:rsidTr="00D6628A">
        <w:trPr>
          <w:trHeight w:hRule="exact" w:val="120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1.3.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Натюрморт с гипсовым орнаментом высокого рельефа и драпировки со складками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firstLine="0"/>
              <w:jc w:val="center"/>
            </w:pPr>
            <w: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Default="00D6628A" w:rsidP="00D6628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</w:tr>
      <w:tr w:rsidR="00B75DCA" w:rsidTr="00D6628A">
        <w:trPr>
          <w:trHeight w:hRule="exact" w:val="64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framePr w:w="10277" w:h="8253" w:hRule="exact" w:wrap="notBeside" w:vAnchor="text" w:hAnchor="text" w:xAlign="center" w:y="6324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pStyle w:val="32"/>
              <w:framePr w:w="10277" w:h="8253" w:hRule="exact" w:wrap="notBeside" w:vAnchor="text" w:hAnchor="text" w:xAlign="center" w:y="6324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0"/>
                <w:szCs w:val="20"/>
              </w:rPr>
            </w:pPr>
            <w:r w:rsidRPr="00407DF5">
              <w:rPr>
                <w:rStyle w:val="ab"/>
                <w:sz w:val="20"/>
                <w:szCs w:val="20"/>
              </w:rPr>
              <w:t>Раздел 2. Линейно-конструктивный рисунок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framePr w:w="10277" w:h="8253" w:hRule="exact" w:wrap="notBeside" w:vAnchor="text" w:hAnchor="text" w:xAlign="center" w:y="632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framePr w:w="10277" w:h="8253" w:hRule="exact" w:wrap="notBeside" w:vAnchor="text" w:hAnchor="text" w:xAlign="center" w:y="6324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75DCA" w:rsidRPr="00407DF5" w:rsidRDefault="00B75DCA" w:rsidP="00B75DCA">
            <w:pPr>
              <w:framePr w:w="10277" w:h="8253" w:hRule="exact" w:wrap="notBeside" w:vAnchor="text" w:hAnchor="text" w:xAlign="center" w:y="6324"/>
              <w:rPr>
                <w:sz w:val="20"/>
                <w:szCs w:val="20"/>
              </w:rPr>
            </w:pPr>
          </w:p>
        </w:tc>
      </w:tr>
    </w:tbl>
    <w:p w:rsidR="00C967C1" w:rsidRDefault="00C967C1">
      <w:pPr>
        <w:spacing w:line="360" w:lineRule="exact"/>
      </w:pPr>
    </w:p>
    <w:p w:rsidR="00C967C1" w:rsidRDefault="00C967C1">
      <w:pPr>
        <w:rPr>
          <w:sz w:val="2"/>
          <w:szCs w:val="2"/>
        </w:rPr>
      </w:pPr>
    </w:p>
    <w:tbl>
      <w:tblPr>
        <w:tblOverlap w:val="never"/>
        <w:tblW w:w="8837" w:type="dxa"/>
        <w:tblInd w:w="7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862"/>
        <w:gridCol w:w="1080"/>
        <w:gridCol w:w="1080"/>
        <w:gridCol w:w="1090"/>
      </w:tblGrid>
      <w:tr w:rsidR="00D6628A" w:rsidTr="00D6628A">
        <w:trPr>
          <w:trHeight w:hRule="exact" w:val="878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11"/>
              </w:rPr>
              <w:t>2.1.</w:t>
            </w: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Зарисовка части интерьера с архитектурной деталью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</w:tr>
      <w:tr w:rsidR="00D6628A" w:rsidTr="00D6628A">
        <w:trPr>
          <w:trHeight w:hRule="exact" w:val="8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11"/>
              </w:rPr>
              <w:t>2.2.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Зарисовка головы человека (обрубовка)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Default="00D6628A" w:rsidP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12</w:t>
            </w:r>
          </w:p>
        </w:tc>
      </w:tr>
      <w:tr w:rsidR="00D6628A" w:rsidTr="00D6628A">
        <w:trPr>
          <w:trHeight w:hRule="exact" w:val="5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D6628A" w:rsidRDefault="00D6628A" w:rsidP="0052602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D6628A" w:rsidRDefault="00D6628A" w:rsidP="0052602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28A" w:rsidRPr="00D12D18" w:rsidRDefault="00D6628A" w:rsidP="0052602B">
            <w:pPr>
              <w:framePr w:w="10277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Pr="00D12D18" w:rsidRDefault="00D6628A" w:rsidP="0052602B">
            <w:pPr>
              <w:framePr w:w="10277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D12D1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Pr="00D12D18" w:rsidRDefault="00D6628A" w:rsidP="0052602B">
            <w:pPr>
              <w:framePr w:w="10277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D12D18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D6628A" w:rsidTr="00D6628A">
        <w:trPr>
          <w:trHeight w:hRule="exact" w:val="7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0"/>
                <w:szCs w:val="20"/>
              </w:rPr>
            </w:pPr>
            <w:r w:rsidRPr="00B75DCA">
              <w:rPr>
                <w:rStyle w:val="ab"/>
                <w:sz w:val="20"/>
                <w:szCs w:val="20"/>
              </w:rPr>
              <w:t>Раздел 3. Фактура и материальность в учебном рисунке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6628A" w:rsidTr="00D6628A">
        <w:trPr>
          <w:trHeight w:hRule="exact" w:val="11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11"/>
              </w:rPr>
              <w:t>3.1.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Натюрморт из предметов с различной фактурой и материальностью и четким композиционным центром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Default="00D6628A" w:rsidP="00B75DC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14</w:t>
            </w:r>
          </w:p>
        </w:tc>
      </w:tr>
      <w:tr w:rsidR="00D6628A" w:rsidTr="00D6628A">
        <w:trPr>
          <w:trHeight w:hRule="exact" w:val="5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11"/>
              </w:rPr>
              <w:t>3.2.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Рисунок фигуры человека в интерьере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8</w:t>
            </w:r>
          </w:p>
        </w:tc>
      </w:tr>
      <w:tr w:rsidR="00D6628A" w:rsidTr="00D6628A">
        <w:trPr>
          <w:trHeight w:hRule="exact" w:val="4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D6628A" w:rsidRPr="00B75DC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0"/>
                <w:szCs w:val="20"/>
              </w:rPr>
            </w:pPr>
            <w:r w:rsidRPr="00B75DCA">
              <w:rPr>
                <w:rStyle w:val="ab"/>
                <w:sz w:val="20"/>
                <w:szCs w:val="20"/>
              </w:rPr>
              <w:t>Раздел 4. Создание художественного образа графическими средствами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28A" w:rsidTr="00D6628A">
        <w:trPr>
          <w:trHeight w:hRule="exact" w:val="6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11"/>
              </w:rPr>
              <w:t>4.1.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1"/>
              </w:rPr>
              <w:t>Тематический натюрморт «Мир старых вещей».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15</w:t>
            </w:r>
          </w:p>
        </w:tc>
      </w:tr>
      <w:tr w:rsidR="00D6628A" w:rsidTr="00D6628A">
        <w:trPr>
          <w:trHeight w:hRule="exact"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:rsidR="00D6628A" w:rsidRPr="00B75DC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75DCA">
              <w:rPr>
                <w:rStyle w:val="ab"/>
                <w:sz w:val="20"/>
                <w:szCs w:val="20"/>
              </w:rPr>
              <w:t>Раздел 5. Тональный длительный рисунок.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Pr="00B75DCA" w:rsidRDefault="00D6628A">
            <w:pPr>
              <w:framePr w:w="10277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6628A" w:rsidTr="00D6628A">
        <w:trPr>
          <w:trHeight w:hRule="exact" w:val="11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11"/>
              </w:rPr>
              <w:t>5.1.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1"/>
              </w:rPr>
              <w:t>Натюрморта из предметов быта и драпировки со складками (итоговая работа)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6628A" w:rsidRDefault="00D6628A" w:rsidP="00B75DC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14</w:t>
            </w:r>
          </w:p>
        </w:tc>
      </w:tr>
      <w:tr w:rsidR="00D6628A" w:rsidTr="00D6628A">
        <w:trPr>
          <w:trHeight w:hRule="exact" w:val="5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28A" w:rsidRDefault="00D6628A" w:rsidP="0052602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  <w:rPr>
                <w:rStyle w:val="11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D6628A" w:rsidRPr="00B75DCA" w:rsidRDefault="00D6628A" w:rsidP="0052602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628A" w:rsidRPr="00B75DCA" w:rsidRDefault="00D6628A" w:rsidP="0052602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28A" w:rsidRPr="00B75DCA" w:rsidRDefault="00D6628A" w:rsidP="0052602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28A" w:rsidRPr="00B75DCA" w:rsidRDefault="00D6628A" w:rsidP="0052602B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B75DCA">
              <w:rPr>
                <w:rStyle w:val="ab"/>
                <w:sz w:val="24"/>
                <w:szCs w:val="24"/>
              </w:rPr>
              <w:t>51</w:t>
            </w:r>
          </w:p>
        </w:tc>
      </w:tr>
      <w:tr w:rsidR="00D6628A" w:rsidTr="00D6628A">
        <w:trPr>
          <w:trHeight w:hRule="exact" w:val="5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28A" w:rsidRDefault="00D6628A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28A" w:rsidRDefault="00D6628A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left="400" w:firstLine="0"/>
              <w:jc w:val="left"/>
            </w:pPr>
            <w:r>
              <w:rPr>
                <w:rStyle w:val="ab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8A" w:rsidRDefault="00D6628A">
            <w:pPr>
              <w:pStyle w:val="32"/>
              <w:framePr w:w="1027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ab"/>
              </w:rPr>
              <w:t>99</w:t>
            </w:r>
          </w:p>
        </w:tc>
      </w:tr>
    </w:tbl>
    <w:p w:rsidR="00C967C1" w:rsidRDefault="00C967C1">
      <w:pPr>
        <w:rPr>
          <w:sz w:val="2"/>
          <w:szCs w:val="2"/>
        </w:rPr>
      </w:pPr>
    </w:p>
    <w:p w:rsidR="00DF2D01" w:rsidRDefault="00DF2D01">
      <w:pPr>
        <w:pStyle w:val="20"/>
        <w:shd w:val="clear" w:color="auto" w:fill="auto"/>
        <w:spacing w:after="61" w:line="260" w:lineRule="exact"/>
        <w:ind w:left="1580" w:firstLine="0"/>
        <w:jc w:val="left"/>
      </w:pPr>
    </w:p>
    <w:p w:rsidR="00DF2D01" w:rsidRDefault="00DF2D01" w:rsidP="00DF2D01">
      <w:pPr>
        <w:pStyle w:val="20"/>
        <w:shd w:val="clear" w:color="auto" w:fill="auto"/>
        <w:spacing w:after="61" w:line="260" w:lineRule="exact"/>
        <w:ind w:left="1580" w:firstLine="0"/>
      </w:pPr>
    </w:p>
    <w:p w:rsidR="00DF2D01" w:rsidRDefault="00DF2D01" w:rsidP="00DF2D01">
      <w:pPr>
        <w:pStyle w:val="20"/>
        <w:shd w:val="clear" w:color="auto" w:fill="auto"/>
        <w:spacing w:after="61" w:line="260" w:lineRule="exact"/>
        <w:ind w:left="1580" w:firstLine="0"/>
      </w:pPr>
    </w:p>
    <w:p w:rsidR="00DF2D01" w:rsidRDefault="00DF2D01" w:rsidP="00DF2D01">
      <w:pPr>
        <w:pStyle w:val="20"/>
        <w:shd w:val="clear" w:color="auto" w:fill="auto"/>
        <w:spacing w:after="61" w:line="260" w:lineRule="exact"/>
        <w:ind w:left="1580" w:firstLine="0"/>
        <w:jc w:val="left"/>
      </w:pPr>
      <w:r>
        <w:t xml:space="preserve">               СОДЕРЖАНИЕ РАЗДЕЛОВ И ТЕМ.</w:t>
      </w:r>
    </w:p>
    <w:p w:rsidR="00DF2D01" w:rsidRDefault="00DF2D01">
      <w:pPr>
        <w:pStyle w:val="20"/>
        <w:shd w:val="clear" w:color="auto" w:fill="auto"/>
        <w:spacing w:after="61" w:line="260" w:lineRule="exact"/>
        <w:ind w:left="1580" w:firstLine="0"/>
        <w:jc w:val="left"/>
      </w:pPr>
    </w:p>
    <w:p w:rsidR="00C967C1" w:rsidRPr="00DF2D01" w:rsidRDefault="00DF2D01" w:rsidP="00680604">
      <w:pPr>
        <w:pStyle w:val="23"/>
        <w:keepNext/>
        <w:keepLines/>
        <w:shd w:val="clear" w:color="auto" w:fill="auto"/>
        <w:spacing w:after="0" w:line="260" w:lineRule="exact"/>
        <w:ind w:left="3120" w:right="3120" w:firstLine="0"/>
        <w:jc w:val="left"/>
        <w:rPr>
          <w:color w:val="0070C0"/>
        </w:rPr>
      </w:pPr>
      <w:bookmarkStart w:id="3" w:name="bookmark34"/>
      <w:r w:rsidRPr="00DF2D01">
        <w:rPr>
          <w:color w:val="0070C0"/>
        </w:rPr>
        <w:t>Первый</w:t>
      </w:r>
      <w:r w:rsidR="00680604" w:rsidRPr="00DF2D01">
        <w:rPr>
          <w:color w:val="0070C0"/>
        </w:rPr>
        <w:t xml:space="preserve"> год обучения</w:t>
      </w:r>
      <w:bookmarkEnd w:id="3"/>
    </w:p>
    <w:p w:rsidR="00C967C1" w:rsidRPr="00680604" w:rsidRDefault="00680604">
      <w:pPr>
        <w:pStyle w:val="20"/>
        <w:shd w:val="clear" w:color="auto" w:fill="auto"/>
        <w:tabs>
          <w:tab w:val="center" w:leader="underscore" w:pos="3999"/>
          <w:tab w:val="left" w:pos="4287"/>
          <w:tab w:val="left" w:leader="underscore" w:pos="9346"/>
        </w:tabs>
        <w:spacing w:after="0" w:line="260" w:lineRule="exact"/>
        <w:ind w:left="20" w:firstLine="0"/>
        <w:jc w:val="both"/>
      </w:pPr>
      <w:r>
        <w:tab/>
      </w:r>
      <w:r w:rsidRPr="00680604">
        <w:tab/>
      </w:r>
    </w:p>
    <w:p w:rsidR="00C967C1" w:rsidRDefault="00680604">
      <w:pPr>
        <w:pStyle w:val="20"/>
        <w:shd w:val="clear" w:color="auto" w:fill="auto"/>
        <w:spacing w:after="0" w:line="480" w:lineRule="exact"/>
        <w:ind w:firstLine="0"/>
      </w:pPr>
      <w:r>
        <w:t>Раздел 1. Тональный длительный рисунок</w:t>
      </w:r>
    </w:p>
    <w:p w:rsidR="00C967C1" w:rsidRDefault="00680604">
      <w:pPr>
        <w:pStyle w:val="23"/>
        <w:keepNext/>
        <w:keepLines/>
        <w:numPr>
          <w:ilvl w:val="0"/>
          <w:numId w:val="21"/>
        </w:numPr>
        <w:shd w:val="clear" w:color="auto" w:fill="auto"/>
        <w:tabs>
          <w:tab w:val="left" w:pos="582"/>
        </w:tabs>
        <w:spacing w:after="0" w:line="480" w:lineRule="exact"/>
        <w:ind w:left="20" w:firstLine="0"/>
      </w:pPr>
      <w:bookmarkStart w:id="4" w:name="bookmark35"/>
      <w:r>
        <w:t>Тема. Натюрморт из трех гипсовых геометрических тел.</w:t>
      </w:r>
      <w:bookmarkEnd w:id="4"/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 xml:space="preserve">Грамотная компоновка изображения предметов в листе. Применение в рисунке основных правил перспективы. Выявление объема предметов и пространства в натюрморте. Фон </w:t>
      </w:r>
      <w:r>
        <w:lastRenderedPageBreak/>
        <w:t>серый. Освещение верхнее боковое. Формат А2. Материал - графитный карандаш.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зарисовки предметов быта.</w:t>
      </w:r>
    </w:p>
    <w:p w:rsidR="00C967C1" w:rsidRDefault="00680604">
      <w:pPr>
        <w:pStyle w:val="23"/>
        <w:keepNext/>
        <w:keepLines/>
        <w:numPr>
          <w:ilvl w:val="0"/>
          <w:numId w:val="21"/>
        </w:numPr>
        <w:shd w:val="clear" w:color="auto" w:fill="auto"/>
        <w:spacing w:after="0" w:line="480" w:lineRule="exact"/>
        <w:ind w:left="20" w:firstLine="0"/>
      </w:pPr>
      <w:bookmarkStart w:id="5" w:name="bookmark36"/>
      <w:r>
        <w:t xml:space="preserve"> Рисунок однотонной драпировки с простыми складками.</w:t>
      </w:r>
      <w:bookmarkEnd w:id="5"/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 Фон нейтральный. Освещение четко направленное. Формат А2. Материал - графитный карандаш.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Самостоятельная работа: зарисовки складок драпировки, выполнение копий с работ старых мастеров.</w:t>
      </w:r>
    </w:p>
    <w:p w:rsidR="00C967C1" w:rsidRDefault="00680604">
      <w:pPr>
        <w:pStyle w:val="23"/>
        <w:keepNext/>
        <w:keepLines/>
        <w:numPr>
          <w:ilvl w:val="0"/>
          <w:numId w:val="21"/>
        </w:numPr>
        <w:shd w:val="clear" w:color="auto" w:fill="auto"/>
        <w:spacing w:after="0" w:line="480" w:lineRule="exact"/>
        <w:ind w:left="20" w:right="20" w:firstLine="0"/>
      </w:pPr>
      <w:bookmarkStart w:id="6" w:name="bookmark37"/>
      <w:r>
        <w:t xml:space="preserve"> Тема. Натюрморт из крупного предмета быта и драпировки со складками.</w:t>
      </w:r>
      <w:bookmarkEnd w:id="6"/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Фон нейтральный. Освещение верхнее, боковое. Формат А2. Материал - графитный карандаш. Самостоятельная работа: наброски фигуры человека.</w:t>
      </w:r>
    </w:p>
    <w:p w:rsidR="00C967C1" w:rsidRDefault="00680604">
      <w:pPr>
        <w:pStyle w:val="20"/>
        <w:shd w:val="clear" w:color="auto" w:fill="auto"/>
        <w:spacing w:after="0" w:line="480" w:lineRule="exact"/>
        <w:ind w:firstLine="0"/>
      </w:pPr>
      <w:r>
        <w:t>Раздел 2. Живописный рисунок. Фактура и материальность</w:t>
      </w:r>
    </w:p>
    <w:p w:rsidR="00C967C1" w:rsidRDefault="00680604">
      <w:pPr>
        <w:pStyle w:val="23"/>
        <w:keepNext/>
        <w:keepLines/>
        <w:numPr>
          <w:ilvl w:val="0"/>
          <w:numId w:val="22"/>
        </w:numPr>
        <w:shd w:val="clear" w:color="auto" w:fill="auto"/>
        <w:tabs>
          <w:tab w:val="left" w:pos="563"/>
        </w:tabs>
        <w:spacing w:after="0" w:line="480" w:lineRule="exact"/>
        <w:ind w:left="20" w:firstLine="0"/>
      </w:pPr>
      <w:bookmarkStart w:id="7" w:name="bookmark38"/>
      <w:r>
        <w:t>Тема. Натюрморт с металлической и стеклянной посудой.</w:t>
      </w:r>
      <w:bookmarkEnd w:id="7"/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Натюрморт с предметами разной материальности из металла и стекла. Характерные особенности передачи материальности металла и стекла графическими средствами. Грамотная компоновка в листе. Передача больших тональных отношений. Цельность изображения натюрморта. Фон нейтральный. Освещение четко направленное. Формат А2 Материал - графитный карандаш.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зарисовки металлических и стеклянных предметов.</w:t>
      </w:r>
    </w:p>
    <w:p w:rsidR="00C967C1" w:rsidRDefault="00DF2D01" w:rsidP="00DF2D01">
      <w:pPr>
        <w:pStyle w:val="23"/>
        <w:keepNext/>
        <w:keepLines/>
        <w:shd w:val="clear" w:color="auto" w:fill="auto"/>
        <w:tabs>
          <w:tab w:val="left" w:pos="3212"/>
        </w:tabs>
        <w:spacing w:after="0" w:line="480" w:lineRule="exact"/>
        <w:ind w:left="2820" w:firstLine="0"/>
      </w:pPr>
      <w:bookmarkStart w:id="8" w:name="bookmark39"/>
      <w:r>
        <w:t xml:space="preserve">Раздел 3. </w:t>
      </w:r>
      <w:r w:rsidR="00680604">
        <w:t>Линейный рисунок</w:t>
      </w:r>
      <w:bookmarkEnd w:id="8"/>
    </w:p>
    <w:p w:rsidR="00C967C1" w:rsidRDefault="00680604">
      <w:pPr>
        <w:pStyle w:val="23"/>
        <w:keepNext/>
        <w:keepLines/>
        <w:numPr>
          <w:ilvl w:val="1"/>
          <w:numId w:val="3"/>
        </w:numPr>
        <w:shd w:val="clear" w:color="auto" w:fill="auto"/>
        <w:spacing w:after="0" w:line="480" w:lineRule="exact"/>
        <w:ind w:left="20" w:firstLine="0"/>
      </w:pPr>
      <w:bookmarkStart w:id="9" w:name="bookmark40"/>
      <w:r>
        <w:t xml:space="preserve"> Тема. Зарисовки фигуры человека в движении.</w:t>
      </w:r>
      <w:bookmarkEnd w:id="9"/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Ознакомление с основами пластической анатомии, правилами и особенностями линейного рисования человека. Пластика движений. Формат А4. Материал - графитный карандаш (3М-</w:t>
      </w:r>
      <w:r>
        <w:lastRenderedPageBreak/>
        <w:t>9М).</w:t>
      </w:r>
    </w:p>
    <w:p w:rsidR="00C967C1" w:rsidRDefault="00680604">
      <w:pPr>
        <w:pStyle w:val="32"/>
        <w:shd w:val="clear" w:color="auto" w:fill="auto"/>
        <w:spacing w:after="388"/>
        <w:ind w:left="20" w:firstLine="0"/>
      </w:pPr>
      <w:r>
        <w:t>Самостоятельная работа: наброски фигуры человека.</w:t>
      </w:r>
    </w:p>
    <w:p w:rsidR="00F31B7D" w:rsidRDefault="00680604" w:rsidP="00DF2D01">
      <w:pPr>
        <w:pStyle w:val="23"/>
        <w:keepNext/>
        <w:keepLines/>
        <w:shd w:val="clear" w:color="auto" w:fill="auto"/>
        <w:spacing w:after="0" w:line="370" w:lineRule="exact"/>
        <w:ind w:left="20" w:right="20" w:hanging="20"/>
        <w:jc w:val="center"/>
      </w:pPr>
      <w:bookmarkStart w:id="10" w:name="bookmark41"/>
      <w:r>
        <w:t>Раздел 4. Законы перспективы. Светотень</w:t>
      </w:r>
    </w:p>
    <w:p w:rsidR="00C967C1" w:rsidRDefault="00680604" w:rsidP="00F31B7D">
      <w:pPr>
        <w:pStyle w:val="23"/>
        <w:keepNext/>
        <w:keepLines/>
        <w:shd w:val="clear" w:color="auto" w:fill="auto"/>
        <w:spacing w:after="0" w:line="370" w:lineRule="exact"/>
        <w:ind w:left="20" w:right="20" w:firstLine="0"/>
        <w:jc w:val="left"/>
      </w:pPr>
      <w:r>
        <w:t>4.1. Тема. Рисунок цилиндра в горизонтальном положении. Методы построения окружности в пространстве.</w:t>
      </w:r>
      <w:bookmarkEnd w:id="10"/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боковое. Формат А3. Материал - графитный карандаш.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зарисовки предметов быта.</w:t>
      </w:r>
    </w:p>
    <w:p w:rsidR="00C967C1" w:rsidRDefault="00680604">
      <w:pPr>
        <w:pStyle w:val="23"/>
        <w:keepNext/>
        <w:keepLines/>
        <w:numPr>
          <w:ilvl w:val="0"/>
          <w:numId w:val="23"/>
        </w:numPr>
        <w:shd w:val="clear" w:color="auto" w:fill="auto"/>
        <w:spacing w:after="0" w:line="480" w:lineRule="exact"/>
        <w:ind w:left="20" w:firstLine="0"/>
      </w:pPr>
      <w:bookmarkStart w:id="11" w:name="bookmark42"/>
      <w:r>
        <w:t xml:space="preserve"> Тема. Зарисовки предметов быта в горизонтальном положении.</w:t>
      </w:r>
      <w:bookmarkEnd w:id="11"/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Линейно-конструктивный (сквозной) рисунок предметов быта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цилиндрической формы (ведро, кружка, кастрюля и т.д.) в горизонтальном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положении с введением легкого тона. Закрепление материала предыдущего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задания на примере предметов быта. Построение предметов с учетом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пропорций, линейной и воздушной перспективы. Освещение верхнее,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боковое. Формат А3. Материал - графитный карандаш.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наброски предметов быта.</w:t>
      </w:r>
    </w:p>
    <w:p w:rsidR="00C967C1" w:rsidRDefault="00680604">
      <w:pPr>
        <w:pStyle w:val="60"/>
        <w:shd w:val="clear" w:color="auto" w:fill="auto"/>
        <w:spacing w:before="0" w:line="200" w:lineRule="exact"/>
        <w:ind w:left="20"/>
        <w:jc w:val="center"/>
      </w:pPr>
      <w:r>
        <w:t>29</w:t>
      </w:r>
    </w:p>
    <w:p w:rsidR="00C967C1" w:rsidRDefault="00680604">
      <w:pPr>
        <w:pStyle w:val="20"/>
        <w:numPr>
          <w:ilvl w:val="0"/>
          <w:numId w:val="23"/>
        </w:numPr>
        <w:shd w:val="clear" w:color="auto" w:fill="auto"/>
        <w:tabs>
          <w:tab w:val="left" w:pos="554"/>
        </w:tabs>
        <w:spacing w:after="0" w:line="480" w:lineRule="exact"/>
        <w:ind w:left="20" w:firstLine="0"/>
        <w:jc w:val="both"/>
      </w:pPr>
      <w:r>
        <w:t>Тема. Наброски по памяти отдельных предметов быта.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 Формат А4. Материал - графитный карандаш.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зарисовки групп предметов.</w:t>
      </w:r>
    </w:p>
    <w:p w:rsidR="00C967C1" w:rsidRDefault="00680604">
      <w:pPr>
        <w:pStyle w:val="20"/>
        <w:shd w:val="clear" w:color="auto" w:fill="auto"/>
        <w:spacing w:after="0" w:line="480" w:lineRule="exact"/>
        <w:ind w:firstLine="0"/>
      </w:pPr>
      <w:r>
        <w:t>Раздел 5. Тональный длительный рисунок</w:t>
      </w:r>
    </w:p>
    <w:p w:rsidR="00C967C1" w:rsidRDefault="00680604">
      <w:pPr>
        <w:pStyle w:val="20"/>
        <w:numPr>
          <w:ilvl w:val="0"/>
          <w:numId w:val="24"/>
        </w:numPr>
        <w:shd w:val="clear" w:color="auto" w:fill="auto"/>
        <w:spacing w:after="0" w:line="480" w:lineRule="exact"/>
        <w:ind w:left="20" w:firstLine="0"/>
        <w:jc w:val="both"/>
      </w:pPr>
      <w:r>
        <w:t xml:space="preserve"> Тема. Рисунок гипсового шара.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</w:t>
      </w:r>
      <w:r>
        <w:lastRenderedPageBreak/>
        <w:t>применение штриха по форме. Освещение верхнее, контрастное. Формат А-3, Материал - графитный карандаш. Самостоятельная работа: зарисовки фруктов и овощей.</w:t>
      </w:r>
    </w:p>
    <w:p w:rsidR="00C967C1" w:rsidRDefault="00680604">
      <w:pPr>
        <w:pStyle w:val="20"/>
        <w:numPr>
          <w:ilvl w:val="0"/>
          <w:numId w:val="24"/>
        </w:numPr>
        <w:shd w:val="clear" w:color="auto" w:fill="auto"/>
        <w:spacing w:after="0" w:line="480" w:lineRule="exact"/>
        <w:ind w:left="20" w:right="20" w:firstLine="0"/>
        <w:jc w:val="both"/>
      </w:pPr>
      <w:r>
        <w:t xml:space="preserve"> Тема. Натюрморт с предметом цилиндрической формы в горизонтальном положении и драпировкой</w:t>
      </w:r>
      <w:r>
        <w:rPr>
          <w:rStyle w:val="28"/>
        </w:rPr>
        <w:t>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Закрепление материала предыдущих заданий. Грамотная компоновка натюрморта в листе. Последовательность ведения рисунка, выполнение эскизов, перевод на формат.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Освещение верхнее боковое. Формат А3. Материал - графитный карандаш. Самостоятельная работа: композиционные зарисовки из предметов быта.</w:t>
      </w:r>
    </w:p>
    <w:p w:rsidR="00C967C1" w:rsidRDefault="00680604">
      <w:pPr>
        <w:pStyle w:val="20"/>
        <w:shd w:val="clear" w:color="auto" w:fill="auto"/>
        <w:spacing w:after="0" w:line="480" w:lineRule="exact"/>
        <w:ind w:firstLine="0"/>
      </w:pPr>
      <w:r>
        <w:t>Раздел 6. Линейно-конструктивный рисунок</w:t>
      </w:r>
    </w:p>
    <w:p w:rsidR="00C967C1" w:rsidRDefault="00680604">
      <w:pPr>
        <w:pStyle w:val="32"/>
        <w:numPr>
          <w:ilvl w:val="0"/>
          <w:numId w:val="25"/>
        </w:numPr>
        <w:shd w:val="clear" w:color="auto" w:fill="auto"/>
        <w:tabs>
          <w:tab w:val="left" w:pos="568"/>
        </w:tabs>
        <w:spacing w:after="0"/>
        <w:ind w:left="20" w:right="20" w:firstLine="0"/>
      </w:pPr>
      <w:r>
        <w:rPr>
          <w:rStyle w:val="ac"/>
        </w:rPr>
        <w:t xml:space="preserve">Тема. Натюрморт в интерьере с масштабным предметом. </w:t>
      </w:r>
      <w:r>
        <w:t>Линейно-конструктивная зарисовка угла интерьера (комната, класс, 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</w:t>
      </w:r>
      <w:r>
        <w:rPr>
          <w:rStyle w:val="27"/>
        </w:rPr>
        <w:t>шн</w:t>
      </w:r>
      <w:r>
        <w:t>ой перспективы. Прокладка тона в собственных и падающих тенях. Освещение</w:t>
      </w:r>
    </w:p>
    <w:p w:rsidR="00C967C1" w:rsidRDefault="00680604">
      <w:pPr>
        <w:pStyle w:val="32"/>
        <w:shd w:val="clear" w:color="auto" w:fill="auto"/>
        <w:tabs>
          <w:tab w:val="left" w:pos="3937"/>
        </w:tabs>
        <w:spacing w:after="0"/>
        <w:ind w:left="20" w:firstLine="0"/>
      </w:pPr>
      <w:r>
        <w:t>направленное. Формат А2,</w:t>
      </w:r>
      <w:r>
        <w:tab/>
        <w:t>А3. Материал - графитный карандаш.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зарисовки интерьера.</w:t>
      </w:r>
    </w:p>
    <w:p w:rsidR="00C967C1" w:rsidRDefault="00680604">
      <w:pPr>
        <w:pStyle w:val="23"/>
        <w:keepNext/>
        <w:keepLines/>
        <w:numPr>
          <w:ilvl w:val="0"/>
          <w:numId w:val="25"/>
        </w:numPr>
        <w:shd w:val="clear" w:color="auto" w:fill="auto"/>
        <w:tabs>
          <w:tab w:val="left" w:pos="663"/>
        </w:tabs>
        <w:spacing w:after="0" w:line="480" w:lineRule="exact"/>
        <w:ind w:left="20" w:right="20" w:firstLine="0"/>
      </w:pPr>
      <w:bookmarkStart w:id="12" w:name="bookmark43"/>
      <w:r>
        <w:t>Тема. Натюрморт из трех предметов быта и драпировки со складками.</w:t>
      </w:r>
      <w:bookmarkEnd w:id="12"/>
    </w:p>
    <w:p w:rsidR="00C967C1" w:rsidRDefault="00680604">
      <w:pPr>
        <w:pStyle w:val="32"/>
        <w:shd w:val="clear" w:color="auto" w:fill="auto"/>
        <w:spacing w:after="416"/>
        <w:ind w:left="20" w:right="20" w:firstLine="0"/>
      </w:pPr>
      <w: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 Освещение верхнее боковое. Формат А2. Материал - графитный карандаш.</w:t>
      </w:r>
    </w:p>
    <w:p w:rsidR="00C967C1" w:rsidRPr="00DF2D01" w:rsidRDefault="00DF2D01">
      <w:pPr>
        <w:pStyle w:val="23"/>
        <w:keepNext/>
        <w:keepLines/>
        <w:shd w:val="clear" w:color="auto" w:fill="auto"/>
        <w:spacing w:after="0" w:line="260" w:lineRule="exact"/>
        <w:ind w:firstLine="0"/>
        <w:jc w:val="center"/>
        <w:rPr>
          <w:color w:val="0070C0"/>
          <w:sz w:val="28"/>
          <w:szCs w:val="28"/>
        </w:rPr>
      </w:pPr>
      <w:bookmarkStart w:id="13" w:name="bookmark44"/>
      <w:r w:rsidRPr="00DF2D01">
        <w:rPr>
          <w:color w:val="0070C0"/>
          <w:sz w:val="28"/>
          <w:szCs w:val="28"/>
        </w:rPr>
        <w:t>Второй год</w:t>
      </w:r>
      <w:r w:rsidR="00680604" w:rsidRPr="00DF2D01">
        <w:rPr>
          <w:color w:val="0070C0"/>
          <w:sz w:val="28"/>
          <w:szCs w:val="28"/>
        </w:rPr>
        <w:t xml:space="preserve"> обучения</w:t>
      </w:r>
      <w:bookmarkEnd w:id="13"/>
    </w:p>
    <w:p w:rsidR="00C967C1" w:rsidRDefault="00680604">
      <w:pPr>
        <w:pStyle w:val="20"/>
        <w:shd w:val="clear" w:color="auto" w:fill="auto"/>
        <w:tabs>
          <w:tab w:val="right" w:leader="underscore" w:pos="4086"/>
          <w:tab w:val="right" w:pos="5449"/>
          <w:tab w:val="left" w:leader="underscore" w:pos="9346"/>
        </w:tabs>
        <w:spacing w:after="0" w:line="260" w:lineRule="exact"/>
        <w:ind w:left="20" w:firstLine="0"/>
        <w:jc w:val="both"/>
      </w:pPr>
      <w:r>
        <w:tab/>
      </w:r>
      <w:r>
        <w:tab/>
      </w:r>
    </w:p>
    <w:p w:rsidR="00C967C1" w:rsidRDefault="00680604">
      <w:pPr>
        <w:pStyle w:val="20"/>
        <w:shd w:val="clear" w:color="auto" w:fill="auto"/>
        <w:spacing w:after="0" w:line="480" w:lineRule="exact"/>
        <w:ind w:firstLine="0"/>
      </w:pPr>
      <w:r>
        <w:t>Раздел 1. Тональный длительный рисунок</w:t>
      </w:r>
    </w:p>
    <w:p w:rsidR="00C967C1" w:rsidRDefault="00680604">
      <w:pPr>
        <w:pStyle w:val="23"/>
        <w:keepNext/>
        <w:keepLines/>
        <w:numPr>
          <w:ilvl w:val="0"/>
          <w:numId w:val="26"/>
        </w:numPr>
        <w:shd w:val="clear" w:color="auto" w:fill="auto"/>
        <w:spacing w:after="0" w:line="480" w:lineRule="exact"/>
        <w:ind w:left="20" w:firstLine="0"/>
      </w:pPr>
      <w:bookmarkStart w:id="14" w:name="bookmark45"/>
      <w:r>
        <w:t xml:space="preserve"> </w:t>
      </w:r>
      <w:r w:rsidR="002858D0">
        <w:t xml:space="preserve">Тема. Натюрморт из </w:t>
      </w:r>
      <w:r>
        <w:t>гипсовых геометрических тел.</w:t>
      </w:r>
      <w:bookmarkEnd w:id="14"/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 xml:space="preserve">Рисунок натюрморта из гипсовых геометрических тел с фоном и тональным разбором </w:t>
      </w:r>
      <w:r>
        <w:lastRenderedPageBreak/>
        <w:t>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 Фон серый. Освещение верхнее боковое. Формат А2. Материал - графитный карандаш.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зарисовки предметов быта.</w:t>
      </w:r>
    </w:p>
    <w:p w:rsidR="00C967C1" w:rsidRDefault="00680604">
      <w:pPr>
        <w:pStyle w:val="23"/>
        <w:keepNext/>
        <w:keepLines/>
        <w:numPr>
          <w:ilvl w:val="0"/>
          <w:numId w:val="26"/>
        </w:numPr>
        <w:shd w:val="clear" w:color="auto" w:fill="auto"/>
        <w:spacing w:after="0" w:line="480" w:lineRule="exact"/>
        <w:ind w:left="20" w:right="20" w:firstLine="0"/>
      </w:pPr>
      <w:bookmarkStart w:id="15" w:name="bookmark46"/>
      <w:r>
        <w:t xml:space="preserve"> Тема. Рисунок драпировки со сложной конфигурацией складок, лежащей на геометрическом предмете.</w:t>
      </w:r>
      <w:bookmarkEnd w:id="15"/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предмета. Выявление основных пропорций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 Освещение направленное. Формат А3. Материал - графитный карандаш. Самостоятельная работа: зарисовки складок драпировки, выполнение копий с работ старых мастеров.</w:t>
      </w:r>
    </w:p>
    <w:p w:rsidR="00C967C1" w:rsidRDefault="00680604" w:rsidP="00D6628A">
      <w:pPr>
        <w:pStyle w:val="20"/>
        <w:numPr>
          <w:ilvl w:val="0"/>
          <w:numId w:val="26"/>
        </w:numPr>
        <w:shd w:val="clear" w:color="auto" w:fill="auto"/>
        <w:tabs>
          <w:tab w:val="left" w:pos="658"/>
        </w:tabs>
        <w:spacing w:after="0" w:line="480" w:lineRule="exact"/>
        <w:ind w:left="20" w:right="20" w:firstLine="0"/>
        <w:jc w:val="both"/>
      </w:pPr>
      <w:r>
        <w:t>Тема.</w:t>
      </w:r>
      <w:r w:rsidR="00D6628A" w:rsidRPr="00D6628A">
        <w:t xml:space="preserve"> Натюрморт с гипсовым орнаментом высокого рельефа и драпировки со складками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 Формат А-2. Материал - графитный карандаш. Самостоятельная работа: создание набросков.</w:t>
      </w:r>
    </w:p>
    <w:p w:rsidR="00C967C1" w:rsidRDefault="00680604">
      <w:pPr>
        <w:pStyle w:val="20"/>
        <w:shd w:val="clear" w:color="auto" w:fill="auto"/>
        <w:spacing w:after="0" w:line="480" w:lineRule="exact"/>
        <w:ind w:left="20" w:firstLine="0"/>
      </w:pPr>
      <w:r>
        <w:t>Раздел 2. Линейно-конструктивный рисунок</w:t>
      </w:r>
    </w:p>
    <w:p w:rsidR="00C967C1" w:rsidRDefault="00680604">
      <w:pPr>
        <w:pStyle w:val="32"/>
        <w:numPr>
          <w:ilvl w:val="0"/>
          <w:numId w:val="27"/>
        </w:numPr>
        <w:shd w:val="clear" w:color="auto" w:fill="auto"/>
        <w:spacing w:after="0"/>
        <w:ind w:left="20" w:right="20" w:firstLine="0"/>
      </w:pPr>
      <w:r>
        <w:rPr>
          <w:rStyle w:val="ac"/>
        </w:rPr>
        <w:t xml:space="preserve"> Тема. Зарисовка части интерьера с архитектурной деталью. </w:t>
      </w:r>
      <w:r>
        <w:t>Рисование фрагмента интерьера с архитектурной деталью (окно, дверь и т.д.) с выраженным смысловым и композиционным центром. Развитие объемно</w:t>
      </w:r>
      <w:r>
        <w:softHyphen/>
        <w:t xml:space="preserve">пространственного мышления, углубление знаний по практическому применения закономерностей перспективы.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</w:t>
      </w:r>
      <w:r>
        <w:lastRenderedPageBreak/>
        <w:t>в листе, выбор формата. Материал - графитный и цветной карандаш, маркер.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зарисовки интерьера.</w:t>
      </w:r>
    </w:p>
    <w:p w:rsidR="00C967C1" w:rsidRDefault="00680604">
      <w:pPr>
        <w:pStyle w:val="20"/>
        <w:numPr>
          <w:ilvl w:val="0"/>
          <w:numId w:val="27"/>
        </w:numPr>
        <w:shd w:val="clear" w:color="auto" w:fill="auto"/>
        <w:spacing w:after="0" w:line="480" w:lineRule="exact"/>
        <w:ind w:left="20" w:firstLine="0"/>
        <w:jc w:val="both"/>
      </w:pPr>
      <w:r>
        <w:t xml:space="preserve"> Тема. Зарисовка головы человека (обрубовка).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 Формат А3. Материал - графитный карандаш Самостоятельная работа: конструктивный рисунок обрубовки по памяти.</w:t>
      </w:r>
    </w:p>
    <w:p w:rsidR="00680604" w:rsidRDefault="00680604">
      <w:pPr>
        <w:pStyle w:val="32"/>
        <w:shd w:val="clear" w:color="auto" w:fill="auto"/>
        <w:spacing w:after="0"/>
        <w:ind w:left="20" w:right="20" w:firstLine="0"/>
      </w:pPr>
    </w:p>
    <w:p w:rsidR="00C967C1" w:rsidRDefault="00680604">
      <w:pPr>
        <w:pStyle w:val="20"/>
        <w:shd w:val="clear" w:color="auto" w:fill="auto"/>
        <w:spacing w:after="0" w:line="480" w:lineRule="exact"/>
        <w:ind w:left="20" w:firstLine="0"/>
      </w:pPr>
      <w:r>
        <w:t>Раздел 3. Живописный рисунок. Фактура и материальность</w:t>
      </w:r>
    </w:p>
    <w:p w:rsidR="00C967C1" w:rsidRDefault="00680604">
      <w:pPr>
        <w:pStyle w:val="20"/>
        <w:numPr>
          <w:ilvl w:val="0"/>
          <w:numId w:val="28"/>
        </w:numPr>
        <w:shd w:val="clear" w:color="auto" w:fill="auto"/>
        <w:spacing w:after="0" w:line="480" w:lineRule="exact"/>
        <w:ind w:left="20" w:right="20" w:firstLine="0"/>
        <w:jc w:val="both"/>
      </w:pPr>
      <w:r>
        <w:t>Тема. Натюрморт из предметов с разной фактурой и материальностью и четким композиционным центром.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 Демонстрация навыков в передаче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</w:t>
      </w:r>
    </w:p>
    <w:p w:rsidR="00C967C1" w:rsidRDefault="00680604">
      <w:pPr>
        <w:pStyle w:val="32"/>
        <w:shd w:val="clear" w:color="auto" w:fill="auto"/>
        <w:tabs>
          <w:tab w:val="left" w:pos="3831"/>
        </w:tabs>
        <w:spacing w:after="0"/>
        <w:ind w:left="20" w:firstLine="0"/>
      </w:pPr>
      <w:r>
        <w:t>Самостоятельная работа: наброски различными художественными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материалами.</w:t>
      </w:r>
    </w:p>
    <w:p w:rsidR="00C967C1" w:rsidRDefault="00680604">
      <w:pPr>
        <w:pStyle w:val="20"/>
        <w:numPr>
          <w:ilvl w:val="0"/>
          <w:numId w:val="28"/>
        </w:numPr>
        <w:shd w:val="clear" w:color="auto" w:fill="auto"/>
        <w:spacing w:after="0" w:line="480" w:lineRule="exact"/>
        <w:ind w:left="20" w:firstLine="0"/>
        <w:jc w:val="both"/>
      </w:pPr>
      <w:r>
        <w:t xml:space="preserve"> Тема. Зарисовка фигуры человека в интерьере.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  <w:jc w:val="left"/>
      </w:pPr>
      <w:r>
        <w:t>Зарисовки фигуры человека в интерьере, с передачей его рода деятельности. 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 Формат по выбору.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наброски фигуры человека в движении.</w:t>
      </w:r>
    </w:p>
    <w:p w:rsidR="00C967C1" w:rsidRDefault="00680604">
      <w:pPr>
        <w:pStyle w:val="20"/>
        <w:shd w:val="clear" w:color="auto" w:fill="auto"/>
        <w:spacing w:after="0" w:line="480" w:lineRule="exact"/>
        <w:ind w:left="20" w:firstLine="0"/>
      </w:pPr>
      <w:r>
        <w:t>Раздел 4. Творческий рисунок.</w:t>
      </w:r>
    </w:p>
    <w:p w:rsidR="00C967C1" w:rsidRDefault="00680604">
      <w:pPr>
        <w:pStyle w:val="20"/>
        <w:shd w:val="clear" w:color="auto" w:fill="auto"/>
        <w:spacing w:after="0" w:line="480" w:lineRule="exact"/>
        <w:ind w:left="20" w:firstLine="0"/>
      </w:pPr>
      <w:r>
        <w:t>Создание художественного образа графическими средствами</w:t>
      </w:r>
    </w:p>
    <w:p w:rsidR="00C967C1" w:rsidRDefault="00680604">
      <w:pPr>
        <w:pStyle w:val="20"/>
        <w:numPr>
          <w:ilvl w:val="0"/>
          <w:numId w:val="29"/>
        </w:numPr>
        <w:shd w:val="clear" w:color="auto" w:fill="auto"/>
        <w:tabs>
          <w:tab w:val="left" w:pos="594"/>
        </w:tabs>
        <w:spacing w:after="0" w:line="480" w:lineRule="exact"/>
        <w:ind w:left="20" w:firstLine="0"/>
        <w:jc w:val="both"/>
      </w:pPr>
      <w:r>
        <w:t>Тема. Тематический натюрморт «Мир старых вещей».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 xml:space="preserve">Последовательность ведения рисунка, выполнение эскизов, поиск пластической идеи </w:t>
      </w:r>
      <w:r>
        <w:lastRenderedPageBreak/>
        <w:t>будущей работы. Перевод эскиза на формат. Расширение композиционных понятий. Владение приемами рисунка, умение профессионально пользоваться графическими средствами. Выразительное решение постановки с передачей ее эмоционального состояния. Формат А3. Материал - графитный карандаш.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Самостоятельная работа: выполнение копий с работ старых мастеров.</w:t>
      </w:r>
    </w:p>
    <w:p w:rsidR="00C967C1" w:rsidRDefault="00680604">
      <w:pPr>
        <w:pStyle w:val="20"/>
        <w:shd w:val="clear" w:color="auto" w:fill="auto"/>
        <w:spacing w:after="0" w:line="480" w:lineRule="exact"/>
        <w:ind w:firstLine="0"/>
      </w:pPr>
      <w:r>
        <w:t>Раздел 5. Тональный длительный рисунок</w:t>
      </w:r>
    </w:p>
    <w:p w:rsidR="00C967C1" w:rsidRDefault="00680604">
      <w:pPr>
        <w:pStyle w:val="23"/>
        <w:keepNext/>
        <w:keepLines/>
        <w:numPr>
          <w:ilvl w:val="0"/>
          <w:numId w:val="30"/>
        </w:numPr>
        <w:shd w:val="clear" w:color="auto" w:fill="auto"/>
        <w:spacing w:after="0" w:line="480" w:lineRule="exact"/>
        <w:ind w:left="20" w:firstLine="0"/>
      </w:pPr>
      <w:bookmarkStart w:id="16" w:name="bookmark47"/>
      <w:r>
        <w:t xml:space="preserve"> Тема. Натюрморт из предметов быта и драпировки со складками.</w:t>
      </w:r>
      <w:bookmarkEnd w:id="16"/>
    </w:p>
    <w:p w:rsidR="00680604" w:rsidRDefault="00680604" w:rsidP="00680604">
      <w:pPr>
        <w:pStyle w:val="32"/>
        <w:shd w:val="clear" w:color="auto" w:fill="auto"/>
        <w:spacing w:after="0"/>
        <w:ind w:left="20" w:right="20" w:firstLine="0"/>
      </w:pPr>
      <w:r>
        <w:t>Самостоятельное использование полученных знаний, умений и навыков. Эскиз, формат, пропорции, моделировка деталей, об</w:t>
      </w:r>
      <w:r>
        <w:rPr>
          <w:rStyle w:val="27"/>
        </w:rPr>
        <w:t>щи</w:t>
      </w:r>
      <w:r>
        <w:t>й тон. Материальность, художественная выразительность, завершенность работы.</w:t>
      </w:r>
      <w:bookmarkStart w:id="17" w:name="bookmark48"/>
    </w:p>
    <w:bookmarkEnd w:id="17"/>
    <w:p w:rsidR="00680604" w:rsidRDefault="00680604" w:rsidP="00680604">
      <w:pPr>
        <w:pStyle w:val="32"/>
        <w:shd w:val="clear" w:color="auto" w:fill="auto"/>
        <w:spacing w:after="0"/>
        <w:ind w:left="20" w:right="20" w:firstLine="0"/>
        <w:rPr>
          <w:b/>
        </w:rPr>
      </w:pPr>
    </w:p>
    <w:p w:rsidR="00680604" w:rsidRPr="00680604" w:rsidRDefault="00680604" w:rsidP="00680604">
      <w:pPr>
        <w:pStyle w:val="32"/>
        <w:shd w:val="clear" w:color="auto" w:fill="auto"/>
        <w:spacing w:after="0"/>
        <w:ind w:left="20" w:right="20" w:firstLine="0"/>
        <w:rPr>
          <w:b/>
        </w:rPr>
      </w:pPr>
    </w:p>
    <w:p w:rsidR="00C967C1" w:rsidRDefault="00680604">
      <w:pPr>
        <w:pStyle w:val="23"/>
        <w:keepNext/>
        <w:keepLines/>
        <w:numPr>
          <w:ilvl w:val="0"/>
          <w:numId w:val="32"/>
        </w:numPr>
        <w:shd w:val="clear" w:color="auto" w:fill="auto"/>
        <w:tabs>
          <w:tab w:val="left" w:pos="807"/>
        </w:tabs>
        <w:spacing w:after="0" w:line="260" w:lineRule="exact"/>
        <w:ind w:left="420" w:firstLine="0"/>
      </w:pPr>
      <w:bookmarkStart w:id="18" w:name="bookmark49"/>
      <w:r>
        <w:t>ТРЕБОВАНИЯ К УРОВНЮ ПОДГОТОВКИ ОБУЧАЮЩИХСЯ</w:t>
      </w:r>
      <w:bookmarkEnd w:id="18"/>
    </w:p>
    <w:p w:rsidR="00C967C1" w:rsidRDefault="00680604">
      <w:pPr>
        <w:pStyle w:val="32"/>
        <w:shd w:val="clear" w:color="auto" w:fill="auto"/>
        <w:spacing w:after="0" w:line="494" w:lineRule="exact"/>
        <w:ind w:left="20" w:right="20" w:firstLine="700"/>
        <w:jc w:val="left"/>
      </w:pPr>
      <w: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4" w:lineRule="exact"/>
        <w:ind w:left="20" w:firstLine="0"/>
      </w:pPr>
      <w:r>
        <w:t xml:space="preserve"> знание понятий «пропорция», «симметрия», «светотень»;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4" w:lineRule="exact"/>
        <w:ind w:left="20" w:firstLine="0"/>
      </w:pPr>
      <w:r>
        <w:t xml:space="preserve"> знание законов перспективы;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504" w:lineRule="exact"/>
        <w:ind w:left="20" w:firstLine="0"/>
      </w:pPr>
      <w:r>
        <w:t xml:space="preserve"> умение использования приемов линейной и воздушной перспективы;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504" w:lineRule="exact"/>
        <w:ind w:left="20" w:firstLine="0"/>
      </w:pPr>
      <w:r>
        <w:t xml:space="preserve"> умение моделировать форму сложных предметов тоном;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504" w:lineRule="exact"/>
        <w:ind w:left="20" w:firstLine="0"/>
      </w:pPr>
      <w:r>
        <w:t xml:space="preserve"> умение последовательно вести длительную постановку;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>
        <w:t xml:space="preserve"> умение рисовать по памяти предметы в разных несложных положениях;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>
        <w:t xml:space="preserve"> умение принимать выразительное решение постановок с передачей их эмоционального состояния;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>
        <w:t xml:space="preserve"> навыки владения линией, штрихом, пятном;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>
        <w:t xml:space="preserve"> навыки выполнения линейного и живописного рисунка;</w:t>
      </w:r>
    </w:p>
    <w:p w:rsidR="00DF2D01" w:rsidRDefault="00680604" w:rsidP="00DF2D01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>
        <w:t xml:space="preserve"> навыки передачи фактуры и материала предмета;</w:t>
      </w:r>
    </w:p>
    <w:p w:rsidR="00C967C1" w:rsidRPr="00DF2D01" w:rsidRDefault="00680604" w:rsidP="00DF2D01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 w:rsidRPr="00DF2D01">
        <w:t>навыки передачи пространства средствами штриха и светотени.</w:t>
      </w:r>
    </w:p>
    <w:p w:rsidR="00DF2D01" w:rsidRDefault="00DF2D01" w:rsidP="00DF2D01">
      <w:bookmarkStart w:id="19" w:name="bookmark50"/>
    </w:p>
    <w:p w:rsidR="00DF2D01" w:rsidRPr="00DF2D01" w:rsidRDefault="00680604" w:rsidP="00DF2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01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DF2D01" w:rsidRDefault="00DF2D01" w:rsidP="00DF2D01"/>
    <w:p w:rsidR="00C967C1" w:rsidRPr="00DF2D01" w:rsidRDefault="00680604" w:rsidP="00DF2D01">
      <w:pPr>
        <w:jc w:val="center"/>
        <w:rPr>
          <w:sz w:val="28"/>
          <w:szCs w:val="28"/>
        </w:rPr>
      </w:pPr>
      <w:r w:rsidRPr="00DF2D01">
        <w:rPr>
          <w:rStyle w:val="29"/>
          <w:rFonts w:eastAsia="Courier New"/>
          <w:bCs w:val="0"/>
          <w:sz w:val="28"/>
          <w:szCs w:val="28"/>
        </w:rPr>
        <w:t>Аттестация: цели, виды, форма, содержание</w:t>
      </w:r>
      <w:bookmarkEnd w:id="19"/>
    </w:p>
    <w:p w:rsidR="00C967C1" w:rsidRDefault="00680604">
      <w:pPr>
        <w:pStyle w:val="32"/>
        <w:shd w:val="clear" w:color="auto" w:fill="auto"/>
        <w:spacing w:after="0"/>
        <w:ind w:left="20" w:firstLine="700"/>
      </w:pPr>
      <w:r>
        <w:lastRenderedPageBreak/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C967C1" w:rsidRDefault="00680604">
      <w:pPr>
        <w:pStyle w:val="32"/>
        <w:shd w:val="clear" w:color="auto" w:fill="auto"/>
        <w:spacing w:after="0"/>
        <w:ind w:left="20" w:firstLine="700"/>
      </w:pPr>
      <w:r>
        <w:t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в форме просмотра учебных и домаш</w:t>
      </w:r>
      <w:r w:rsidR="00407DF5">
        <w:t>них работ</w:t>
      </w:r>
      <w:r>
        <w:t>.</w:t>
      </w:r>
    </w:p>
    <w:p w:rsidR="00C967C1" w:rsidRDefault="00680604">
      <w:pPr>
        <w:pStyle w:val="32"/>
        <w:shd w:val="clear" w:color="auto" w:fill="auto"/>
        <w:spacing w:after="0" w:line="485" w:lineRule="exact"/>
        <w:ind w:left="20" w:firstLine="700"/>
        <w:jc w:val="left"/>
      </w:pPr>
      <w:r>
        <w:t>Виды и формы промежуточной аттестации:</w:t>
      </w:r>
    </w:p>
    <w:p w:rsidR="00C967C1" w:rsidRDefault="00DF2D01">
      <w:pPr>
        <w:pStyle w:val="32"/>
        <w:numPr>
          <w:ilvl w:val="0"/>
          <w:numId w:val="2"/>
        </w:numPr>
        <w:shd w:val="clear" w:color="auto" w:fill="auto"/>
        <w:spacing w:after="0" w:line="485" w:lineRule="exact"/>
        <w:ind w:left="20" w:right="20" w:firstLine="700"/>
        <w:jc w:val="left"/>
      </w:pPr>
      <w:r>
        <w:t xml:space="preserve"> П</w:t>
      </w:r>
      <w:r w:rsidR="00680604">
        <w:t>росмотр (проводится в счет аудиторного времени);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/>
        <w:ind w:left="20" w:right="20" w:firstLine="700"/>
        <w:jc w:val="left"/>
      </w:pPr>
      <w:r>
        <w:t xml:space="preserve"> Экзамен - творческий просмотр (проводится во внеаудиторное время).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  <w:jc w:val="left"/>
      </w:pPr>
      <w:r>
        <w:t>Промежуточная аттестация проводится в счет аудиторного времени по полугодиям</w:t>
      </w:r>
      <w:r w:rsidR="00DF2D01">
        <w:t xml:space="preserve"> в виде </w:t>
      </w:r>
      <w:r w:rsidR="00DF2D01" w:rsidRPr="00407DF5">
        <w:rPr>
          <w:b/>
        </w:rPr>
        <w:t>дифференцированных зачетов</w:t>
      </w:r>
      <w:r w:rsidR="00DF2D01">
        <w:t xml:space="preserve"> </w:t>
      </w:r>
      <w:r>
        <w:t xml:space="preserve">в форме просмотров работ обучающихся преподавателями. </w:t>
      </w:r>
    </w:p>
    <w:p w:rsidR="00680604" w:rsidRDefault="00680604">
      <w:pPr>
        <w:pStyle w:val="32"/>
        <w:shd w:val="clear" w:color="auto" w:fill="auto"/>
        <w:spacing w:after="0"/>
        <w:ind w:left="20" w:right="20" w:firstLine="3560"/>
        <w:jc w:val="left"/>
        <w:rPr>
          <w:rStyle w:val="a8"/>
        </w:rPr>
      </w:pPr>
      <w:r>
        <w:rPr>
          <w:rStyle w:val="a8"/>
        </w:rPr>
        <w:t xml:space="preserve">Критерии оценок </w:t>
      </w:r>
    </w:p>
    <w:p w:rsidR="00C967C1" w:rsidRPr="00680604" w:rsidRDefault="00680604" w:rsidP="00680604">
      <w:pPr>
        <w:pStyle w:val="32"/>
        <w:shd w:val="clear" w:color="auto" w:fill="auto"/>
        <w:spacing w:after="0"/>
        <w:ind w:left="20" w:right="20" w:firstLine="0"/>
        <w:jc w:val="center"/>
        <w:rPr>
          <w:b/>
        </w:rPr>
      </w:pPr>
      <w:r>
        <w:rPr>
          <w:b/>
        </w:rPr>
        <w:t>п</w:t>
      </w:r>
      <w:r w:rsidRPr="00680604">
        <w:rPr>
          <w:b/>
        </w:rPr>
        <w:t>о результатам текущей и промежуточной аттестации выставляются оценки: «отлично», «хорошо», «удовлетворительно».</w:t>
      </w:r>
    </w:p>
    <w:p w:rsidR="00C967C1" w:rsidRDefault="00680604">
      <w:pPr>
        <w:pStyle w:val="70"/>
        <w:shd w:val="clear" w:color="auto" w:fill="auto"/>
        <w:ind w:left="20" w:firstLine="3560"/>
      </w:pPr>
      <w:r>
        <w:t>Оценка «отлично»</w:t>
      </w:r>
    </w:p>
    <w:p w:rsidR="00C967C1" w:rsidRDefault="00680604">
      <w:pPr>
        <w:pStyle w:val="32"/>
        <w:shd w:val="clear" w:color="auto" w:fill="auto"/>
        <w:spacing w:after="0" w:line="499" w:lineRule="exact"/>
        <w:ind w:left="20" w:firstLine="0"/>
      </w:pPr>
      <w:r>
        <w:t>Предполагает: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>
        <w:t xml:space="preserve"> самостоятельный выбор формата;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>
        <w:t xml:space="preserve"> правильную компоновку изображения в листе;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4" w:lineRule="exact"/>
        <w:ind w:left="20" w:firstLine="0"/>
      </w:pPr>
      <w:r>
        <w:t xml:space="preserve"> последовательное, грамотное и аккуратное ведение построения;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4" w:lineRule="exact"/>
        <w:ind w:left="20" w:right="20" w:firstLine="0"/>
      </w:pPr>
      <w:r>
        <w:t xml:space="preserve"> умелое использование выразительных особенностей применяемого графического материала;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4" w:lineRule="exact"/>
        <w:ind w:left="20" w:firstLine="0"/>
      </w:pPr>
      <w:r>
        <w:t xml:space="preserve"> владение линией, штрихом, тоном;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4" w:lineRule="exact"/>
        <w:ind w:left="20" w:firstLine="0"/>
      </w:pPr>
      <w:r>
        <w:t xml:space="preserve"> умение самостоятельно исправлять ошибки и недочеты в рисунке;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4" w:lineRule="exact"/>
        <w:ind w:left="20" w:firstLine="0"/>
      </w:pPr>
      <w:r>
        <w:t xml:space="preserve"> умение обобщать рисунок и приводить его к целостности;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4" w:lineRule="exact"/>
        <w:ind w:left="20" w:firstLine="0"/>
      </w:pPr>
      <w:r>
        <w:t xml:space="preserve"> творческий подход.</w:t>
      </w:r>
    </w:p>
    <w:p w:rsidR="00C967C1" w:rsidRDefault="00680604">
      <w:pPr>
        <w:pStyle w:val="70"/>
        <w:shd w:val="clear" w:color="auto" w:fill="auto"/>
        <w:spacing w:line="494" w:lineRule="exact"/>
        <w:ind w:left="20" w:firstLine="3560"/>
      </w:pPr>
      <w:r>
        <w:t>Оценка «хорошо»</w:t>
      </w:r>
    </w:p>
    <w:p w:rsidR="00C967C1" w:rsidRDefault="00680604">
      <w:pPr>
        <w:pStyle w:val="32"/>
        <w:shd w:val="clear" w:color="auto" w:fill="auto"/>
        <w:spacing w:after="0" w:line="260" w:lineRule="exact"/>
        <w:ind w:left="20" w:firstLine="0"/>
      </w:pPr>
      <w:r>
        <w:t>Допускает: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177" w:line="260" w:lineRule="exact"/>
        <w:ind w:left="20" w:firstLine="0"/>
      </w:pPr>
      <w:r>
        <w:t xml:space="preserve"> некоторую неточность в компоновке;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260" w:lineRule="exact"/>
        <w:ind w:left="20" w:firstLine="0"/>
      </w:pPr>
      <w:r>
        <w:lastRenderedPageBreak/>
        <w:t xml:space="preserve"> небольшие недочеты в конструктивном построении;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85" w:lineRule="exact"/>
        <w:ind w:left="20" w:right="20" w:firstLine="0"/>
      </w:pPr>
      <w:r>
        <w:t xml:space="preserve"> 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172" w:line="260" w:lineRule="exact"/>
        <w:ind w:left="20" w:firstLine="0"/>
      </w:pPr>
      <w:r>
        <w:t xml:space="preserve"> некоторую дробность и небрежность рисунка.</w:t>
      </w:r>
    </w:p>
    <w:p w:rsidR="00C967C1" w:rsidRDefault="00680604">
      <w:pPr>
        <w:pStyle w:val="70"/>
        <w:shd w:val="clear" w:color="auto" w:fill="auto"/>
        <w:spacing w:line="260" w:lineRule="exact"/>
        <w:jc w:val="center"/>
      </w:pPr>
      <w:r>
        <w:t>Оценка «удовлетворительно»</w:t>
      </w:r>
    </w:p>
    <w:p w:rsidR="00C967C1" w:rsidRDefault="00680604">
      <w:pPr>
        <w:pStyle w:val="32"/>
        <w:shd w:val="clear" w:color="auto" w:fill="auto"/>
        <w:spacing w:after="0" w:line="499" w:lineRule="exact"/>
        <w:ind w:left="20" w:firstLine="0"/>
      </w:pPr>
      <w:r>
        <w:t>Предполагает: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>
        <w:t xml:space="preserve"> грубые ошибки в компоновке;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99" w:lineRule="exact"/>
        <w:ind w:left="20" w:firstLine="0"/>
      </w:pPr>
      <w:r>
        <w:t xml:space="preserve"> неумение самостоятельно вести рисунок;</w:t>
      </w:r>
    </w:p>
    <w:p w:rsidR="00C967C1" w:rsidRDefault="00680604">
      <w:pPr>
        <w:pStyle w:val="32"/>
        <w:numPr>
          <w:ilvl w:val="0"/>
          <w:numId w:val="2"/>
        </w:numPr>
        <w:shd w:val="clear" w:color="auto" w:fill="auto"/>
        <w:spacing w:after="0" w:line="475" w:lineRule="exact"/>
        <w:ind w:left="20" w:right="20" w:firstLine="0"/>
      </w:pPr>
      <w:r>
        <w:t xml:space="preserve"> неумение самостоятельно анализировать и исправлять допущенные ошибки в построении и тональном решении рисунка;</w:t>
      </w:r>
    </w:p>
    <w:p w:rsidR="00407DF5" w:rsidRDefault="00680604" w:rsidP="00407DF5">
      <w:pPr>
        <w:pStyle w:val="32"/>
        <w:numPr>
          <w:ilvl w:val="0"/>
          <w:numId w:val="2"/>
        </w:numPr>
        <w:shd w:val="clear" w:color="auto" w:fill="auto"/>
        <w:spacing w:after="0" w:line="490" w:lineRule="exact"/>
        <w:ind w:left="20" w:right="20" w:firstLine="0"/>
      </w:pPr>
      <w:r>
        <w:t xml:space="preserve"> однообразное использование графических приемов для решения разных задач;</w:t>
      </w:r>
    </w:p>
    <w:p w:rsidR="00C967C1" w:rsidRDefault="00680604" w:rsidP="00407DF5">
      <w:pPr>
        <w:pStyle w:val="32"/>
        <w:numPr>
          <w:ilvl w:val="0"/>
          <w:numId w:val="2"/>
        </w:numPr>
        <w:shd w:val="clear" w:color="auto" w:fill="auto"/>
        <w:spacing w:after="0" w:line="490" w:lineRule="exact"/>
        <w:ind w:left="20" w:right="20" w:firstLine="0"/>
      </w:pPr>
      <w:r w:rsidRPr="00407DF5">
        <w:t>незаконченность, неаккуратность, небрежность в рисунке.</w:t>
      </w:r>
    </w:p>
    <w:p w:rsidR="00407DF5" w:rsidRDefault="00407DF5" w:rsidP="00407DF5"/>
    <w:p w:rsidR="00407DF5" w:rsidRPr="00407DF5" w:rsidRDefault="00407DF5" w:rsidP="00407DF5"/>
    <w:p w:rsidR="00407DF5" w:rsidRDefault="00680604" w:rsidP="00407DF5">
      <w:pPr>
        <w:pStyle w:val="23"/>
        <w:keepNext/>
        <w:keepLines/>
        <w:numPr>
          <w:ilvl w:val="0"/>
          <w:numId w:val="32"/>
        </w:numPr>
        <w:shd w:val="clear" w:color="auto" w:fill="auto"/>
        <w:tabs>
          <w:tab w:val="left" w:pos="882"/>
        </w:tabs>
        <w:spacing w:after="0" w:line="480" w:lineRule="exact"/>
        <w:ind w:left="1760" w:right="480" w:hanging="1260"/>
        <w:jc w:val="center"/>
      </w:pPr>
      <w:bookmarkStart w:id="20" w:name="bookmark51"/>
      <w:r>
        <w:t>МЕТОДИЧЕСКОЕ ОБЕСПЕЧЕНИЕ УЧЕБНОГО ПРОЦЕССА</w:t>
      </w:r>
    </w:p>
    <w:p w:rsidR="00C967C1" w:rsidRDefault="00680604" w:rsidP="00407DF5">
      <w:pPr>
        <w:pStyle w:val="23"/>
        <w:keepNext/>
        <w:keepLines/>
        <w:shd w:val="clear" w:color="auto" w:fill="auto"/>
        <w:tabs>
          <w:tab w:val="left" w:pos="882"/>
        </w:tabs>
        <w:spacing w:after="0" w:line="480" w:lineRule="exact"/>
        <w:ind w:left="1760" w:right="480" w:firstLine="0"/>
        <w:jc w:val="center"/>
      </w:pPr>
      <w:r>
        <w:rPr>
          <w:rStyle w:val="29"/>
          <w:b/>
          <w:bCs/>
        </w:rPr>
        <w:t>Методические рекомендации преподавателям</w:t>
      </w:r>
      <w:bookmarkEnd w:id="20"/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Одним из действенных и результативных методов в освоении рисунка,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lastRenderedPageBreak/>
        <w:t>Каждое задание предполагает решение определенных учебно</w:t>
      </w:r>
      <w:r>
        <w:softHyphen/>
        <w:t>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Рекомендуемые учебно-методические материалы: учебные пособия; презентация тематических заданий курса рисунка (слайды, видео фрагменты); учебно-методические разработки для преподавателей (рекомендации, пособия, указания); учебно-методические разработки (рекомендации, пособия) к практическим занятиям для обучающихся;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t>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Технические и электронные средства обучения: электронные учебные пособия; контролирующие компьютерные материалы; видеофильмы.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C967C1" w:rsidRDefault="00680604">
      <w:pPr>
        <w:pStyle w:val="32"/>
        <w:shd w:val="clear" w:color="auto" w:fill="auto"/>
        <w:spacing w:after="240"/>
        <w:ind w:left="20" w:right="20" w:firstLine="700"/>
      </w:pPr>
      <w:r>
        <w:t>Такой практико-ориентированный комплекс учебных и учебно</w:t>
      </w:r>
      <w:r>
        <w:softHyphen/>
        <w:t>методических пособий,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знаний.</w:t>
      </w:r>
    </w:p>
    <w:p w:rsidR="00680604" w:rsidRDefault="00680604">
      <w:pPr>
        <w:pStyle w:val="50"/>
        <w:shd w:val="clear" w:color="auto" w:fill="auto"/>
        <w:spacing w:before="0"/>
      </w:pPr>
    </w:p>
    <w:p w:rsidR="00C967C1" w:rsidRDefault="00680604">
      <w:pPr>
        <w:pStyle w:val="50"/>
        <w:shd w:val="clear" w:color="auto" w:fill="auto"/>
        <w:spacing w:before="0"/>
      </w:pPr>
      <w:r>
        <w:t>Рекомендации по организации самостоятельной работы обучающихся</w:t>
      </w:r>
    </w:p>
    <w:p w:rsidR="00C967C1" w:rsidRDefault="00680604">
      <w:pPr>
        <w:pStyle w:val="32"/>
        <w:shd w:val="clear" w:color="auto" w:fill="auto"/>
        <w:spacing w:after="0"/>
        <w:ind w:left="20" w:right="20" w:firstLine="700"/>
      </w:pPr>
      <w:r>
        <w:t xml:space="preserve"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</w:t>
      </w:r>
      <w:r>
        <w:lastRenderedPageBreak/>
        <w:t xml:space="preserve">нетрудоемкими по времени. </w:t>
      </w:r>
      <w:r>
        <w:rPr>
          <w:rStyle w:val="ac"/>
        </w:rPr>
        <w:t>Регулярность выполне</w:t>
      </w:r>
      <w:r w:rsidR="00407DF5">
        <w:rPr>
          <w:rStyle w:val="ac"/>
        </w:rPr>
        <w:t>ния самостоятельных работ контролируется</w:t>
      </w:r>
      <w:r>
        <w:rPr>
          <w:rStyle w:val="ac"/>
        </w:rPr>
        <w:t xml:space="preserve"> </w:t>
      </w:r>
      <w:r w:rsidR="00407DF5">
        <w:rPr>
          <w:rStyle w:val="ac"/>
        </w:rPr>
        <w:t>преподавателем</w:t>
      </w:r>
      <w:r>
        <w:rPr>
          <w:rStyle w:val="ac"/>
        </w:rPr>
        <w:t xml:space="preserve"> и влиять на итоговую оценку обучающегося.</w:t>
      </w:r>
    </w:p>
    <w:p w:rsidR="00C967C1" w:rsidRDefault="00680604">
      <w:pPr>
        <w:pStyle w:val="32"/>
        <w:shd w:val="clear" w:color="auto" w:fill="auto"/>
        <w:spacing w:after="209"/>
        <w:ind w:left="20" w:right="20" w:firstLine="700"/>
      </w:pPr>
      <w:r>
        <w:t xml:space="preserve"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</w:t>
      </w:r>
      <w:r w:rsidR="00407DF5">
        <w:t>преподавателем</w:t>
      </w:r>
      <w:r>
        <w:t>.</w:t>
      </w:r>
    </w:p>
    <w:p w:rsidR="00F31B7D" w:rsidRDefault="00680604">
      <w:pPr>
        <w:pStyle w:val="20"/>
        <w:numPr>
          <w:ilvl w:val="0"/>
          <w:numId w:val="32"/>
        </w:numPr>
        <w:shd w:val="clear" w:color="auto" w:fill="auto"/>
        <w:tabs>
          <w:tab w:val="left" w:pos="1862"/>
        </w:tabs>
        <w:spacing w:after="0" w:line="518" w:lineRule="exact"/>
        <w:ind w:left="2480" w:right="820"/>
        <w:jc w:val="left"/>
      </w:pPr>
      <w:r>
        <w:t xml:space="preserve">СПИСОК ЛИТЕРАТУРЫ И СРЕДСТВ ОБУЧЕНИЯ </w:t>
      </w:r>
    </w:p>
    <w:p w:rsidR="00C967C1" w:rsidRDefault="00680604" w:rsidP="00F31B7D">
      <w:pPr>
        <w:pStyle w:val="20"/>
        <w:shd w:val="clear" w:color="auto" w:fill="auto"/>
        <w:tabs>
          <w:tab w:val="left" w:pos="1862"/>
        </w:tabs>
        <w:spacing w:after="0" w:line="518" w:lineRule="exact"/>
        <w:ind w:left="2480" w:right="820" w:firstLine="0"/>
        <w:jc w:val="left"/>
      </w:pPr>
      <w:r>
        <w:rPr>
          <w:rStyle w:val="2a"/>
          <w:b/>
          <w:bCs/>
        </w:rPr>
        <w:t>Список методической литературы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tabs>
          <w:tab w:val="left" w:pos="370"/>
        </w:tabs>
        <w:spacing w:after="0" w:line="485" w:lineRule="exact"/>
        <w:ind w:left="20" w:right="20" w:firstLine="0"/>
      </w:pPr>
      <w:r>
        <w:t>Анциферов, Л.Г. Анциферова, Т.Н. Кисляковская. Рисунок. Примерная программа для ДХШ и изобразительных отделений ДТТТИ. М., 2003</w:t>
      </w:r>
    </w:p>
    <w:p w:rsidR="00C967C1" w:rsidRDefault="00680604">
      <w:pPr>
        <w:pStyle w:val="60"/>
        <w:shd w:val="clear" w:color="auto" w:fill="auto"/>
        <w:spacing w:before="0" w:line="200" w:lineRule="exact"/>
        <w:jc w:val="center"/>
      </w:pPr>
      <w:r>
        <w:t>39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right="20" w:firstLine="0"/>
      </w:pPr>
      <w:r>
        <w:t xml:space="preserve"> Барщ А. Рисунок в средней художественной школе. М.: Издательство Академии художеств СССР, 1963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firstLine="0"/>
      </w:pPr>
      <w:r>
        <w:t xml:space="preserve"> Ватагин В. Изображение животных. М., 1957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firstLine="0"/>
      </w:pPr>
      <w:r>
        <w:t xml:space="preserve"> Дейнека А. Учитесь рисовать. М., 1961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right="20" w:firstLine="0"/>
      </w:pPr>
      <w:r>
        <w:t xml:space="preserve"> Костерин Н. Учебное рисование: Учеб. пособие для учащихся пед. уч-щ по спец. № 2002 «Дошкол. воспитание», № 2010 «Воспитание в дошкол. учреждениях» - 2-е изд., перераб.-М.: Просвещение, 1984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right="20" w:firstLine="0"/>
      </w:pPr>
      <w:r>
        <w:t xml:space="preserve"> Ли Н. Рисунок. Основы учебного академического рисунка: Учебник. - М.: Эксмо, 2010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right="20" w:firstLine="0"/>
      </w:pPr>
      <w:r>
        <w:t xml:space="preserve"> Лушников Б. Рисунок. Изобразительно-выразительные средства: учеб. пособие для студентов вузов, обучающихся по специальности «Изобраз. искусство»/ Б. Лушников, В. Перцов. М.: Гуманитар. изд. центр ВЛАДОС, 2006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right="20" w:firstLine="0"/>
      </w:pPr>
      <w:r>
        <w:t xml:space="preserve"> Медведев Л. Формирование графического художественного образа на занятиях по рисунку: Учеб. пособие для студентов худож. - граф. фак. пед. ин-тов. - М.: Просвещение, 1986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right="20" w:firstLine="0"/>
      </w:pPr>
      <w:r>
        <w:t xml:space="preserve"> Основы академического рисунка. 100 самых важных правил и секретов/ авт.-сост. В. Надеждина. - Минск: Харвест, 2010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right="20" w:firstLine="0"/>
      </w:pPr>
      <w:r>
        <w:t xml:space="preserve"> Рисунок. Учеб. пособие для студентов худож. - граф. фак. пед. ин-тов. Под ред. А. Серова. М: Просвещение, 1975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right="20" w:firstLine="0"/>
      </w:pPr>
      <w:r>
        <w:t xml:space="preserve"> Ростовцев Н. Учебный рисунок: Учеб. для учащихся педучил</w:t>
      </w:r>
      <w:r>
        <w:rPr>
          <w:rStyle w:val="27"/>
        </w:rPr>
        <w:t>ищ</w:t>
      </w:r>
      <w:r>
        <w:t xml:space="preserve"> по спец. 2003 </w:t>
      </w:r>
      <w:r>
        <w:lastRenderedPageBreak/>
        <w:t>«Преподавание черчения и изобразит. искусства». 2-е изд., перераб. М.: Просвещение, 1985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firstLine="0"/>
      </w:pPr>
      <w:r>
        <w:t xml:space="preserve"> Соловьёва Б. Искусство рисунка. Л.: Искусство, 1989</w:t>
      </w:r>
    </w:p>
    <w:p w:rsidR="00C967C1" w:rsidRDefault="00680604">
      <w:pPr>
        <w:pStyle w:val="32"/>
        <w:numPr>
          <w:ilvl w:val="0"/>
          <w:numId w:val="33"/>
        </w:numPr>
        <w:shd w:val="clear" w:color="auto" w:fill="auto"/>
        <w:spacing w:after="0"/>
        <w:ind w:left="20" w:right="20" w:firstLine="0"/>
      </w:pPr>
      <w:r>
        <w:t xml:space="preserve"> Учебный рисунок: Учеб. пособие / Ин-т живописи, скульптуры и архитектуры им. И.Е. Репина Акад. художеств СССР. Под ред. В. Королёва.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- М.: Изобраз. искусство, 1981</w:t>
      </w:r>
    </w:p>
    <w:p w:rsidR="00C967C1" w:rsidRDefault="00680604">
      <w:pPr>
        <w:pStyle w:val="32"/>
        <w:numPr>
          <w:ilvl w:val="0"/>
          <w:numId w:val="34"/>
        </w:numPr>
        <w:shd w:val="clear" w:color="auto" w:fill="auto"/>
        <w:tabs>
          <w:tab w:val="left" w:pos="531"/>
        </w:tabs>
        <w:spacing w:after="0"/>
        <w:ind w:left="20" w:right="20" w:firstLine="0"/>
      </w:pPr>
      <w:r>
        <w:t>Фаворский В.А. Художественное творчество детей в культуре России первой половины 20 века. М.: Педагогика, 2002</w:t>
      </w:r>
    </w:p>
    <w:p w:rsidR="00C967C1" w:rsidRDefault="00680604">
      <w:pPr>
        <w:pStyle w:val="32"/>
        <w:numPr>
          <w:ilvl w:val="0"/>
          <w:numId w:val="34"/>
        </w:numPr>
        <w:shd w:val="clear" w:color="auto" w:fill="auto"/>
        <w:tabs>
          <w:tab w:val="left" w:pos="620"/>
        </w:tabs>
        <w:spacing w:after="416"/>
        <w:ind w:left="20" w:right="20" w:firstLine="0"/>
      </w:pPr>
      <w: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C967C1" w:rsidRDefault="00680604">
      <w:pPr>
        <w:pStyle w:val="50"/>
        <w:shd w:val="clear" w:color="auto" w:fill="auto"/>
        <w:spacing w:before="0" w:after="172" w:line="260" w:lineRule="exact"/>
      </w:pPr>
      <w:r>
        <w:t>Список учебной литературы</w:t>
      </w:r>
    </w:p>
    <w:p w:rsidR="00C967C1" w:rsidRDefault="00680604">
      <w:pPr>
        <w:pStyle w:val="32"/>
        <w:numPr>
          <w:ilvl w:val="0"/>
          <w:numId w:val="35"/>
        </w:numPr>
        <w:shd w:val="clear" w:color="auto" w:fill="auto"/>
        <w:spacing w:after="0" w:line="260" w:lineRule="exact"/>
        <w:ind w:left="20" w:firstLine="0"/>
      </w:pPr>
      <w:r>
        <w:t xml:space="preserve"> Барышников А.П. Перспектива. - М., 1955</w:t>
      </w:r>
    </w:p>
    <w:p w:rsidR="00C967C1" w:rsidRDefault="00680604">
      <w:pPr>
        <w:pStyle w:val="32"/>
        <w:numPr>
          <w:ilvl w:val="0"/>
          <w:numId w:val="35"/>
        </w:numPr>
        <w:shd w:val="clear" w:color="auto" w:fill="auto"/>
        <w:spacing w:after="0" w:line="485" w:lineRule="exact"/>
        <w:ind w:left="20" w:right="20" w:firstLine="0"/>
      </w:pPr>
      <w:r>
        <w:t xml:space="preserve"> Бесчастнов Н.П. Изображение растительных мотивов. М.: Гуманитарный издательский центр «Владос», 2004</w:t>
      </w:r>
    </w:p>
    <w:p w:rsidR="00C967C1" w:rsidRDefault="00680604">
      <w:pPr>
        <w:pStyle w:val="32"/>
        <w:numPr>
          <w:ilvl w:val="0"/>
          <w:numId w:val="35"/>
        </w:numPr>
        <w:shd w:val="clear" w:color="auto" w:fill="auto"/>
        <w:spacing w:after="0" w:line="485" w:lineRule="exact"/>
        <w:ind w:left="20" w:right="20" w:firstLine="0"/>
      </w:pPr>
      <w:r>
        <w:t xml:space="preserve"> Бесчастнов Н.П. Графика натюрморта. М.: Гуманитарный издательский центр «Владос», 2008</w:t>
      </w:r>
    </w:p>
    <w:p w:rsidR="00C967C1" w:rsidRDefault="00680604">
      <w:pPr>
        <w:pStyle w:val="32"/>
        <w:numPr>
          <w:ilvl w:val="0"/>
          <w:numId w:val="35"/>
        </w:numPr>
        <w:shd w:val="clear" w:color="auto" w:fill="auto"/>
        <w:spacing w:after="0"/>
        <w:ind w:left="20" w:right="20" w:firstLine="0"/>
      </w:pPr>
      <w:r>
        <w:t xml:space="preserve"> Бесчастнов Н.П. Графика пейзажа. М.: Гуманитарный издательский центр «Владос», 2005</w:t>
      </w:r>
    </w:p>
    <w:p w:rsidR="00C967C1" w:rsidRDefault="00680604">
      <w:pPr>
        <w:pStyle w:val="32"/>
        <w:numPr>
          <w:ilvl w:val="0"/>
          <w:numId w:val="35"/>
        </w:numPr>
        <w:shd w:val="clear" w:color="auto" w:fill="auto"/>
        <w:spacing w:after="240"/>
        <w:ind w:left="20" w:right="20" w:firstLine="0"/>
      </w:pPr>
      <w:r>
        <w:t xml:space="preserve"> Бесчастнов Н.П. Черно-белая графика. М.: Гуманитарный издательский центр «Владос», 2006</w:t>
      </w:r>
    </w:p>
    <w:p w:rsidR="00407DF5" w:rsidRDefault="00407DF5">
      <w:pPr>
        <w:pStyle w:val="32"/>
        <w:shd w:val="clear" w:color="auto" w:fill="auto"/>
        <w:tabs>
          <w:tab w:val="left" w:pos="2478"/>
        </w:tabs>
        <w:spacing w:after="0"/>
        <w:ind w:left="20" w:right="20" w:firstLine="3480"/>
        <w:jc w:val="left"/>
        <w:rPr>
          <w:rStyle w:val="a8"/>
        </w:rPr>
      </w:pPr>
    </w:p>
    <w:p w:rsidR="00F31B7D" w:rsidRDefault="00680604">
      <w:pPr>
        <w:pStyle w:val="32"/>
        <w:shd w:val="clear" w:color="auto" w:fill="auto"/>
        <w:tabs>
          <w:tab w:val="left" w:pos="2478"/>
        </w:tabs>
        <w:spacing w:after="0"/>
        <w:ind w:left="20" w:right="20" w:firstLine="3480"/>
        <w:jc w:val="left"/>
        <w:rPr>
          <w:rStyle w:val="a8"/>
        </w:rPr>
      </w:pPr>
      <w:r>
        <w:rPr>
          <w:rStyle w:val="a8"/>
        </w:rPr>
        <w:t xml:space="preserve">Средства обучения </w:t>
      </w:r>
    </w:p>
    <w:p w:rsidR="00C967C1" w:rsidRDefault="00680604" w:rsidP="00F31B7D">
      <w:pPr>
        <w:pStyle w:val="32"/>
        <w:shd w:val="clear" w:color="auto" w:fill="auto"/>
        <w:tabs>
          <w:tab w:val="left" w:pos="2478"/>
        </w:tabs>
        <w:spacing w:after="0"/>
        <w:ind w:left="20" w:right="20" w:firstLine="0"/>
        <w:jc w:val="left"/>
      </w:pPr>
      <w:r>
        <w:rPr>
          <w:rStyle w:val="ac"/>
        </w:rPr>
        <w:t>Материальные:</w:t>
      </w:r>
      <w:r>
        <w:rPr>
          <w:rStyle w:val="ac"/>
        </w:rPr>
        <w:tab/>
      </w:r>
      <w:r>
        <w:t>учебные аудитории, специально оборудованные</w:t>
      </w:r>
    </w:p>
    <w:p w:rsidR="00F31B7D" w:rsidRDefault="00680604">
      <w:pPr>
        <w:pStyle w:val="32"/>
        <w:shd w:val="clear" w:color="auto" w:fill="auto"/>
        <w:spacing w:after="0"/>
        <w:ind w:left="20" w:right="20" w:firstLine="0"/>
        <w:jc w:val="left"/>
      </w:pPr>
      <w:r>
        <w:t xml:space="preserve">наглядными пособиями, мебелью, натюрмортным фондом; 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  <w:jc w:val="left"/>
      </w:pPr>
      <w:r>
        <w:rPr>
          <w:rStyle w:val="ac"/>
        </w:rPr>
        <w:t xml:space="preserve">Наглядно-плоскостные: </w:t>
      </w:r>
      <w:r>
        <w:t>наглядные методические пособия, фонд работ учеников, магнитные доски.</w:t>
      </w:r>
    </w:p>
    <w:p w:rsidR="00C967C1" w:rsidRDefault="00680604">
      <w:pPr>
        <w:pStyle w:val="32"/>
        <w:shd w:val="clear" w:color="auto" w:fill="auto"/>
        <w:tabs>
          <w:tab w:val="left" w:pos="2910"/>
        </w:tabs>
        <w:spacing w:after="0"/>
        <w:ind w:left="20" w:firstLine="0"/>
      </w:pPr>
      <w:r>
        <w:rPr>
          <w:rStyle w:val="ac"/>
        </w:rPr>
        <w:t>Демонстрационные:</w:t>
      </w:r>
      <w:r>
        <w:rPr>
          <w:rStyle w:val="ac"/>
        </w:rPr>
        <w:tab/>
      </w:r>
      <w:r>
        <w:t>муляжи, чучела птиц и животных, гербарии,</w:t>
      </w:r>
    </w:p>
    <w:p w:rsidR="00C967C1" w:rsidRDefault="00680604">
      <w:pPr>
        <w:pStyle w:val="32"/>
        <w:shd w:val="clear" w:color="auto" w:fill="auto"/>
        <w:spacing w:after="0"/>
        <w:ind w:left="20" w:firstLine="0"/>
      </w:pPr>
      <w:r>
        <w:t>демонстрационные модели.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rPr>
          <w:rStyle w:val="ac"/>
        </w:rPr>
        <w:lastRenderedPageBreak/>
        <w:t xml:space="preserve">Электронные образовательные ресурсы: </w:t>
      </w:r>
      <w:r>
        <w:t>мультимедийные учебники, мультимедийные универсальные энциклопедии, сетевые образовательные ресурсы.</w:t>
      </w:r>
    </w:p>
    <w:p w:rsidR="00C967C1" w:rsidRDefault="00680604">
      <w:pPr>
        <w:pStyle w:val="32"/>
        <w:shd w:val="clear" w:color="auto" w:fill="auto"/>
        <w:spacing w:after="0"/>
        <w:ind w:left="20" w:right="20" w:firstLine="0"/>
      </w:pPr>
      <w:r>
        <w:rPr>
          <w:rStyle w:val="ac"/>
        </w:rPr>
        <w:t xml:space="preserve">Аудиовизуальные: </w:t>
      </w:r>
      <w:r>
        <w:t>слайд-фильмы, видеофильмы, учебные кинофильмы, аудиозаписи.</w:t>
      </w:r>
    </w:p>
    <w:sectPr w:rsidR="00C967C1">
      <w:footerReference w:type="even" r:id="rId16"/>
      <w:footerReference w:type="default" r:id="rId17"/>
      <w:pgSz w:w="11909" w:h="16838"/>
      <w:pgMar w:top="1165" w:right="797" w:bottom="1375" w:left="8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46" w:rsidRDefault="00687146">
      <w:r>
        <w:separator/>
      </w:r>
    </w:p>
  </w:endnote>
  <w:endnote w:type="continuationSeparator" w:id="0">
    <w:p w:rsidR="00687146" w:rsidRDefault="0068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74" w:rsidRDefault="0067287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74" w:rsidRDefault="006728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9766935</wp:posOffset>
              </wp:positionV>
              <wp:extent cx="64135" cy="146050"/>
              <wp:effectExtent l="0" t="3810" r="3175" b="317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874" w:rsidRDefault="0067287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7D4E" w:rsidRPr="00397D4E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5.45pt;margin-top:769.05pt;width:5.05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QQqgIAAKUFAAAOAAAAZHJzL2Uyb0RvYy54bWysVG1vmzAQ/j5p/8HydwqkhAQ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" filled="f" stroked="f">
              <v:textbox style="mso-fit-shape-to-text:t" inset="0,0,0,0">
                <w:txbxContent>
                  <w:p w:rsidR="00672874" w:rsidRDefault="0067287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7D4E" w:rsidRPr="00397D4E">
                      <w:rPr>
                        <w:rStyle w:val="a6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74" w:rsidRDefault="00672874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74" w:rsidRDefault="00672874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74" w:rsidRDefault="00672874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74" w:rsidRDefault="006728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9994900</wp:posOffset>
              </wp:positionV>
              <wp:extent cx="127635" cy="146050"/>
              <wp:effectExtent l="3810" t="3175" r="4445" b="381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874" w:rsidRDefault="0067287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28.05pt;margin-top:787pt;width:10.05pt;height:11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" filled="f" stroked="f">
              <v:textbox style="mso-fit-shape-to-text:t" inset="0,0,0,0">
                <w:txbxContent>
                  <w:p w:rsidR="00672874" w:rsidRDefault="00672874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46" w:rsidRDefault="00687146"/>
  </w:footnote>
  <w:footnote w:type="continuationSeparator" w:id="0">
    <w:p w:rsidR="00687146" w:rsidRDefault="00687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4E" w:rsidRDefault="00397D4E" w:rsidP="00397D4E">
    <w:pPr>
      <w:pStyle w:val="ad"/>
      <w:tabs>
        <w:tab w:val="center" w:pos="4095"/>
        <w:tab w:val="left" w:pos="503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74" w:rsidRDefault="006728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74" w:rsidRDefault="00672874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74" w:rsidRDefault="006728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78E"/>
    <w:multiLevelType w:val="multilevel"/>
    <w:tmpl w:val="284681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C2083"/>
    <w:multiLevelType w:val="multilevel"/>
    <w:tmpl w:val="D9C63E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94855"/>
    <w:multiLevelType w:val="multilevel"/>
    <w:tmpl w:val="4A18D5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B16EE"/>
    <w:multiLevelType w:val="multilevel"/>
    <w:tmpl w:val="C4D24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8641D"/>
    <w:multiLevelType w:val="multilevel"/>
    <w:tmpl w:val="D32836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D0382"/>
    <w:multiLevelType w:val="multilevel"/>
    <w:tmpl w:val="85A4589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122BF"/>
    <w:multiLevelType w:val="multilevel"/>
    <w:tmpl w:val="84369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61A42"/>
    <w:multiLevelType w:val="hybridMultilevel"/>
    <w:tmpl w:val="7FDC9146"/>
    <w:lvl w:ilvl="0" w:tplc="0A7ECC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29562DF"/>
    <w:multiLevelType w:val="multilevel"/>
    <w:tmpl w:val="9F7E4B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F503B"/>
    <w:multiLevelType w:val="multilevel"/>
    <w:tmpl w:val="7998358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250B9"/>
    <w:multiLevelType w:val="multilevel"/>
    <w:tmpl w:val="3DE4DD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E76DCA"/>
    <w:multiLevelType w:val="multilevel"/>
    <w:tmpl w:val="565696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974AE4"/>
    <w:multiLevelType w:val="multilevel"/>
    <w:tmpl w:val="96723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493C94"/>
    <w:multiLevelType w:val="multilevel"/>
    <w:tmpl w:val="7C1CD8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7024A5"/>
    <w:multiLevelType w:val="multilevel"/>
    <w:tmpl w:val="EBF823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911AAC"/>
    <w:multiLevelType w:val="multilevel"/>
    <w:tmpl w:val="CF36C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197677"/>
    <w:multiLevelType w:val="multilevel"/>
    <w:tmpl w:val="07A0C0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CA5482"/>
    <w:multiLevelType w:val="multilevel"/>
    <w:tmpl w:val="986CF3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B2F25"/>
    <w:multiLevelType w:val="multilevel"/>
    <w:tmpl w:val="A51461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21635"/>
    <w:multiLevelType w:val="multilevel"/>
    <w:tmpl w:val="5CEE94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002A97"/>
    <w:multiLevelType w:val="multilevel"/>
    <w:tmpl w:val="1F86B8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7B58C1"/>
    <w:multiLevelType w:val="multilevel"/>
    <w:tmpl w:val="5C7A1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3D213B"/>
    <w:multiLevelType w:val="multilevel"/>
    <w:tmpl w:val="18A621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8D3C27"/>
    <w:multiLevelType w:val="multilevel"/>
    <w:tmpl w:val="E4A89DF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8B20DF"/>
    <w:multiLevelType w:val="multilevel"/>
    <w:tmpl w:val="618A67D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9B458F"/>
    <w:multiLevelType w:val="multilevel"/>
    <w:tmpl w:val="8E0281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676C50"/>
    <w:multiLevelType w:val="multilevel"/>
    <w:tmpl w:val="116227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7E6513"/>
    <w:multiLevelType w:val="multilevel"/>
    <w:tmpl w:val="AFD407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354A16"/>
    <w:multiLevelType w:val="multilevel"/>
    <w:tmpl w:val="D81E9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783BCB"/>
    <w:multiLevelType w:val="multilevel"/>
    <w:tmpl w:val="17EAB0D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774D52"/>
    <w:multiLevelType w:val="multilevel"/>
    <w:tmpl w:val="02D85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E21608"/>
    <w:multiLevelType w:val="multilevel"/>
    <w:tmpl w:val="DD42D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93260B"/>
    <w:multiLevelType w:val="multilevel"/>
    <w:tmpl w:val="3AFC35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DF5A77"/>
    <w:multiLevelType w:val="multilevel"/>
    <w:tmpl w:val="9BE662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BF6CD1"/>
    <w:multiLevelType w:val="multilevel"/>
    <w:tmpl w:val="C3F0827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DC1F54"/>
    <w:multiLevelType w:val="multilevel"/>
    <w:tmpl w:val="3D22C0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C1542F"/>
    <w:multiLevelType w:val="multilevel"/>
    <w:tmpl w:val="B8E26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2"/>
  </w:num>
  <w:num w:numId="3">
    <w:abstractNumId w:val="28"/>
  </w:num>
  <w:num w:numId="4">
    <w:abstractNumId w:val="36"/>
  </w:num>
  <w:num w:numId="5">
    <w:abstractNumId w:val="21"/>
  </w:num>
  <w:num w:numId="6">
    <w:abstractNumId w:val="8"/>
  </w:num>
  <w:num w:numId="7">
    <w:abstractNumId w:val="6"/>
  </w:num>
  <w:num w:numId="8">
    <w:abstractNumId w:val="23"/>
  </w:num>
  <w:num w:numId="9">
    <w:abstractNumId w:val="26"/>
  </w:num>
  <w:num w:numId="10">
    <w:abstractNumId w:val="9"/>
  </w:num>
  <w:num w:numId="11">
    <w:abstractNumId w:val="25"/>
  </w:num>
  <w:num w:numId="12">
    <w:abstractNumId w:val="19"/>
  </w:num>
  <w:num w:numId="13">
    <w:abstractNumId w:val="27"/>
  </w:num>
  <w:num w:numId="14">
    <w:abstractNumId w:val="4"/>
  </w:num>
  <w:num w:numId="15">
    <w:abstractNumId w:val="29"/>
  </w:num>
  <w:num w:numId="16">
    <w:abstractNumId w:val="5"/>
  </w:num>
  <w:num w:numId="17">
    <w:abstractNumId w:val="31"/>
  </w:num>
  <w:num w:numId="18">
    <w:abstractNumId w:val="32"/>
  </w:num>
  <w:num w:numId="19">
    <w:abstractNumId w:val="18"/>
  </w:num>
  <w:num w:numId="20">
    <w:abstractNumId w:val="2"/>
  </w:num>
  <w:num w:numId="21">
    <w:abstractNumId w:val="16"/>
  </w:num>
  <w:num w:numId="22">
    <w:abstractNumId w:val="33"/>
  </w:num>
  <w:num w:numId="23">
    <w:abstractNumId w:val="24"/>
  </w:num>
  <w:num w:numId="24">
    <w:abstractNumId w:val="0"/>
  </w:num>
  <w:num w:numId="25">
    <w:abstractNumId w:val="1"/>
  </w:num>
  <w:num w:numId="26">
    <w:abstractNumId w:val="35"/>
  </w:num>
  <w:num w:numId="27">
    <w:abstractNumId w:val="14"/>
  </w:num>
  <w:num w:numId="28">
    <w:abstractNumId w:val="10"/>
  </w:num>
  <w:num w:numId="29">
    <w:abstractNumId w:val="20"/>
  </w:num>
  <w:num w:numId="30">
    <w:abstractNumId w:val="13"/>
  </w:num>
  <w:num w:numId="31">
    <w:abstractNumId w:val="17"/>
  </w:num>
  <w:num w:numId="32">
    <w:abstractNumId w:val="12"/>
  </w:num>
  <w:num w:numId="33">
    <w:abstractNumId w:val="15"/>
  </w:num>
  <w:num w:numId="34">
    <w:abstractNumId w:val="34"/>
  </w:num>
  <w:num w:numId="35">
    <w:abstractNumId w:val="3"/>
  </w:num>
  <w:num w:numId="36">
    <w:abstractNumId w:val="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C1"/>
    <w:rsid w:val="002858D0"/>
    <w:rsid w:val="00397D4E"/>
    <w:rsid w:val="003B04F3"/>
    <w:rsid w:val="00407DF5"/>
    <w:rsid w:val="0052602B"/>
    <w:rsid w:val="00545EAC"/>
    <w:rsid w:val="00561E08"/>
    <w:rsid w:val="005E4AE0"/>
    <w:rsid w:val="00672874"/>
    <w:rsid w:val="00675321"/>
    <w:rsid w:val="00676B3E"/>
    <w:rsid w:val="00680604"/>
    <w:rsid w:val="00687146"/>
    <w:rsid w:val="00756F51"/>
    <w:rsid w:val="008274C3"/>
    <w:rsid w:val="00834753"/>
    <w:rsid w:val="00887F55"/>
    <w:rsid w:val="008E3437"/>
    <w:rsid w:val="00923A1F"/>
    <w:rsid w:val="00957516"/>
    <w:rsid w:val="009779DF"/>
    <w:rsid w:val="00A353D2"/>
    <w:rsid w:val="00B75DCA"/>
    <w:rsid w:val="00BD2AAF"/>
    <w:rsid w:val="00C37913"/>
    <w:rsid w:val="00C967C1"/>
    <w:rsid w:val="00D12D18"/>
    <w:rsid w:val="00D2409B"/>
    <w:rsid w:val="00D27775"/>
    <w:rsid w:val="00D6628A"/>
    <w:rsid w:val="00DD0FC3"/>
    <w:rsid w:val="00DF2D01"/>
    <w:rsid w:val="00E122DA"/>
    <w:rsid w:val="00E835F5"/>
    <w:rsid w:val="00EE625E"/>
    <w:rsid w:val="00F31B7D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5BE78"/>
  <w15:docId w15:val="{C98F0F42-3FD3-43BA-BD2C-10D09899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Колонтитул + 13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85pt">
    <w:name w:val="Основной текст (4) + 8;5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85pt">
    <w:name w:val="Основной текст + Calibri;8;5 pt;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Calibri105pt">
    <w:name w:val="Основной текст (6) + Calibri;10;5 pt;Полужирный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Calibri105pt0">
    <w:name w:val="Основной текст (6) + Calibri;10;5 pt;Полужирный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 +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pt1">
    <w:name w:val="Основной текст + 10 pt;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2" w:lineRule="exact"/>
      <w:ind w:hanging="9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80" w:after="3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4" w:lineRule="exact"/>
      <w:ind w:hanging="3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480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after="180" w:line="480" w:lineRule="exact"/>
      <w:ind w:hanging="18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40" w:line="0" w:lineRule="atLeast"/>
      <w:ind w:hanging="31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6806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0604"/>
    <w:rPr>
      <w:color w:val="000000"/>
    </w:rPr>
  </w:style>
  <w:style w:type="paragraph" w:styleId="af">
    <w:name w:val="footer"/>
    <w:basedOn w:val="a"/>
    <w:link w:val="af0"/>
    <w:uiPriority w:val="99"/>
    <w:unhideWhenUsed/>
    <w:rsid w:val="0068060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0604"/>
    <w:rPr>
      <w:color w:val="000000"/>
    </w:rPr>
  </w:style>
  <w:style w:type="table" w:customStyle="1" w:styleId="12">
    <w:name w:val="Сетка таблицы1"/>
    <w:basedOn w:val="a1"/>
    <w:next w:val="af1"/>
    <w:rsid w:val="00887F55"/>
    <w:pPr>
      <w:widowControl/>
      <w:ind w:left="1418" w:right="-17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88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CC0B-F75F-4B87-BFB9-4D4BC51D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Microsoft</Company>
  <LinksUpToDate>false</LinksUpToDate>
  <CharactersWithSpaces>33435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sanea</dc:creator>
  <cp:keywords/>
  <cp:lastModifiedBy>Direktor</cp:lastModifiedBy>
  <cp:revision>13</cp:revision>
  <dcterms:created xsi:type="dcterms:W3CDTF">2016-06-13T16:49:00Z</dcterms:created>
  <dcterms:modified xsi:type="dcterms:W3CDTF">2016-06-14T18:01:00Z</dcterms:modified>
</cp:coreProperties>
</file>