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29" w:rsidRPr="00F77C0A" w:rsidRDefault="006C6F29" w:rsidP="006C6F29">
      <w:pPr>
        <w:overflowPunct w:val="0"/>
        <w:autoSpaceDE w:val="0"/>
        <w:autoSpaceDN w:val="0"/>
        <w:adjustRightInd w:val="0"/>
        <w:spacing w:after="0"/>
        <w:ind w:firstLine="709"/>
        <w:jc w:val="center"/>
        <w:rPr>
          <w:rFonts w:ascii="Arial" w:hAnsi="Arial" w:cs="Arial"/>
          <w:color w:val="000000"/>
          <w:kern w:val="28"/>
          <w:sz w:val="28"/>
          <w:szCs w:val="28"/>
          <w:lang w:eastAsia="ru-RU"/>
        </w:rPr>
      </w:pPr>
      <w:r w:rsidRPr="00F77C0A">
        <w:rPr>
          <w:rFonts w:ascii="Arial" w:hAnsi="Arial" w:cs="Arial"/>
          <w:color w:val="000000"/>
          <w:kern w:val="28"/>
          <w:sz w:val="28"/>
          <w:szCs w:val="28"/>
          <w:lang w:eastAsia="ru-RU"/>
        </w:rPr>
        <w:t xml:space="preserve">Муниципальное бюджетное учреждение </w:t>
      </w:r>
    </w:p>
    <w:p w:rsidR="006C6F29" w:rsidRPr="00F77C0A" w:rsidRDefault="006C6F29" w:rsidP="006C6F29">
      <w:pPr>
        <w:overflowPunct w:val="0"/>
        <w:autoSpaceDE w:val="0"/>
        <w:autoSpaceDN w:val="0"/>
        <w:adjustRightInd w:val="0"/>
        <w:spacing w:after="0"/>
        <w:ind w:firstLine="709"/>
        <w:jc w:val="center"/>
        <w:rPr>
          <w:rFonts w:ascii="Arial" w:hAnsi="Arial" w:cs="Arial"/>
          <w:color w:val="000000"/>
          <w:kern w:val="28"/>
          <w:sz w:val="28"/>
          <w:szCs w:val="28"/>
          <w:lang w:eastAsia="ru-RU"/>
        </w:rPr>
      </w:pPr>
      <w:r w:rsidRPr="00F77C0A">
        <w:rPr>
          <w:rFonts w:ascii="Arial" w:hAnsi="Arial" w:cs="Arial"/>
          <w:color w:val="000000"/>
          <w:kern w:val="28"/>
          <w:sz w:val="28"/>
          <w:szCs w:val="28"/>
          <w:lang w:eastAsia="ru-RU"/>
        </w:rPr>
        <w:t xml:space="preserve">дополнительного образования </w:t>
      </w:r>
    </w:p>
    <w:p w:rsidR="00AF573C" w:rsidRPr="00AF573C" w:rsidRDefault="006C6F29" w:rsidP="006C6F29">
      <w:pPr>
        <w:spacing w:after="0" w:line="240" w:lineRule="auto"/>
        <w:jc w:val="center"/>
        <w:rPr>
          <w:rFonts w:ascii="Times New Roman" w:hAnsi="Times New Roman"/>
          <w:b/>
          <w:sz w:val="28"/>
          <w:szCs w:val="28"/>
          <w:lang w:eastAsia="ru-RU"/>
        </w:rPr>
      </w:pPr>
      <w:r w:rsidRPr="00715741">
        <w:rPr>
          <w:rFonts w:ascii="Arial" w:hAnsi="Arial" w:cs="Arial"/>
          <w:sz w:val="28"/>
          <w:szCs w:val="28"/>
          <w:lang w:eastAsia="ru-RU"/>
        </w:rPr>
        <w:t xml:space="preserve"> </w:t>
      </w:r>
      <w:r w:rsidR="00AF573C" w:rsidRPr="00715741">
        <w:rPr>
          <w:rFonts w:ascii="Arial" w:hAnsi="Arial" w:cs="Arial"/>
          <w:sz w:val="28"/>
          <w:szCs w:val="28"/>
          <w:lang w:eastAsia="ru-RU"/>
        </w:rPr>
        <w:t>«Тульская детская художественная школа им. В.Д. Поленова»</w:t>
      </w:r>
    </w:p>
    <w:p w:rsidR="00AF573C" w:rsidRPr="00AF573C" w:rsidRDefault="00AF573C" w:rsidP="00AF573C">
      <w:pPr>
        <w:spacing w:after="0" w:line="240" w:lineRule="auto"/>
        <w:jc w:val="center"/>
        <w:rPr>
          <w:rFonts w:ascii="Times New Roman" w:hAnsi="Times New Roman"/>
          <w:b/>
          <w:sz w:val="28"/>
          <w:szCs w:val="28"/>
          <w:lang w:eastAsia="ru-RU"/>
        </w:rPr>
      </w:pPr>
    </w:p>
    <w:tbl>
      <w:tblPr>
        <w:tblW w:w="0" w:type="auto"/>
        <w:tblLook w:val="04A0" w:firstRow="1" w:lastRow="0" w:firstColumn="1" w:lastColumn="0" w:noHBand="0" w:noVBand="1"/>
      </w:tblPr>
      <w:tblGrid>
        <w:gridCol w:w="4672"/>
        <w:gridCol w:w="4673"/>
      </w:tblGrid>
      <w:tr w:rsidR="00F177E4" w:rsidRPr="00F177E4" w:rsidTr="00927651">
        <w:tc>
          <w:tcPr>
            <w:tcW w:w="4672" w:type="dxa"/>
            <w:shd w:val="clear" w:color="auto" w:fill="auto"/>
          </w:tcPr>
          <w:p w:rsidR="00F177E4" w:rsidRPr="00F177E4" w:rsidRDefault="00F177E4" w:rsidP="00F177E4">
            <w:pPr>
              <w:spacing w:after="0" w:line="240" w:lineRule="auto"/>
              <w:ind w:left="1418" w:right="-17"/>
              <w:rPr>
                <w:rFonts w:ascii="Arial" w:eastAsia="Calibri" w:hAnsi="Arial" w:cs="Arial"/>
                <w:b/>
                <w:color w:val="0070C0"/>
                <w:sz w:val="18"/>
                <w:szCs w:val="18"/>
              </w:rPr>
            </w:pPr>
            <w:r w:rsidRPr="00F177E4">
              <w:rPr>
                <w:rFonts w:ascii="Arial" w:eastAsia="Calibri" w:hAnsi="Arial" w:cs="Arial"/>
                <w:b/>
                <w:color w:val="0070C0"/>
                <w:sz w:val="18"/>
                <w:szCs w:val="18"/>
              </w:rPr>
              <w:t xml:space="preserve">Принята педагогическим советом </w:t>
            </w:r>
          </w:p>
          <w:p w:rsidR="00F177E4" w:rsidRPr="00F177E4" w:rsidRDefault="00F177E4" w:rsidP="00F177E4">
            <w:pPr>
              <w:spacing w:after="0" w:line="240" w:lineRule="auto"/>
              <w:ind w:left="1418" w:right="-17"/>
              <w:rPr>
                <w:rFonts w:ascii="Arial" w:eastAsia="Calibri" w:hAnsi="Arial" w:cs="Arial"/>
                <w:b/>
                <w:color w:val="0070C0"/>
                <w:sz w:val="18"/>
                <w:szCs w:val="18"/>
              </w:rPr>
            </w:pPr>
            <w:r w:rsidRPr="00F177E4">
              <w:rPr>
                <w:rFonts w:ascii="Arial" w:eastAsia="Calibri" w:hAnsi="Arial" w:cs="Arial"/>
                <w:b/>
                <w:color w:val="0070C0"/>
                <w:sz w:val="18"/>
                <w:szCs w:val="18"/>
              </w:rPr>
              <w:t>24 февраля 2016 года</w:t>
            </w:r>
          </w:p>
        </w:tc>
        <w:tc>
          <w:tcPr>
            <w:tcW w:w="4673" w:type="dxa"/>
            <w:shd w:val="clear" w:color="auto" w:fill="auto"/>
          </w:tcPr>
          <w:p w:rsidR="00F177E4" w:rsidRPr="00F177E4" w:rsidRDefault="00F177E4" w:rsidP="00F177E4">
            <w:pPr>
              <w:spacing w:after="0" w:line="240" w:lineRule="auto"/>
              <w:ind w:left="179" w:right="-17"/>
              <w:jc w:val="right"/>
              <w:rPr>
                <w:rFonts w:ascii="Arial" w:eastAsia="Calibri" w:hAnsi="Arial" w:cs="Arial"/>
                <w:b/>
                <w:color w:val="0070C0"/>
                <w:sz w:val="18"/>
                <w:szCs w:val="18"/>
              </w:rPr>
            </w:pPr>
            <w:r w:rsidRPr="00F177E4">
              <w:rPr>
                <w:rFonts w:ascii="Arial" w:eastAsia="Calibri" w:hAnsi="Arial" w:cs="Arial"/>
                <w:b/>
                <w:color w:val="0070C0"/>
                <w:sz w:val="18"/>
                <w:szCs w:val="18"/>
              </w:rPr>
              <w:t>«УТВЕРЖДЕНА»</w:t>
            </w:r>
          </w:p>
          <w:p w:rsidR="00F177E4" w:rsidRPr="00F177E4" w:rsidRDefault="00F177E4" w:rsidP="00F177E4">
            <w:pPr>
              <w:spacing w:after="0" w:line="240" w:lineRule="auto"/>
              <w:ind w:left="179" w:right="-17"/>
              <w:jc w:val="right"/>
              <w:rPr>
                <w:rFonts w:ascii="Arial" w:eastAsia="Calibri" w:hAnsi="Arial" w:cs="Arial"/>
                <w:b/>
                <w:color w:val="0070C0"/>
                <w:sz w:val="18"/>
                <w:szCs w:val="18"/>
              </w:rPr>
            </w:pPr>
            <w:r w:rsidRPr="00F177E4">
              <w:rPr>
                <w:rFonts w:ascii="Arial" w:eastAsia="Calibri" w:hAnsi="Arial" w:cs="Arial"/>
                <w:b/>
                <w:color w:val="0070C0"/>
                <w:sz w:val="18"/>
                <w:szCs w:val="18"/>
              </w:rPr>
              <w:t>Приказом № 008 от 24 февраля 2016 года</w:t>
            </w:r>
          </w:p>
        </w:tc>
      </w:tr>
    </w:tbl>
    <w:p w:rsidR="00E27D6A" w:rsidRDefault="00E27D6A" w:rsidP="00F539C5">
      <w:pPr>
        <w:tabs>
          <w:tab w:val="left" w:pos="9000"/>
        </w:tabs>
        <w:spacing w:after="0" w:line="240" w:lineRule="auto"/>
        <w:jc w:val="center"/>
        <w:rPr>
          <w:rFonts w:ascii="Times New Roman" w:hAnsi="Times New Roman"/>
          <w:b/>
          <w:sz w:val="28"/>
          <w:szCs w:val="28"/>
        </w:rPr>
      </w:pPr>
    </w:p>
    <w:p w:rsidR="00E27D6A" w:rsidRDefault="00E27D6A" w:rsidP="00715741">
      <w:pPr>
        <w:tabs>
          <w:tab w:val="left" w:pos="9000"/>
        </w:tabs>
        <w:spacing w:after="0" w:line="240" w:lineRule="auto"/>
        <w:rPr>
          <w:rFonts w:ascii="Times New Roman" w:hAnsi="Times New Roman"/>
          <w:b/>
          <w:sz w:val="28"/>
          <w:szCs w:val="28"/>
        </w:rPr>
      </w:pPr>
    </w:p>
    <w:p w:rsidR="00E27D6A" w:rsidRDefault="00E27D6A" w:rsidP="00F539C5">
      <w:pPr>
        <w:tabs>
          <w:tab w:val="left" w:pos="9000"/>
        </w:tabs>
        <w:spacing w:after="0" w:line="240" w:lineRule="auto"/>
        <w:jc w:val="center"/>
        <w:rPr>
          <w:rFonts w:ascii="Times New Roman" w:hAnsi="Times New Roman"/>
          <w:b/>
          <w:sz w:val="28"/>
          <w:szCs w:val="28"/>
        </w:rPr>
      </w:pPr>
    </w:p>
    <w:p w:rsidR="00E27D6A" w:rsidRDefault="00E27D6A" w:rsidP="00F539C5">
      <w:pPr>
        <w:tabs>
          <w:tab w:val="left" w:pos="9000"/>
        </w:tabs>
        <w:spacing w:after="0" w:line="240" w:lineRule="auto"/>
        <w:jc w:val="center"/>
        <w:rPr>
          <w:rFonts w:ascii="Times New Roman" w:hAnsi="Times New Roman"/>
          <w:b/>
          <w:sz w:val="28"/>
          <w:szCs w:val="28"/>
        </w:rPr>
      </w:pPr>
    </w:p>
    <w:p w:rsidR="00BA10A7" w:rsidRPr="00BB2F2C" w:rsidRDefault="00BA10A7" w:rsidP="00BA10A7">
      <w:pPr>
        <w:spacing w:after="0"/>
        <w:jc w:val="center"/>
        <w:rPr>
          <w:rFonts w:ascii="Times New Roman" w:hAnsi="Times New Roman"/>
          <w:b/>
          <w:sz w:val="28"/>
          <w:szCs w:val="28"/>
        </w:rPr>
      </w:pPr>
      <w:r w:rsidRPr="00BB2F2C">
        <w:rPr>
          <w:rFonts w:ascii="Times New Roman" w:hAnsi="Times New Roman"/>
          <w:b/>
          <w:sz w:val="28"/>
          <w:szCs w:val="28"/>
        </w:rPr>
        <w:t>ДОПОЛНИТЕЛЬНАЯ ПРЕДПРОФЕССИОНАЛЬНАЯ ОБЩЕОБРАЗОВАТЕЛЬНАЯ ПРОГРАММА В ОБЛАСТИ</w:t>
      </w:r>
    </w:p>
    <w:p w:rsidR="00BA10A7" w:rsidRDefault="00BA10A7" w:rsidP="00BA10A7">
      <w:pPr>
        <w:spacing w:after="0"/>
        <w:jc w:val="center"/>
        <w:rPr>
          <w:rFonts w:ascii="Times New Roman" w:hAnsi="Times New Roman"/>
          <w:b/>
          <w:sz w:val="28"/>
          <w:szCs w:val="28"/>
        </w:rPr>
      </w:pPr>
      <w:r w:rsidRPr="00BB2F2C">
        <w:rPr>
          <w:rFonts w:ascii="Times New Roman" w:hAnsi="Times New Roman"/>
          <w:b/>
          <w:sz w:val="28"/>
          <w:szCs w:val="28"/>
        </w:rPr>
        <w:t xml:space="preserve">ДЕКОРАТИВНО-ПРИКЛАДНОГО ИСКУССТВА </w:t>
      </w:r>
    </w:p>
    <w:p w:rsidR="00BA10A7" w:rsidRPr="00BB2F2C" w:rsidRDefault="00BA10A7" w:rsidP="00BA10A7">
      <w:pPr>
        <w:spacing w:after="0"/>
        <w:jc w:val="center"/>
        <w:rPr>
          <w:rFonts w:ascii="Times New Roman" w:hAnsi="Times New Roman"/>
          <w:b/>
          <w:sz w:val="28"/>
          <w:szCs w:val="28"/>
        </w:rPr>
      </w:pPr>
      <w:r w:rsidRPr="00BB2F2C">
        <w:rPr>
          <w:rFonts w:ascii="Times New Roman" w:hAnsi="Times New Roman"/>
          <w:b/>
          <w:sz w:val="28"/>
          <w:szCs w:val="28"/>
        </w:rPr>
        <w:t>«ДЕКОРАТИВНО-ПРИКЛАДНОЕ ТВОРЧЕСТВО»</w:t>
      </w:r>
    </w:p>
    <w:p w:rsidR="00C00325" w:rsidRPr="00715741" w:rsidRDefault="00C00325" w:rsidP="00F539C5">
      <w:pPr>
        <w:spacing w:after="0" w:line="240" w:lineRule="auto"/>
        <w:jc w:val="center"/>
        <w:rPr>
          <w:rFonts w:ascii="Arial" w:hAnsi="Arial" w:cs="Arial"/>
          <w:sz w:val="24"/>
          <w:szCs w:val="28"/>
        </w:rPr>
      </w:pPr>
    </w:p>
    <w:p w:rsidR="00E27D6A" w:rsidRPr="0081448C" w:rsidRDefault="00E27D6A" w:rsidP="00F539C5">
      <w:pPr>
        <w:spacing w:after="0" w:line="240" w:lineRule="auto"/>
        <w:jc w:val="center"/>
        <w:rPr>
          <w:rFonts w:ascii="Times New Roman" w:hAnsi="Times New Roman"/>
          <w:b/>
          <w:sz w:val="28"/>
          <w:szCs w:val="28"/>
        </w:rPr>
      </w:pPr>
    </w:p>
    <w:p w:rsidR="00C00325" w:rsidRPr="0081448C" w:rsidRDefault="00C00325" w:rsidP="00F539C5">
      <w:pPr>
        <w:spacing w:after="0" w:line="240" w:lineRule="auto"/>
        <w:jc w:val="center"/>
        <w:rPr>
          <w:rFonts w:ascii="Times New Roman" w:hAnsi="Times New Roman"/>
          <w:b/>
          <w:sz w:val="28"/>
          <w:szCs w:val="28"/>
        </w:rPr>
      </w:pPr>
    </w:p>
    <w:p w:rsidR="00C00325" w:rsidRPr="006C6F29" w:rsidRDefault="006C6F29" w:rsidP="00F539C5">
      <w:pPr>
        <w:spacing w:after="0" w:line="240" w:lineRule="auto"/>
        <w:jc w:val="center"/>
        <w:rPr>
          <w:rFonts w:ascii="Arial" w:hAnsi="Arial" w:cs="Arial"/>
          <w:b/>
          <w:sz w:val="36"/>
          <w:szCs w:val="36"/>
        </w:rPr>
      </w:pPr>
      <w:r w:rsidRPr="006C6F29">
        <w:rPr>
          <w:rFonts w:ascii="Arial" w:hAnsi="Arial" w:cs="Arial"/>
          <w:b/>
          <w:sz w:val="36"/>
          <w:szCs w:val="36"/>
        </w:rPr>
        <w:t xml:space="preserve">РАБОЧАЯ </w:t>
      </w:r>
      <w:r w:rsidR="00E27D6A" w:rsidRPr="006C6F29">
        <w:rPr>
          <w:rFonts w:ascii="Arial" w:hAnsi="Arial" w:cs="Arial"/>
          <w:b/>
          <w:sz w:val="36"/>
          <w:szCs w:val="36"/>
        </w:rPr>
        <w:t>ПРОГРАММА</w:t>
      </w:r>
    </w:p>
    <w:p w:rsidR="006C6F29" w:rsidRDefault="004C7E6F" w:rsidP="006C6F29">
      <w:pPr>
        <w:spacing w:after="0"/>
        <w:jc w:val="center"/>
        <w:rPr>
          <w:rFonts w:ascii="Arial" w:hAnsi="Arial" w:cs="Arial"/>
          <w:b/>
          <w:sz w:val="42"/>
          <w:szCs w:val="42"/>
        </w:rPr>
      </w:pPr>
      <w:r>
        <w:rPr>
          <w:rFonts w:ascii="Arial" w:hAnsi="Arial" w:cs="Arial"/>
          <w:sz w:val="36"/>
          <w:szCs w:val="36"/>
        </w:rPr>
        <w:t>по учебному предмету</w:t>
      </w:r>
    </w:p>
    <w:p w:rsidR="00C00325" w:rsidRDefault="00F177E4" w:rsidP="006C6F29">
      <w:pPr>
        <w:spacing w:after="0"/>
        <w:jc w:val="center"/>
        <w:rPr>
          <w:rFonts w:ascii="Arial" w:hAnsi="Arial" w:cs="Arial"/>
          <w:b/>
          <w:sz w:val="42"/>
          <w:szCs w:val="42"/>
        </w:rPr>
      </w:pPr>
      <w:r>
        <w:rPr>
          <w:rFonts w:ascii="Arial" w:hAnsi="Arial" w:cs="Arial"/>
          <w:b/>
          <w:sz w:val="42"/>
          <w:szCs w:val="42"/>
        </w:rPr>
        <w:t>«</w:t>
      </w:r>
      <w:r w:rsidR="00C00325" w:rsidRPr="006C6F29">
        <w:rPr>
          <w:rFonts w:ascii="Arial" w:hAnsi="Arial" w:cs="Arial"/>
          <w:b/>
          <w:sz w:val="42"/>
          <w:szCs w:val="42"/>
        </w:rPr>
        <w:t>ЖИВОПИСЬ</w:t>
      </w:r>
      <w:r>
        <w:rPr>
          <w:rFonts w:ascii="Arial" w:hAnsi="Arial" w:cs="Arial"/>
          <w:b/>
          <w:sz w:val="42"/>
          <w:szCs w:val="42"/>
        </w:rPr>
        <w:t>»</w:t>
      </w:r>
    </w:p>
    <w:p w:rsidR="006C6F29" w:rsidRDefault="004C7E6F" w:rsidP="006C6F29">
      <w:pPr>
        <w:spacing w:after="0"/>
        <w:jc w:val="center"/>
        <w:rPr>
          <w:rFonts w:ascii="Arial" w:hAnsi="Arial" w:cs="Arial"/>
          <w:b/>
          <w:sz w:val="24"/>
          <w:szCs w:val="24"/>
        </w:rPr>
      </w:pPr>
      <w:r w:rsidRPr="004C7E6F">
        <w:rPr>
          <w:rFonts w:ascii="Arial" w:hAnsi="Arial" w:cs="Arial"/>
          <w:b/>
          <w:sz w:val="24"/>
          <w:szCs w:val="24"/>
        </w:rPr>
        <w:t>(ПО.01.УП.02)</w:t>
      </w:r>
      <w:r w:rsidR="00BA10A7">
        <w:rPr>
          <w:rFonts w:ascii="Arial" w:hAnsi="Arial" w:cs="Arial"/>
          <w:b/>
          <w:sz w:val="24"/>
          <w:szCs w:val="24"/>
        </w:rPr>
        <w:t>.</w:t>
      </w:r>
    </w:p>
    <w:p w:rsidR="00BA10A7" w:rsidRDefault="00BA10A7" w:rsidP="006C6F29">
      <w:pPr>
        <w:spacing w:after="0"/>
        <w:jc w:val="center"/>
        <w:rPr>
          <w:rFonts w:ascii="Arial" w:hAnsi="Arial" w:cs="Arial"/>
          <w:b/>
          <w:sz w:val="24"/>
          <w:szCs w:val="24"/>
        </w:rPr>
      </w:pPr>
      <w:r>
        <w:rPr>
          <w:rFonts w:ascii="Arial" w:hAnsi="Arial" w:cs="Arial"/>
          <w:b/>
          <w:sz w:val="24"/>
          <w:szCs w:val="24"/>
        </w:rPr>
        <w:t>Новая редакция.</w:t>
      </w:r>
    </w:p>
    <w:p w:rsidR="00BA10A7" w:rsidRDefault="00BA10A7" w:rsidP="006C6F29">
      <w:pPr>
        <w:spacing w:after="0"/>
        <w:jc w:val="center"/>
        <w:rPr>
          <w:rFonts w:ascii="Arial" w:hAnsi="Arial" w:cs="Arial"/>
          <w:b/>
          <w:sz w:val="24"/>
          <w:szCs w:val="24"/>
        </w:rPr>
      </w:pPr>
    </w:p>
    <w:p w:rsidR="00BA10A7" w:rsidRDefault="00BA10A7" w:rsidP="006C6F29">
      <w:pPr>
        <w:spacing w:after="0"/>
        <w:jc w:val="center"/>
        <w:rPr>
          <w:rFonts w:ascii="Arial" w:hAnsi="Arial" w:cs="Arial"/>
          <w:b/>
          <w:sz w:val="24"/>
          <w:szCs w:val="24"/>
        </w:rPr>
      </w:pPr>
    </w:p>
    <w:p w:rsidR="00BA10A7" w:rsidRDefault="00BA10A7" w:rsidP="006C6F29">
      <w:pPr>
        <w:spacing w:after="0"/>
        <w:jc w:val="center"/>
        <w:rPr>
          <w:rFonts w:ascii="Arial" w:hAnsi="Arial" w:cs="Arial"/>
          <w:b/>
          <w:sz w:val="42"/>
          <w:szCs w:val="42"/>
        </w:rPr>
      </w:pPr>
    </w:p>
    <w:tbl>
      <w:tblPr>
        <w:tblpPr w:leftFromText="180" w:rightFromText="180" w:vertAnchor="text" w:horzAnchor="margin" w:tblpXSpec="right" w:tblpY="849"/>
        <w:tblW w:w="0" w:type="auto"/>
        <w:tblLook w:val="04A0" w:firstRow="1" w:lastRow="0" w:firstColumn="1" w:lastColumn="0" w:noHBand="0" w:noVBand="1"/>
      </w:tblPr>
      <w:tblGrid>
        <w:gridCol w:w="4648"/>
      </w:tblGrid>
      <w:tr w:rsidR="006C6F29" w:rsidRPr="006C6F29" w:rsidTr="006C6F29">
        <w:trPr>
          <w:trHeight w:val="1749"/>
        </w:trPr>
        <w:tc>
          <w:tcPr>
            <w:tcW w:w="4648" w:type="dxa"/>
            <w:shd w:val="clear" w:color="auto" w:fill="auto"/>
          </w:tcPr>
          <w:p w:rsidR="00BA10A7" w:rsidRPr="00BA10A7" w:rsidRDefault="00BA10A7" w:rsidP="00BA10A7">
            <w:pPr>
              <w:spacing w:after="0" w:line="240" w:lineRule="auto"/>
              <w:jc w:val="right"/>
              <w:rPr>
                <w:rFonts w:ascii="Arial" w:hAnsi="Arial" w:cs="Arial"/>
                <w:b/>
                <w:sz w:val="18"/>
                <w:szCs w:val="18"/>
              </w:rPr>
            </w:pPr>
            <w:r w:rsidRPr="00BA10A7">
              <w:rPr>
                <w:rFonts w:ascii="Arial" w:hAnsi="Arial" w:cs="Arial"/>
                <w:b/>
                <w:sz w:val="18"/>
                <w:szCs w:val="18"/>
              </w:rPr>
              <w:t>Составитель:</w:t>
            </w:r>
          </w:p>
          <w:p w:rsidR="00BA10A7" w:rsidRPr="00BA10A7" w:rsidRDefault="00BA10A7" w:rsidP="00BA10A7">
            <w:pPr>
              <w:spacing w:after="0" w:line="240" w:lineRule="auto"/>
              <w:jc w:val="right"/>
              <w:rPr>
                <w:rFonts w:ascii="Arial" w:hAnsi="Arial" w:cs="Arial"/>
                <w:b/>
                <w:sz w:val="18"/>
                <w:szCs w:val="18"/>
              </w:rPr>
            </w:pPr>
            <w:r w:rsidRPr="00BA10A7">
              <w:rPr>
                <w:rFonts w:ascii="Arial" w:hAnsi="Arial" w:cs="Arial"/>
                <w:b/>
                <w:sz w:val="18"/>
                <w:szCs w:val="18"/>
              </w:rPr>
              <w:t xml:space="preserve">Добрынин В.В. - директор </w:t>
            </w:r>
          </w:p>
          <w:p w:rsidR="00BA10A7" w:rsidRPr="00BA10A7" w:rsidRDefault="00BA10A7" w:rsidP="00BA10A7">
            <w:pPr>
              <w:spacing w:after="0" w:line="240" w:lineRule="auto"/>
              <w:jc w:val="right"/>
              <w:rPr>
                <w:rFonts w:ascii="Arial" w:hAnsi="Arial" w:cs="Arial"/>
                <w:b/>
                <w:sz w:val="18"/>
                <w:szCs w:val="18"/>
              </w:rPr>
            </w:pPr>
            <w:r w:rsidRPr="00BA10A7">
              <w:rPr>
                <w:rFonts w:ascii="Arial" w:hAnsi="Arial" w:cs="Arial"/>
                <w:b/>
                <w:sz w:val="18"/>
                <w:szCs w:val="18"/>
              </w:rPr>
              <w:t xml:space="preserve">МБУДО «ТДХШ им. В.Д. Поленова», </w:t>
            </w:r>
          </w:p>
          <w:p w:rsidR="006C6F29" w:rsidRPr="006C6F29" w:rsidRDefault="00BA10A7" w:rsidP="00BA10A7">
            <w:pPr>
              <w:spacing w:after="0" w:line="240" w:lineRule="auto"/>
              <w:jc w:val="right"/>
              <w:rPr>
                <w:rFonts w:ascii="Arial" w:hAnsi="Arial" w:cs="Arial"/>
                <w:b/>
                <w:sz w:val="18"/>
                <w:szCs w:val="18"/>
              </w:rPr>
            </w:pPr>
            <w:r w:rsidRPr="00BA10A7">
              <w:rPr>
                <w:rFonts w:ascii="Arial" w:hAnsi="Arial" w:cs="Arial"/>
                <w:b/>
                <w:sz w:val="18"/>
                <w:szCs w:val="18"/>
              </w:rPr>
              <w:t>преподаватель высшей квалификационной категории, член Союза дизайнеров России</w:t>
            </w:r>
          </w:p>
          <w:p w:rsidR="006C6F29" w:rsidRPr="006C6F29" w:rsidRDefault="006C6F29" w:rsidP="006C6F29">
            <w:pPr>
              <w:spacing w:after="0" w:line="240" w:lineRule="auto"/>
              <w:jc w:val="right"/>
              <w:rPr>
                <w:rFonts w:ascii="Arial" w:hAnsi="Arial" w:cs="Arial"/>
                <w:b/>
                <w:sz w:val="18"/>
                <w:szCs w:val="18"/>
              </w:rPr>
            </w:pPr>
          </w:p>
          <w:p w:rsidR="006C6F29" w:rsidRPr="006C6F29" w:rsidRDefault="006C6F29" w:rsidP="006C6F29">
            <w:pPr>
              <w:spacing w:after="0" w:line="240" w:lineRule="auto"/>
              <w:rPr>
                <w:rFonts w:ascii="Arial" w:hAnsi="Arial" w:cs="Arial"/>
                <w:b/>
                <w:sz w:val="28"/>
                <w:szCs w:val="28"/>
                <w:lang w:eastAsia="ru-RU"/>
              </w:rPr>
            </w:pPr>
          </w:p>
        </w:tc>
      </w:tr>
    </w:tbl>
    <w:p w:rsidR="006C6F29" w:rsidRDefault="006C6F29" w:rsidP="006C6F29">
      <w:pPr>
        <w:spacing w:after="0"/>
        <w:rPr>
          <w:rFonts w:ascii="Arial" w:hAnsi="Arial" w:cs="Arial"/>
          <w:b/>
          <w:sz w:val="42"/>
          <w:szCs w:val="42"/>
        </w:rPr>
      </w:pPr>
    </w:p>
    <w:tbl>
      <w:tblPr>
        <w:tblpPr w:leftFromText="180" w:rightFromText="180" w:vertAnchor="text" w:horzAnchor="margin" w:tblpY="174"/>
        <w:tblW w:w="0" w:type="auto"/>
        <w:tblLook w:val="04A0" w:firstRow="1" w:lastRow="0" w:firstColumn="1" w:lastColumn="0" w:noHBand="0" w:noVBand="1"/>
      </w:tblPr>
      <w:tblGrid>
        <w:gridCol w:w="5007"/>
      </w:tblGrid>
      <w:tr w:rsidR="006C6F29" w:rsidRPr="006C6F29" w:rsidTr="00AD21B0">
        <w:trPr>
          <w:trHeight w:val="1747"/>
        </w:trPr>
        <w:tc>
          <w:tcPr>
            <w:tcW w:w="5007" w:type="dxa"/>
            <w:shd w:val="clear" w:color="auto" w:fill="auto"/>
          </w:tcPr>
          <w:p w:rsidR="006C6F29" w:rsidRPr="006C6F29" w:rsidRDefault="006C6F29" w:rsidP="006C6F29">
            <w:pPr>
              <w:spacing w:line="240" w:lineRule="auto"/>
              <w:rPr>
                <w:rFonts w:ascii="Arial" w:hAnsi="Arial" w:cs="Arial"/>
                <w:b/>
                <w:sz w:val="18"/>
                <w:szCs w:val="18"/>
              </w:rPr>
            </w:pPr>
            <w:r w:rsidRPr="006C6F29">
              <w:rPr>
                <w:rFonts w:ascii="Arial" w:hAnsi="Arial" w:cs="Arial"/>
                <w:b/>
                <w:sz w:val="18"/>
                <w:szCs w:val="18"/>
              </w:rPr>
              <w:t>В составлении программы использована примерная программа по учебному предмету «</w:t>
            </w:r>
            <w:r>
              <w:rPr>
                <w:rFonts w:ascii="Arial" w:hAnsi="Arial" w:cs="Arial"/>
                <w:b/>
                <w:sz w:val="18"/>
                <w:szCs w:val="18"/>
              </w:rPr>
              <w:t>Живопись</w:t>
            </w:r>
            <w:r w:rsidRPr="006C6F29">
              <w:rPr>
                <w:rFonts w:ascii="Arial" w:hAnsi="Arial" w:cs="Arial"/>
                <w:b/>
                <w:sz w:val="18"/>
                <w:szCs w:val="18"/>
              </w:rPr>
              <w:t xml:space="preserve">» дополнительной предпрофессиональной общеобразовательной программы в области изобразительного искусства «ДИЗАЙН». Сборник примерных программ… Под. Ред. И.Е. </w:t>
            </w:r>
            <w:proofErr w:type="spellStart"/>
            <w:r w:rsidRPr="006C6F29">
              <w:rPr>
                <w:rFonts w:ascii="Arial" w:hAnsi="Arial" w:cs="Arial"/>
                <w:b/>
                <w:sz w:val="18"/>
                <w:szCs w:val="18"/>
              </w:rPr>
              <w:t>Домогацкой</w:t>
            </w:r>
            <w:proofErr w:type="spellEnd"/>
            <w:r w:rsidRPr="006C6F29">
              <w:rPr>
                <w:rFonts w:ascii="Arial" w:hAnsi="Arial" w:cs="Arial"/>
                <w:b/>
                <w:sz w:val="18"/>
                <w:szCs w:val="18"/>
              </w:rPr>
              <w:t>. М.- 2015 год</w:t>
            </w:r>
          </w:p>
          <w:p w:rsidR="006C6F29" w:rsidRPr="006C6F29" w:rsidRDefault="006C6F29" w:rsidP="006C6F29">
            <w:pPr>
              <w:spacing w:line="240" w:lineRule="auto"/>
              <w:rPr>
                <w:rFonts w:ascii="Arial" w:hAnsi="Arial" w:cs="Arial"/>
                <w:b/>
                <w:sz w:val="18"/>
                <w:szCs w:val="18"/>
              </w:rPr>
            </w:pPr>
          </w:p>
        </w:tc>
      </w:tr>
    </w:tbl>
    <w:p w:rsidR="006C6F29" w:rsidRDefault="006C6F29" w:rsidP="006C6F29">
      <w:pPr>
        <w:spacing w:after="0"/>
        <w:jc w:val="center"/>
        <w:rPr>
          <w:rFonts w:ascii="Arial" w:hAnsi="Arial" w:cs="Arial"/>
          <w:sz w:val="36"/>
          <w:szCs w:val="36"/>
        </w:rPr>
      </w:pPr>
    </w:p>
    <w:p w:rsidR="004C7E6F" w:rsidRDefault="004C7E6F" w:rsidP="00AD21B0">
      <w:pPr>
        <w:spacing w:line="360" w:lineRule="auto"/>
        <w:jc w:val="center"/>
        <w:rPr>
          <w:rFonts w:ascii="Times New Roman" w:hAnsi="Times New Roman"/>
          <w:b/>
          <w:sz w:val="28"/>
          <w:szCs w:val="28"/>
        </w:rPr>
      </w:pPr>
    </w:p>
    <w:p w:rsidR="004C7E6F" w:rsidRDefault="004C7E6F" w:rsidP="00AD21B0">
      <w:pPr>
        <w:spacing w:line="360" w:lineRule="auto"/>
        <w:jc w:val="center"/>
        <w:rPr>
          <w:rFonts w:ascii="Times New Roman" w:hAnsi="Times New Roman"/>
          <w:b/>
          <w:sz w:val="28"/>
          <w:szCs w:val="28"/>
        </w:rPr>
      </w:pPr>
    </w:p>
    <w:p w:rsidR="004C7E6F" w:rsidRDefault="004C7E6F" w:rsidP="00AD21B0">
      <w:pPr>
        <w:spacing w:line="360" w:lineRule="auto"/>
        <w:jc w:val="center"/>
        <w:rPr>
          <w:rFonts w:ascii="Times New Roman" w:hAnsi="Times New Roman"/>
          <w:b/>
          <w:sz w:val="28"/>
          <w:szCs w:val="28"/>
        </w:rPr>
      </w:pPr>
    </w:p>
    <w:p w:rsidR="004C7E6F" w:rsidRPr="004C7E6F" w:rsidRDefault="004C7E6F" w:rsidP="00AD21B0">
      <w:pPr>
        <w:spacing w:line="360" w:lineRule="auto"/>
        <w:jc w:val="center"/>
        <w:rPr>
          <w:rFonts w:ascii="Times New Roman" w:hAnsi="Times New Roman"/>
          <w:b/>
          <w:sz w:val="24"/>
          <w:szCs w:val="24"/>
        </w:rPr>
      </w:pPr>
      <w:r w:rsidRPr="004C7E6F">
        <w:rPr>
          <w:rFonts w:ascii="Times New Roman" w:hAnsi="Times New Roman"/>
          <w:b/>
          <w:sz w:val="24"/>
          <w:szCs w:val="24"/>
        </w:rPr>
        <w:t>г. Тула, 2016 г.</w:t>
      </w:r>
    </w:p>
    <w:p w:rsidR="00BA10A7" w:rsidRDefault="00BA10A7" w:rsidP="00AD21B0">
      <w:pPr>
        <w:spacing w:line="360" w:lineRule="auto"/>
        <w:jc w:val="center"/>
        <w:rPr>
          <w:rFonts w:ascii="Times New Roman" w:hAnsi="Times New Roman"/>
          <w:b/>
          <w:sz w:val="28"/>
          <w:szCs w:val="28"/>
        </w:rPr>
      </w:pPr>
    </w:p>
    <w:p w:rsidR="00C00325" w:rsidRPr="0081448C" w:rsidRDefault="00C00325" w:rsidP="00AD21B0">
      <w:pPr>
        <w:spacing w:line="360" w:lineRule="auto"/>
        <w:jc w:val="center"/>
        <w:rPr>
          <w:rFonts w:ascii="Times New Roman" w:hAnsi="Times New Roman"/>
          <w:b/>
          <w:sz w:val="28"/>
          <w:szCs w:val="28"/>
        </w:rPr>
      </w:pPr>
      <w:r w:rsidRPr="0081448C">
        <w:rPr>
          <w:rFonts w:ascii="Times New Roman" w:hAnsi="Times New Roman"/>
          <w:b/>
          <w:sz w:val="28"/>
          <w:szCs w:val="28"/>
        </w:rPr>
        <w:t>Структура программы учебного предмета</w:t>
      </w:r>
    </w:p>
    <w:p w:rsidR="00C00325" w:rsidRPr="0081448C" w:rsidRDefault="00C00325" w:rsidP="00F539C5">
      <w:pPr>
        <w:spacing w:line="240" w:lineRule="auto"/>
        <w:jc w:val="both"/>
        <w:rPr>
          <w:rFonts w:ascii="Times New Roman" w:hAnsi="Times New Roman"/>
          <w:b/>
          <w:caps/>
          <w:sz w:val="28"/>
          <w:szCs w:val="28"/>
        </w:rPr>
      </w:pPr>
      <w:r w:rsidRPr="0081448C">
        <w:rPr>
          <w:rFonts w:ascii="Times New Roman" w:hAnsi="Times New Roman"/>
          <w:b/>
          <w:sz w:val="28"/>
          <w:szCs w:val="28"/>
        </w:rPr>
        <w:t>1.</w:t>
      </w:r>
      <w:r w:rsidRPr="0081448C">
        <w:rPr>
          <w:rFonts w:ascii="Times New Roman" w:hAnsi="Times New Roman"/>
          <w:b/>
          <w:sz w:val="28"/>
          <w:szCs w:val="28"/>
        </w:rPr>
        <w:tab/>
      </w:r>
      <w:r w:rsidRPr="0081448C">
        <w:rPr>
          <w:rFonts w:ascii="Times New Roman" w:hAnsi="Times New Roman"/>
          <w:b/>
          <w:caps/>
          <w:sz w:val="28"/>
          <w:szCs w:val="28"/>
        </w:rPr>
        <w:t>Пояснительная записка</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Характеристика учебного предмета, его место и роль в образовательном процессе;</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Срок реализации учебного предмета;</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 xml:space="preserve">Объем </w:t>
      </w:r>
      <w:r w:rsidR="00AF573C" w:rsidRPr="0081448C">
        <w:rPr>
          <w:rFonts w:ascii="Times New Roman" w:hAnsi="Times New Roman"/>
          <w:i/>
          <w:sz w:val="24"/>
          <w:szCs w:val="24"/>
        </w:rPr>
        <w:t>учебного времени,</w:t>
      </w:r>
      <w:r w:rsidRPr="0081448C">
        <w:rPr>
          <w:rFonts w:ascii="Times New Roman" w:hAnsi="Times New Roman"/>
          <w:i/>
          <w:sz w:val="24"/>
          <w:szCs w:val="24"/>
        </w:rPr>
        <w:t xml:space="preserve"> предусмотренный учебным планом образовательной организации на реализацию учебного предмета;</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Сведения о затратах учебного времени и графике промежуточной аттестации;</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Форма проведения учебных аудиторных занятий;</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Цель и задачи учебного предмета;</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Обоснование структуры программы учебного предмета;</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Методы обучения;</w:t>
      </w:r>
    </w:p>
    <w:p w:rsidR="00C00325" w:rsidRPr="0081448C" w:rsidRDefault="00C00325" w:rsidP="00F539C5">
      <w:pPr>
        <w:pStyle w:val="a3"/>
        <w:numPr>
          <w:ilvl w:val="0"/>
          <w:numId w:val="1"/>
        </w:numPr>
        <w:tabs>
          <w:tab w:val="clear" w:pos="720"/>
        </w:tabs>
        <w:ind w:left="0" w:firstLine="0"/>
        <w:rPr>
          <w:rFonts w:ascii="Times New Roman" w:hAnsi="Times New Roman"/>
          <w:i/>
          <w:sz w:val="24"/>
          <w:szCs w:val="24"/>
        </w:rPr>
      </w:pPr>
      <w:r w:rsidRPr="0081448C">
        <w:rPr>
          <w:rFonts w:ascii="Times New Roman" w:hAnsi="Times New Roman"/>
          <w:i/>
          <w:sz w:val="24"/>
          <w:szCs w:val="24"/>
        </w:rPr>
        <w:t>Описание материально-технических условий реализации учебного предмета;</w:t>
      </w:r>
    </w:p>
    <w:p w:rsidR="00C00325" w:rsidRPr="0081448C" w:rsidRDefault="00C00325" w:rsidP="00F539C5">
      <w:pPr>
        <w:spacing w:line="240" w:lineRule="auto"/>
        <w:rPr>
          <w:rFonts w:ascii="Times New Roman" w:hAnsi="Times New Roman"/>
          <w:b/>
          <w:sz w:val="28"/>
          <w:szCs w:val="28"/>
        </w:rPr>
      </w:pPr>
    </w:p>
    <w:p w:rsidR="00C00325" w:rsidRPr="0081448C" w:rsidRDefault="00C00325" w:rsidP="00F539C5">
      <w:pPr>
        <w:spacing w:line="240" w:lineRule="auto"/>
        <w:rPr>
          <w:rFonts w:ascii="Times New Roman" w:hAnsi="Times New Roman"/>
          <w:b/>
          <w:caps/>
          <w:sz w:val="28"/>
          <w:szCs w:val="28"/>
        </w:rPr>
      </w:pPr>
      <w:r w:rsidRPr="0081448C">
        <w:rPr>
          <w:rFonts w:ascii="Times New Roman" w:hAnsi="Times New Roman"/>
          <w:b/>
          <w:sz w:val="28"/>
          <w:szCs w:val="28"/>
        </w:rPr>
        <w:t>2.</w:t>
      </w:r>
      <w:r w:rsidRPr="0081448C">
        <w:rPr>
          <w:rFonts w:ascii="Times New Roman" w:hAnsi="Times New Roman"/>
          <w:b/>
          <w:sz w:val="28"/>
          <w:szCs w:val="28"/>
        </w:rPr>
        <w:tab/>
      </w:r>
      <w:r w:rsidRPr="0081448C">
        <w:rPr>
          <w:rFonts w:ascii="Times New Roman" w:hAnsi="Times New Roman"/>
          <w:b/>
          <w:caps/>
          <w:sz w:val="28"/>
          <w:szCs w:val="28"/>
        </w:rPr>
        <w:t>Содержание учебного предмета</w:t>
      </w:r>
    </w:p>
    <w:p w:rsidR="00C00325" w:rsidRPr="0081448C" w:rsidRDefault="005C66CA" w:rsidP="00F539C5">
      <w:pPr>
        <w:pStyle w:val="a3"/>
        <w:numPr>
          <w:ilvl w:val="0"/>
          <w:numId w:val="2"/>
        </w:numPr>
        <w:tabs>
          <w:tab w:val="clear" w:pos="720"/>
          <w:tab w:val="num" w:pos="426"/>
        </w:tabs>
        <w:ind w:left="0" w:firstLine="0"/>
        <w:rPr>
          <w:rFonts w:ascii="Times New Roman" w:hAnsi="Times New Roman"/>
          <w:i/>
          <w:sz w:val="24"/>
          <w:szCs w:val="24"/>
        </w:rPr>
      </w:pPr>
      <w:r>
        <w:rPr>
          <w:rFonts w:ascii="Times New Roman" w:hAnsi="Times New Roman"/>
          <w:i/>
          <w:sz w:val="24"/>
          <w:szCs w:val="24"/>
        </w:rPr>
        <w:t xml:space="preserve">    </w:t>
      </w:r>
      <w:r w:rsidR="00C00325" w:rsidRPr="0081448C">
        <w:rPr>
          <w:rFonts w:ascii="Times New Roman" w:hAnsi="Times New Roman"/>
          <w:i/>
          <w:sz w:val="24"/>
          <w:szCs w:val="24"/>
        </w:rPr>
        <w:t>Учебно-тематический план;</w:t>
      </w:r>
    </w:p>
    <w:p w:rsidR="00C00325" w:rsidRPr="0081448C" w:rsidRDefault="005C66CA" w:rsidP="00F539C5">
      <w:pPr>
        <w:pStyle w:val="a3"/>
        <w:numPr>
          <w:ilvl w:val="0"/>
          <w:numId w:val="2"/>
        </w:numPr>
        <w:tabs>
          <w:tab w:val="clear" w:pos="720"/>
          <w:tab w:val="num" w:pos="426"/>
        </w:tabs>
        <w:ind w:left="0" w:firstLine="0"/>
        <w:rPr>
          <w:rFonts w:ascii="Times New Roman" w:hAnsi="Times New Roman"/>
          <w:bCs/>
          <w:i/>
          <w:sz w:val="24"/>
          <w:szCs w:val="24"/>
        </w:rPr>
      </w:pPr>
      <w:r>
        <w:rPr>
          <w:rFonts w:ascii="Times New Roman" w:hAnsi="Times New Roman"/>
          <w:bCs/>
          <w:i/>
          <w:sz w:val="24"/>
          <w:szCs w:val="24"/>
        </w:rPr>
        <w:t xml:space="preserve">    </w:t>
      </w:r>
      <w:r w:rsidR="00C00325" w:rsidRPr="0081448C">
        <w:rPr>
          <w:rFonts w:ascii="Times New Roman" w:hAnsi="Times New Roman"/>
          <w:bCs/>
          <w:i/>
          <w:sz w:val="24"/>
          <w:szCs w:val="24"/>
        </w:rPr>
        <w:t>Годовые требования. Содержание разделов и тем;</w:t>
      </w:r>
    </w:p>
    <w:p w:rsidR="00C00325" w:rsidRPr="0081448C" w:rsidRDefault="00C00325" w:rsidP="00F539C5">
      <w:pPr>
        <w:spacing w:before="100" w:beforeAutospacing="1" w:line="240" w:lineRule="auto"/>
        <w:rPr>
          <w:rFonts w:ascii="Times New Roman" w:hAnsi="Times New Roman"/>
          <w:b/>
          <w:caps/>
          <w:sz w:val="28"/>
          <w:szCs w:val="28"/>
        </w:rPr>
      </w:pPr>
      <w:r w:rsidRPr="0081448C">
        <w:rPr>
          <w:rFonts w:ascii="Times New Roman" w:hAnsi="Times New Roman"/>
          <w:b/>
          <w:sz w:val="28"/>
          <w:szCs w:val="28"/>
        </w:rPr>
        <w:t>3.</w:t>
      </w:r>
      <w:r w:rsidRPr="0081448C">
        <w:rPr>
          <w:rFonts w:ascii="Times New Roman" w:hAnsi="Times New Roman"/>
          <w:b/>
          <w:sz w:val="28"/>
          <w:szCs w:val="28"/>
        </w:rPr>
        <w:tab/>
      </w:r>
      <w:r w:rsidRPr="0081448C">
        <w:rPr>
          <w:rFonts w:ascii="Times New Roman" w:hAnsi="Times New Roman"/>
          <w:b/>
          <w:caps/>
          <w:sz w:val="28"/>
          <w:szCs w:val="28"/>
        </w:rPr>
        <w:t>Требования к уровню подготовки учащихся</w:t>
      </w:r>
    </w:p>
    <w:p w:rsidR="00C00325" w:rsidRPr="0081448C" w:rsidRDefault="00C00325" w:rsidP="00F539C5">
      <w:pPr>
        <w:pStyle w:val="a3"/>
        <w:spacing w:line="360" w:lineRule="auto"/>
        <w:rPr>
          <w:rFonts w:ascii="Times New Roman" w:hAnsi="Times New Roman"/>
          <w:b/>
          <w:sz w:val="28"/>
          <w:szCs w:val="28"/>
        </w:rPr>
      </w:pPr>
    </w:p>
    <w:p w:rsidR="00C00325" w:rsidRPr="0081448C" w:rsidRDefault="00C00325" w:rsidP="00F539C5">
      <w:pPr>
        <w:pStyle w:val="a3"/>
        <w:spacing w:line="360" w:lineRule="auto"/>
        <w:rPr>
          <w:rFonts w:ascii="Times New Roman" w:hAnsi="Times New Roman"/>
          <w:b/>
          <w:caps/>
          <w:sz w:val="28"/>
          <w:szCs w:val="28"/>
        </w:rPr>
      </w:pPr>
      <w:r w:rsidRPr="0081448C">
        <w:rPr>
          <w:rFonts w:ascii="Times New Roman" w:hAnsi="Times New Roman"/>
          <w:b/>
          <w:sz w:val="28"/>
          <w:szCs w:val="28"/>
        </w:rPr>
        <w:t>4.</w:t>
      </w:r>
      <w:r w:rsidRPr="0081448C">
        <w:rPr>
          <w:rFonts w:ascii="Times New Roman" w:hAnsi="Times New Roman"/>
          <w:b/>
          <w:sz w:val="28"/>
          <w:szCs w:val="28"/>
        </w:rPr>
        <w:tab/>
      </w:r>
      <w:r w:rsidRPr="0081448C">
        <w:rPr>
          <w:rFonts w:ascii="Times New Roman" w:hAnsi="Times New Roman"/>
          <w:b/>
          <w:caps/>
          <w:sz w:val="28"/>
          <w:szCs w:val="28"/>
        </w:rPr>
        <w:t>Формы и методы контроля, система оценок</w:t>
      </w:r>
    </w:p>
    <w:p w:rsidR="00C00325" w:rsidRPr="0081448C" w:rsidRDefault="00C00325" w:rsidP="00F539C5">
      <w:pPr>
        <w:pStyle w:val="a3"/>
        <w:numPr>
          <w:ilvl w:val="0"/>
          <w:numId w:val="3"/>
        </w:numPr>
        <w:tabs>
          <w:tab w:val="clear" w:pos="720"/>
        </w:tabs>
        <w:ind w:left="0" w:firstLine="0"/>
        <w:rPr>
          <w:rFonts w:ascii="Times New Roman" w:hAnsi="Times New Roman"/>
          <w:i/>
          <w:sz w:val="24"/>
          <w:szCs w:val="24"/>
        </w:rPr>
      </w:pPr>
      <w:r w:rsidRPr="0081448C">
        <w:rPr>
          <w:rFonts w:ascii="Times New Roman" w:hAnsi="Times New Roman"/>
          <w:i/>
          <w:sz w:val="24"/>
          <w:szCs w:val="24"/>
        </w:rPr>
        <w:t>Аттестация: цели, виды, форма, содержание;</w:t>
      </w:r>
    </w:p>
    <w:p w:rsidR="00C00325" w:rsidRPr="0081448C" w:rsidRDefault="00C00325" w:rsidP="00F539C5">
      <w:pPr>
        <w:pStyle w:val="a3"/>
        <w:numPr>
          <w:ilvl w:val="0"/>
          <w:numId w:val="3"/>
        </w:numPr>
        <w:tabs>
          <w:tab w:val="clear" w:pos="720"/>
        </w:tabs>
        <w:ind w:left="0" w:firstLine="0"/>
        <w:rPr>
          <w:rFonts w:ascii="Times New Roman" w:hAnsi="Times New Roman"/>
          <w:i/>
          <w:sz w:val="24"/>
          <w:szCs w:val="24"/>
        </w:rPr>
      </w:pPr>
      <w:r w:rsidRPr="0081448C">
        <w:rPr>
          <w:rFonts w:ascii="Times New Roman" w:hAnsi="Times New Roman"/>
          <w:i/>
          <w:sz w:val="24"/>
          <w:szCs w:val="24"/>
        </w:rPr>
        <w:t>Критерии оценки;</w:t>
      </w:r>
    </w:p>
    <w:p w:rsidR="00C00325" w:rsidRPr="0081448C" w:rsidRDefault="00C00325" w:rsidP="00F539C5">
      <w:pPr>
        <w:pStyle w:val="a3"/>
        <w:rPr>
          <w:rFonts w:ascii="Times New Roman" w:hAnsi="Times New Roman"/>
          <w:b/>
          <w:sz w:val="28"/>
          <w:szCs w:val="28"/>
        </w:rPr>
      </w:pPr>
    </w:p>
    <w:p w:rsidR="00C00325" w:rsidRPr="0081448C" w:rsidRDefault="00C00325" w:rsidP="00F539C5">
      <w:pPr>
        <w:pStyle w:val="a3"/>
        <w:rPr>
          <w:rFonts w:ascii="Times New Roman" w:hAnsi="Times New Roman"/>
          <w:b/>
          <w:caps/>
          <w:sz w:val="28"/>
          <w:szCs w:val="28"/>
        </w:rPr>
      </w:pPr>
      <w:r w:rsidRPr="0081448C">
        <w:rPr>
          <w:rFonts w:ascii="Times New Roman" w:hAnsi="Times New Roman"/>
          <w:b/>
          <w:sz w:val="28"/>
          <w:szCs w:val="28"/>
        </w:rPr>
        <w:t>5.</w:t>
      </w:r>
      <w:r w:rsidRPr="0081448C">
        <w:rPr>
          <w:rFonts w:ascii="Times New Roman" w:hAnsi="Times New Roman"/>
          <w:b/>
          <w:sz w:val="28"/>
          <w:szCs w:val="28"/>
        </w:rPr>
        <w:tab/>
      </w:r>
      <w:r w:rsidRPr="0081448C">
        <w:rPr>
          <w:rFonts w:ascii="Times New Roman" w:hAnsi="Times New Roman"/>
          <w:b/>
          <w:caps/>
          <w:sz w:val="28"/>
          <w:szCs w:val="28"/>
        </w:rPr>
        <w:t>Методическое обеспечение учебного процесса</w:t>
      </w:r>
    </w:p>
    <w:p w:rsidR="00C00325" w:rsidRPr="0081448C" w:rsidRDefault="00C00325" w:rsidP="00F539C5">
      <w:pPr>
        <w:pStyle w:val="a3"/>
        <w:rPr>
          <w:rFonts w:ascii="Times New Roman" w:hAnsi="Times New Roman"/>
          <w:b/>
          <w:caps/>
          <w:sz w:val="28"/>
          <w:szCs w:val="28"/>
        </w:rPr>
      </w:pPr>
    </w:p>
    <w:p w:rsidR="00C00325" w:rsidRPr="0081448C" w:rsidRDefault="005C66CA" w:rsidP="00F539C5">
      <w:pPr>
        <w:pStyle w:val="a3"/>
        <w:numPr>
          <w:ilvl w:val="0"/>
          <w:numId w:val="6"/>
        </w:numPr>
        <w:tabs>
          <w:tab w:val="left" w:pos="426"/>
        </w:tabs>
        <w:ind w:left="0" w:firstLine="0"/>
        <w:rPr>
          <w:rFonts w:ascii="Times New Roman" w:hAnsi="Times New Roman"/>
          <w:i/>
          <w:sz w:val="24"/>
          <w:szCs w:val="24"/>
        </w:rPr>
      </w:pPr>
      <w:r>
        <w:rPr>
          <w:rFonts w:ascii="Times New Roman" w:hAnsi="Times New Roman"/>
          <w:i/>
          <w:sz w:val="24"/>
          <w:szCs w:val="24"/>
        </w:rPr>
        <w:t xml:space="preserve">    </w:t>
      </w:r>
      <w:r w:rsidR="00C00325" w:rsidRPr="0081448C">
        <w:rPr>
          <w:rFonts w:ascii="Times New Roman" w:hAnsi="Times New Roman"/>
          <w:i/>
          <w:sz w:val="24"/>
          <w:szCs w:val="24"/>
        </w:rPr>
        <w:t>Методические рекомендации преподавателям;</w:t>
      </w:r>
    </w:p>
    <w:p w:rsidR="00C00325" w:rsidRPr="0081448C" w:rsidRDefault="005C66CA" w:rsidP="00F539C5">
      <w:pPr>
        <w:pStyle w:val="a3"/>
        <w:numPr>
          <w:ilvl w:val="0"/>
          <w:numId w:val="6"/>
        </w:numPr>
        <w:tabs>
          <w:tab w:val="left" w:pos="426"/>
        </w:tabs>
        <w:ind w:left="0" w:firstLine="0"/>
        <w:rPr>
          <w:rFonts w:ascii="Times New Roman" w:hAnsi="Times New Roman"/>
          <w:i/>
          <w:sz w:val="24"/>
          <w:szCs w:val="24"/>
        </w:rPr>
      </w:pPr>
      <w:r>
        <w:rPr>
          <w:rFonts w:ascii="Times New Roman" w:hAnsi="Times New Roman"/>
          <w:i/>
          <w:sz w:val="24"/>
          <w:szCs w:val="24"/>
        </w:rPr>
        <w:t xml:space="preserve">    </w:t>
      </w:r>
      <w:r w:rsidR="00C00325" w:rsidRPr="0081448C">
        <w:rPr>
          <w:rFonts w:ascii="Times New Roman" w:hAnsi="Times New Roman"/>
          <w:i/>
          <w:sz w:val="24"/>
          <w:szCs w:val="24"/>
        </w:rPr>
        <w:t>Рекомендации по организации самостоятельной работы учащихся;</w:t>
      </w:r>
    </w:p>
    <w:p w:rsidR="00C00325" w:rsidRPr="0081448C" w:rsidRDefault="00C00325" w:rsidP="00F539C5">
      <w:pPr>
        <w:pStyle w:val="a3"/>
        <w:rPr>
          <w:rFonts w:ascii="Times New Roman" w:hAnsi="Times New Roman"/>
          <w:b/>
          <w:sz w:val="28"/>
          <w:szCs w:val="28"/>
        </w:rPr>
      </w:pPr>
    </w:p>
    <w:p w:rsidR="00C00325" w:rsidRPr="0081448C" w:rsidRDefault="00C00325" w:rsidP="00F539C5">
      <w:pPr>
        <w:pStyle w:val="a3"/>
        <w:rPr>
          <w:rFonts w:ascii="Times New Roman" w:hAnsi="Times New Roman"/>
          <w:b/>
          <w:caps/>
          <w:sz w:val="28"/>
          <w:szCs w:val="28"/>
        </w:rPr>
      </w:pPr>
      <w:r w:rsidRPr="0081448C">
        <w:rPr>
          <w:rFonts w:ascii="Times New Roman" w:hAnsi="Times New Roman"/>
          <w:b/>
          <w:sz w:val="28"/>
          <w:szCs w:val="28"/>
        </w:rPr>
        <w:t>6.</w:t>
      </w:r>
      <w:r w:rsidRPr="0081448C">
        <w:rPr>
          <w:rFonts w:ascii="Times New Roman" w:hAnsi="Times New Roman"/>
          <w:b/>
          <w:sz w:val="28"/>
          <w:szCs w:val="28"/>
        </w:rPr>
        <w:tab/>
      </w:r>
      <w:r w:rsidRPr="0081448C">
        <w:rPr>
          <w:rFonts w:ascii="Times New Roman" w:hAnsi="Times New Roman"/>
          <w:b/>
          <w:caps/>
          <w:sz w:val="28"/>
          <w:szCs w:val="28"/>
        </w:rPr>
        <w:t>Список литературы и средств обучения</w:t>
      </w:r>
    </w:p>
    <w:p w:rsidR="00C00325" w:rsidRPr="0081448C" w:rsidRDefault="00C00325" w:rsidP="00F539C5">
      <w:pPr>
        <w:pStyle w:val="a3"/>
        <w:rPr>
          <w:rFonts w:ascii="Times New Roman" w:hAnsi="Times New Roman"/>
          <w:sz w:val="24"/>
          <w:szCs w:val="24"/>
        </w:rPr>
      </w:pPr>
    </w:p>
    <w:p w:rsidR="00C00325" w:rsidRPr="0081448C" w:rsidRDefault="00C00325" w:rsidP="00F539C5">
      <w:pPr>
        <w:pStyle w:val="a3"/>
        <w:numPr>
          <w:ilvl w:val="0"/>
          <w:numId w:val="4"/>
        </w:numPr>
        <w:tabs>
          <w:tab w:val="clear" w:pos="720"/>
        </w:tabs>
        <w:ind w:left="0" w:firstLine="0"/>
        <w:rPr>
          <w:rFonts w:ascii="Times New Roman" w:hAnsi="Times New Roman"/>
          <w:i/>
          <w:sz w:val="24"/>
          <w:szCs w:val="24"/>
        </w:rPr>
      </w:pPr>
      <w:r w:rsidRPr="0081448C">
        <w:rPr>
          <w:rFonts w:ascii="Times New Roman" w:hAnsi="Times New Roman"/>
          <w:i/>
          <w:sz w:val="24"/>
          <w:szCs w:val="24"/>
        </w:rPr>
        <w:t>Список методической литературы;</w:t>
      </w:r>
    </w:p>
    <w:p w:rsidR="00C00325" w:rsidRDefault="00C00325" w:rsidP="00F539C5">
      <w:pPr>
        <w:pStyle w:val="a3"/>
        <w:numPr>
          <w:ilvl w:val="0"/>
          <w:numId w:val="4"/>
        </w:numPr>
        <w:tabs>
          <w:tab w:val="clear" w:pos="720"/>
        </w:tabs>
        <w:ind w:left="0" w:firstLine="0"/>
        <w:rPr>
          <w:rFonts w:ascii="Times New Roman" w:hAnsi="Times New Roman"/>
          <w:i/>
          <w:sz w:val="24"/>
          <w:szCs w:val="24"/>
        </w:rPr>
      </w:pPr>
      <w:r w:rsidRPr="0081448C">
        <w:rPr>
          <w:rFonts w:ascii="Times New Roman" w:hAnsi="Times New Roman"/>
          <w:i/>
          <w:sz w:val="24"/>
          <w:szCs w:val="24"/>
        </w:rPr>
        <w:t>Список учебной литературы;</w:t>
      </w:r>
    </w:p>
    <w:p w:rsidR="00A32A02" w:rsidRPr="0081448C" w:rsidRDefault="00A32A02" w:rsidP="00F539C5">
      <w:pPr>
        <w:pStyle w:val="a3"/>
        <w:numPr>
          <w:ilvl w:val="0"/>
          <w:numId w:val="4"/>
        </w:numPr>
        <w:tabs>
          <w:tab w:val="clear" w:pos="720"/>
        </w:tabs>
        <w:ind w:left="0" w:firstLine="0"/>
        <w:rPr>
          <w:rFonts w:ascii="Times New Roman" w:hAnsi="Times New Roman"/>
          <w:i/>
          <w:sz w:val="24"/>
          <w:szCs w:val="24"/>
        </w:rPr>
      </w:pPr>
      <w:r>
        <w:rPr>
          <w:rFonts w:ascii="Times New Roman" w:hAnsi="Times New Roman"/>
          <w:i/>
          <w:sz w:val="24"/>
          <w:szCs w:val="24"/>
        </w:rPr>
        <w:t>Список дополнительной литературы;</w:t>
      </w:r>
    </w:p>
    <w:p w:rsidR="00C00325" w:rsidRPr="0081448C" w:rsidRDefault="00C00325" w:rsidP="00F539C5">
      <w:pPr>
        <w:pStyle w:val="a3"/>
        <w:numPr>
          <w:ilvl w:val="0"/>
          <w:numId w:val="4"/>
        </w:numPr>
        <w:tabs>
          <w:tab w:val="clear" w:pos="720"/>
        </w:tabs>
        <w:ind w:left="0" w:firstLine="0"/>
        <w:rPr>
          <w:rFonts w:ascii="Times New Roman" w:eastAsia="ヒラギノ角ゴ Pro W3" w:hAnsi="Times New Roman"/>
          <w:color w:val="000000"/>
          <w:sz w:val="24"/>
          <w:szCs w:val="24"/>
        </w:rPr>
      </w:pPr>
      <w:r w:rsidRPr="0081448C">
        <w:rPr>
          <w:rFonts w:ascii="Times New Roman" w:hAnsi="Times New Roman"/>
          <w:i/>
          <w:sz w:val="24"/>
          <w:szCs w:val="24"/>
        </w:rPr>
        <w:t>Средства обучения.</w:t>
      </w:r>
    </w:p>
    <w:p w:rsidR="00C00325" w:rsidRPr="0081448C" w:rsidRDefault="00C00325" w:rsidP="00F539C5">
      <w:pPr>
        <w:tabs>
          <w:tab w:val="num" w:pos="426"/>
        </w:tabs>
        <w:jc w:val="both"/>
        <w:outlineLvl w:val="0"/>
        <w:rPr>
          <w:rFonts w:ascii="Times New Roman" w:eastAsia="ヒラギノ角ゴ Pro W3" w:hAnsi="Times New Roman"/>
          <w:color w:val="000000"/>
          <w:sz w:val="28"/>
          <w:szCs w:val="28"/>
        </w:rPr>
      </w:pPr>
    </w:p>
    <w:p w:rsidR="00C00325" w:rsidRDefault="00C00325" w:rsidP="00F539C5">
      <w:pPr>
        <w:jc w:val="both"/>
        <w:outlineLvl w:val="0"/>
        <w:rPr>
          <w:rFonts w:ascii="Times New Roman" w:eastAsia="ヒラギノ角ゴ Pro W3" w:hAnsi="Times New Roman"/>
          <w:color w:val="000000"/>
          <w:sz w:val="28"/>
          <w:szCs w:val="28"/>
        </w:rPr>
      </w:pPr>
    </w:p>
    <w:p w:rsidR="00A32A02" w:rsidRDefault="00A32A02" w:rsidP="00F539C5">
      <w:pPr>
        <w:jc w:val="both"/>
        <w:outlineLvl w:val="0"/>
        <w:rPr>
          <w:rFonts w:ascii="Times New Roman" w:eastAsia="ヒラギノ角ゴ Pro W3" w:hAnsi="Times New Roman"/>
          <w:color w:val="000000"/>
          <w:sz w:val="28"/>
          <w:szCs w:val="28"/>
        </w:rPr>
      </w:pPr>
    </w:p>
    <w:p w:rsidR="00E27D6A" w:rsidRDefault="00E27D6A" w:rsidP="00F539C5">
      <w:pPr>
        <w:jc w:val="both"/>
        <w:outlineLvl w:val="0"/>
        <w:rPr>
          <w:rFonts w:ascii="Times New Roman" w:eastAsia="ヒラギノ角ゴ Pro W3" w:hAnsi="Times New Roman"/>
          <w:color w:val="000000"/>
          <w:sz w:val="28"/>
          <w:szCs w:val="28"/>
        </w:rPr>
      </w:pPr>
    </w:p>
    <w:p w:rsidR="00BA10A7" w:rsidRDefault="00BA10A7" w:rsidP="00F539C5">
      <w:pPr>
        <w:jc w:val="both"/>
        <w:outlineLvl w:val="0"/>
        <w:rPr>
          <w:rFonts w:ascii="Times New Roman" w:eastAsia="ヒラギノ角ゴ Pro W3" w:hAnsi="Times New Roman"/>
          <w:color w:val="000000"/>
          <w:sz w:val="28"/>
          <w:szCs w:val="28"/>
        </w:rPr>
      </w:pPr>
    </w:p>
    <w:p w:rsidR="00E27D6A" w:rsidRPr="0081448C" w:rsidRDefault="00E27D6A" w:rsidP="00F539C5">
      <w:pPr>
        <w:jc w:val="both"/>
        <w:outlineLvl w:val="0"/>
        <w:rPr>
          <w:rFonts w:ascii="Times New Roman" w:eastAsia="ヒラギノ角ゴ Pro W3" w:hAnsi="Times New Roman"/>
          <w:color w:val="000000"/>
          <w:sz w:val="28"/>
          <w:szCs w:val="28"/>
        </w:rPr>
      </w:pPr>
    </w:p>
    <w:p w:rsidR="00C00325" w:rsidRPr="00C00325" w:rsidRDefault="00C00325" w:rsidP="00F539C5">
      <w:pPr>
        <w:pStyle w:val="a4"/>
        <w:numPr>
          <w:ilvl w:val="0"/>
          <w:numId w:val="7"/>
        </w:numPr>
        <w:spacing w:after="0" w:line="360" w:lineRule="auto"/>
        <w:ind w:left="0" w:firstLine="0"/>
        <w:jc w:val="center"/>
        <w:rPr>
          <w:rFonts w:ascii="Times New Roman" w:hAnsi="Times New Roman"/>
          <w:b/>
          <w:sz w:val="28"/>
          <w:szCs w:val="28"/>
        </w:rPr>
      </w:pPr>
      <w:r w:rsidRPr="00C00325">
        <w:rPr>
          <w:rFonts w:ascii="Times New Roman" w:hAnsi="Times New Roman"/>
          <w:b/>
          <w:sz w:val="28"/>
          <w:szCs w:val="28"/>
        </w:rPr>
        <w:t>ПОЯСНИТЕЛЬНАЯ ЗАПИСКА</w:t>
      </w:r>
    </w:p>
    <w:p w:rsidR="00C00325" w:rsidRPr="0081448C" w:rsidRDefault="00C00325" w:rsidP="00F539C5">
      <w:pPr>
        <w:spacing w:after="0" w:line="360" w:lineRule="auto"/>
        <w:jc w:val="center"/>
        <w:rPr>
          <w:rFonts w:ascii="Times New Roman" w:hAnsi="Times New Roman"/>
          <w:b/>
          <w:sz w:val="28"/>
          <w:szCs w:val="28"/>
        </w:rPr>
      </w:pPr>
    </w:p>
    <w:p w:rsidR="00C00325" w:rsidRPr="0081448C" w:rsidRDefault="00C0032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Характеристика учебного предмета, его место и роль</w:t>
      </w:r>
    </w:p>
    <w:p w:rsidR="00C00325" w:rsidRPr="0081448C" w:rsidRDefault="00C0032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в образовательном процессе</w:t>
      </w:r>
    </w:p>
    <w:p w:rsidR="00C00325" w:rsidRPr="0081448C" w:rsidRDefault="00C00325" w:rsidP="0027412B">
      <w:pPr>
        <w:spacing w:after="0" w:line="360" w:lineRule="auto"/>
        <w:ind w:firstLine="709"/>
        <w:jc w:val="both"/>
        <w:rPr>
          <w:rFonts w:ascii="Times New Roman" w:hAnsi="Times New Roman"/>
          <w:sz w:val="28"/>
          <w:szCs w:val="28"/>
        </w:rPr>
      </w:pPr>
      <w:r w:rsidRPr="0081448C">
        <w:rPr>
          <w:rFonts w:ascii="Times New Roman" w:hAnsi="Times New Roman"/>
          <w:sz w:val="28"/>
          <w:szCs w:val="28"/>
        </w:rPr>
        <w:t xml:space="preserve">Программа учебного предмета «Живопись» разработана на основе и с учетом федеральных государственных требований к дополнительной предпрофессиональной </w:t>
      </w:r>
      <w:r w:rsidR="005C66CA">
        <w:rPr>
          <w:rFonts w:ascii="Times New Roman" w:hAnsi="Times New Roman"/>
          <w:sz w:val="28"/>
          <w:szCs w:val="28"/>
        </w:rPr>
        <w:t xml:space="preserve">общеобразовательной программе в </w:t>
      </w:r>
      <w:r w:rsidRPr="0081448C">
        <w:rPr>
          <w:rFonts w:ascii="Times New Roman" w:hAnsi="Times New Roman"/>
          <w:sz w:val="28"/>
          <w:szCs w:val="28"/>
        </w:rPr>
        <w:t xml:space="preserve">области </w:t>
      </w:r>
      <w:r w:rsidR="006A7DD5">
        <w:rPr>
          <w:rFonts w:ascii="Times New Roman" w:hAnsi="Times New Roman"/>
          <w:sz w:val="28"/>
          <w:szCs w:val="28"/>
        </w:rPr>
        <w:t>декоративно-прикладного</w:t>
      </w:r>
      <w:r w:rsidRPr="0081448C">
        <w:rPr>
          <w:rFonts w:ascii="Times New Roman" w:hAnsi="Times New Roman"/>
          <w:sz w:val="28"/>
          <w:szCs w:val="28"/>
        </w:rPr>
        <w:t xml:space="preserve"> искусства «</w:t>
      </w:r>
      <w:r w:rsidR="006A7DD5">
        <w:rPr>
          <w:rFonts w:ascii="Times New Roman" w:hAnsi="Times New Roman"/>
          <w:sz w:val="28"/>
          <w:szCs w:val="28"/>
        </w:rPr>
        <w:t>Декоративно-прикладное творчество</w:t>
      </w:r>
      <w:r w:rsidRPr="0081448C">
        <w:rPr>
          <w:rFonts w:ascii="Times New Roman" w:hAnsi="Times New Roman"/>
          <w:sz w:val="28"/>
          <w:szCs w:val="28"/>
        </w:rPr>
        <w:t>».</w:t>
      </w:r>
    </w:p>
    <w:p w:rsidR="00C00325" w:rsidRPr="0081448C" w:rsidRDefault="00C00325" w:rsidP="0027412B">
      <w:pPr>
        <w:shd w:val="clear" w:color="auto" w:fill="FFFFFF"/>
        <w:spacing w:after="0" w:line="360" w:lineRule="auto"/>
        <w:ind w:firstLine="709"/>
        <w:jc w:val="both"/>
        <w:rPr>
          <w:rFonts w:ascii="Times New Roman" w:hAnsi="Times New Roman"/>
          <w:color w:val="000000"/>
          <w:spacing w:val="-2"/>
          <w:sz w:val="20"/>
          <w:szCs w:val="20"/>
          <w:lang w:eastAsia="ru-RU"/>
        </w:rPr>
      </w:pPr>
      <w:r w:rsidRPr="005C66CA">
        <w:rPr>
          <w:rFonts w:ascii="Times New Roman" w:hAnsi="Times New Roman"/>
          <w:sz w:val="28"/>
          <w:szCs w:val="28"/>
        </w:rPr>
        <w:t>Живопись</w:t>
      </w:r>
      <w:r w:rsidRPr="0081448C">
        <w:rPr>
          <w:rFonts w:ascii="Times New Roman" w:hAnsi="Times New Roman"/>
          <w:sz w:val="28"/>
          <w:szCs w:val="28"/>
          <w:lang w:eastAsia="ru-RU"/>
        </w:rPr>
        <w:t xml:space="preserve"> – основополагающий предмет в системе художественного образования.</w:t>
      </w:r>
      <w:r w:rsidRPr="0081448C">
        <w:rPr>
          <w:rFonts w:ascii="Times New Roman" w:hAnsi="Times New Roman"/>
          <w:b/>
          <w:bCs/>
          <w:color w:val="000000"/>
          <w:spacing w:val="-1"/>
          <w:sz w:val="20"/>
          <w:szCs w:val="20"/>
          <w:lang w:eastAsia="ru-RU"/>
        </w:rPr>
        <w:t xml:space="preserve">  </w:t>
      </w:r>
      <w:r w:rsidRPr="005C66CA">
        <w:rPr>
          <w:rFonts w:ascii="Times New Roman" w:hAnsi="Times New Roman"/>
          <w:bCs/>
          <w:color w:val="000000"/>
          <w:spacing w:val="-1"/>
          <w:sz w:val="28"/>
          <w:szCs w:val="28"/>
          <w:lang w:eastAsia="ru-RU"/>
        </w:rPr>
        <w:t>Программа направлена на</w:t>
      </w:r>
      <w:r w:rsidRPr="0081448C">
        <w:rPr>
          <w:rFonts w:ascii="Times New Roman" w:hAnsi="Times New Roman"/>
          <w:b/>
          <w:bCs/>
          <w:color w:val="000000"/>
          <w:spacing w:val="-1"/>
          <w:sz w:val="28"/>
          <w:szCs w:val="28"/>
          <w:lang w:eastAsia="ru-RU"/>
        </w:rPr>
        <w:t xml:space="preserve"> </w:t>
      </w:r>
      <w:r w:rsidRPr="0081448C">
        <w:rPr>
          <w:rFonts w:ascii="Times New Roman" w:hAnsi="Times New Roman"/>
          <w:color w:val="000000"/>
          <w:spacing w:val="-6"/>
          <w:sz w:val="28"/>
          <w:szCs w:val="28"/>
          <w:lang w:eastAsia="ru-RU"/>
        </w:rPr>
        <w:t>глубокое изучение ребенком натуры и приобретение им необходимых практических навыков в ее изображении цветом на плоскости листа в условном пространстве, р</w:t>
      </w:r>
      <w:r w:rsidRPr="0081448C">
        <w:rPr>
          <w:rFonts w:ascii="Times New Roman" w:hAnsi="Times New Roman"/>
          <w:color w:val="000000"/>
          <w:spacing w:val="-1"/>
          <w:sz w:val="28"/>
          <w:szCs w:val="28"/>
          <w:lang w:eastAsia="ru-RU"/>
        </w:rPr>
        <w:t>азвитие у учащихся способности видеть и изображать форму</w:t>
      </w:r>
      <w:r w:rsidR="003E3135">
        <w:rPr>
          <w:rFonts w:ascii="Times New Roman" w:hAnsi="Times New Roman"/>
          <w:color w:val="000000"/>
          <w:spacing w:val="-1"/>
          <w:sz w:val="28"/>
          <w:szCs w:val="28"/>
          <w:lang w:eastAsia="ru-RU"/>
        </w:rPr>
        <w:t xml:space="preserve"> во всем многообразии и </w:t>
      </w:r>
      <w:proofErr w:type="spellStart"/>
      <w:r w:rsidR="003E3135">
        <w:rPr>
          <w:rFonts w:ascii="Times New Roman" w:hAnsi="Times New Roman"/>
          <w:color w:val="000000"/>
          <w:spacing w:val="-1"/>
          <w:sz w:val="28"/>
          <w:szCs w:val="28"/>
          <w:lang w:eastAsia="ru-RU"/>
        </w:rPr>
        <w:t>цвето</w:t>
      </w:r>
      <w:proofErr w:type="spellEnd"/>
      <w:r w:rsidR="003E3135">
        <w:rPr>
          <w:rFonts w:ascii="Times New Roman" w:hAnsi="Times New Roman"/>
          <w:color w:val="000000"/>
          <w:spacing w:val="-1"/>
          <w:sz w:val="28"/>
          <w:szCs w:val="28"/>
          <w:lang w:eastAsia="ru-RU"/>
        </w:rPr>
        <w:t>-</w:t>
      </w:r>
      <w:r w:rsidRPr="0081448C">
        <w:rPr>
          <w:rFonts w:ascii="Times New Roman" w:hAnsi="Times New Roman"/>
          <w:color w:val="000000"/>
          <w:spacing w:val="-1"/>
          <w:sz w:val="28"/>
          <w:szCs w:val="28"/>
          <w:lang w:eastAsia="ru-RU"/>
        </w:rPr>
        <w:t>светотеневых отношениях, используя различные средства</w:t>
      </w:r>
      <w:r>
        <w:rPr>
          <w:rFonts w:ascii="Times New Roman" w:hAnsi="Times New Roman"/>
          <w:color w:val="000000"/>
          <w:spacing w:val="-1"/>
          <w:sz w:val="28"/>
          <w:szCs w:val="28"/>
          <w:lang w:eastAsia="ru-RU"/>
        </w:rPr>
        <w:t xml:space="preserve"> живописи</w:t>
      </w:r>
      <w:r w:rsidR="005C66CA">
        <w:rPr>
          <w:rFonts w:ascii="Times New Roman" w:hAnsi="Times New Roman"/>
          <w:color w:val="000000"/>
          <w:spacing w:val="-1"/>
          <w:sz w:val="28"/>
          <w:szCs w:val="28"/>
          <w:lang w:eastAsia="ru-RU"/>
        </w:rPr>
        <w:t>, на приобретение уча</w:t>
      </w:r>
      <w:r w:rsidRPr="0081448C">
        <w:rPr>
          <w:rFonts w:ascii="Times New Roman" w:hAnsi="Times New Roman"/>
          <w:color w:val="000000"/>
          <w:spacing w:val="-1"/>
          <w:sz w:val="28"/>
          <w:szCs w:val="28"/>
          <w:lang w:eastAsia="ru-RU"/>
        </w:rPr>
        <w:t xml:space="preserve">щимися умений передавать форму цветом, грамотно организовывать лист, </w:t>
      </w:r>
      <w:r w:rsidRPr="0081448C">
        <w:rPr>
          <w:rFonts w:ascii="Times New Roman" w:hAnsi="Times New Roman"/>
          <w:color w:val="000000"/>
          <w:spacing w:val="-3"/>
          <w:sz w:val="28"/>
          <w:szCs w:val="28"/>
          <w:lang w:eastAsia="ru-RU"/>
        </w:rPr>
        <w:t>чувствовать колорит, владеть техническими приемами клеевой живописи</w:t>
      </w:r>
      <w:r w:rsidR="003E3135">
        <w:rPr>
          <w:rFonts w:ascii="Times New Roman" w:hAnsi="Times New Roman"/>
          <w:color w:val="000000"/>
          <w:spacing w:val="-3"/>
          <w:sz w:val="28"/>
          <w:szCs w:val="28"/>
          <w:lang w:eastAsia="ru-RU"/>
        </w:rPr>
        <w:t xml:space="preserve"> –</w:t>
      </w:r>
      <w:r w:rsidRPr="0081448C">
        <w:rPr>
          <w:rFonts w:ascii="Times New Roman" w:hAnsi="Times New Roman"/>
          <w:color w:val="000000"/>
          <w:spacing w:val="-3"/>
          <w:sz w:val="28"/>
          <w:szCs w:val="28"/>
          <w:lang w:eastAsia="ru-RU"/>
        </w:rPr>
        <w:t xml:space="preserve"> </w:t>
      </w:r>
      <w:r w:rsidRPr="0081448C">
        <w:rPr>
          <w:rFonts w:ascii="Times New Roman" w:hAnsi="Times New Roman"/>
          <w:color w:val="000000"/>
          <w:spacing w:val="-2"/>
          <w:sz w:val="28"/>
          <w:szCs w:val="28"/>
          <w:lang w:eastAsia="ru-RU"/>
        </w:rPr>
        <w:t>акварели, гуаши.</w:t>
      </w:r>
    </w:p>
    <w:p w:rsidR="00C00325" w:rsidRPr="0081448C" w:rsidRDefault="00C00325" w:rsidP="0027412B">
      <w:pPr>
        <w:widowControl w:val="0"/>
        <w:shd w:val="clear" w:color="auto" w:fill="FFFFFF"/>
        <w:tabs>
          <w:tab w:val="left" w:pos="355"/>
        </w:tabs>
        <w:autoSpaceDE w:val="0"/>
        <w:autoSpaceDN w:val="0"/>
        <w:adjustRightInd w:val="0"/>
        <w:spacing w:after="0" w:line="360" w:lineRule="auto"/>
        <w:ind w:firstLine="709"/>
        <w:jc w:val="both"/>
        <w:rPr>
          <w:rFonts w:ascii="Times New Roman" w:hAnsi="Times New Roman"/>
          <w:sz w:val="28"/>
          <w:szCs w:val="28"/>
        </w:rPr>
      </w:pPr>
      <w:r w:rsidRPr="0081448C">
        <w:rPr>
          <w:rFonts w:ascii="Times New Roman" w:hAnsi="Times New Roman"/>
          <w:color w:val="000000"/>
          <w:spacing w:val="-1"/>
          <w:sz w:val="20"/>
          <w:szCs w:val="20"/>
          <w:lang w:eastAsia="ru-RU"/>
        </w:rPr>
        <w:t xml:space="preserve"> </w:t>
      </w:r>
      <w:r w:rsidRPr="0081448C">
        <w:rPr>
          <w:rFonts w:ascii="Times New Roman" w:hAnsi="Times New Roman"/>
          <w:sz w:val="28"/>
          <w:szCs w:val="28"/>
        </w:rPr>
        <w:t>В образовательном процессе учебные предметы «Живопись»</w:t>
      </w:r>
      <w:r w:rsidR="006A7DD5">
        <w:rPr>
          <w:rFonts w:ascii="Times New Roman" w:hAnsi="Times New Roman"/>
          <w:sz w:val="28"/>
          <w:szCs w:val="28"/>
        </w:rPr>
        <w:t xml:space="preserve"> и</w:t>
      </w:r>
      <w:r w:rsidRPr="0081448C">
        <w:rPr>
          <w:rFonts w:ascii="Times New Roman" w:hAnsi="Times New Roman"/>
          <w:sz w:val="28"/>
          <w:szCs w:val="28"/>
        </w:rPr>
        <w:t xml:space="preserve"> «Рису</w:t>
      </w:r>
      <w:r w:rsidR="006A7DD5">
        <w:rPr>
          <w:rFonts w:ascii="Times New Roman" w:hAnsi="Times New Roman"/>
          <w:sz w:val="28"/>
          <w:szCs w:val="28"/>
        </w:rPr>
        <w:t xml:space="preserve">нок» </w:t>
      </w:r>
      <w:r w:rsidRPr="0081448C">
        <w:rPr>
          <w:rFonts w:ascii="Times New Roman" w:hAnsi="Times New Roman"/>
          <w:sz w:val="28"/>
          <w:szCs w:val="28"/>
        </w:rPr>
        <w:t xml:space="preserve">дополняют друг друга, изучаются взаимосвязано, что способствует целостному восприятию предметного мира учащимися. </w:t>
      </w:r>
    </w:p>
    <w:p w:rsidR="003E3135" w:rsidRPr="003E3135" w:rsidRDefault="003E3135" w:rsidP="003E3135">
      <w:pPr>
        <w:spacing w:after="0" w:line="360" w:lineRule="auto"/>
        <w:jc w:val="both"/>
        <w:rPr>
          <w:rFonts w:ascii="Times New Roman" w:hAnsi="Times New Roman"/>
          <w:sz w:val="28"/>
          <w:szCs w:val="28"/>
        </w:rPr>
      </w:pPr>
      <w:r>
        <w:rPr>
          <w:rFonts w:ascii="Times New Roman" w:hAnsi="Times New Roman"/>
          <w:sz w:val="28"/>
          <w:szCs w:val="28"/>
        </w:rPr>
        <w:tab/>
      </w:r>
      <w:r w:rsidR="00C00325" w:rsidRPr="003E3135">
        <w:rPr>
          <w:rFonts w:ascii="Times New Roman" w:hAnsi="Times New Roman"/>
          <w:sz w:val="28"/>
          <w:szCs w:val="28"/>
        </w:rPr>
        <w:t xml:space="preserve">Учебный предмет «Живопись» направлен на формирование: </w:t>
      </w:r>
    </w:p>
    <w:p w:rsidR="00C00325" w:rsidRPr="003E3135" w:rsidRDefault="003E3135" w:rsidP="003E3135">
      <w:pPr>
        <w:spacing w:after="0" w:line="360" w:lineRule="auto"/>
        <w:jc w:val="both"/>
        <w:rPr>
          <w:rFonts w:ascii="Times New Roman" w:hAnsi="Times New Roman"/>
          <w:sz w:val="28"/>
          <w:szCs w:val="28"/>
        </w:rPr>
      </w:pPr>
      <w:r>
        <w:rPr>
          <w:rFonts w:ascii="Times New Roman" w:hAnsi="Times New Roman"/>
          <w:sz w:val="28"/>
          <w:szCs w:val="28"/>
        </w:rPr>
        <w:tab/>
      </w:r>
      <w:r w:rsidR="00C00325" w:rsidRPr="003E3135">
        <w:rPr>
          <w:rFonts w:ascii="Times New Roman" w:hAnsi="Times New Roman"/>
          <w:sz w:val="28"/>
          <w:szCs w:val="28"/>
        </w:rPr>
        <w:t xml:space="preserve">знаний о свойствах живописных материалов, их возможностях и эстетических качествах; </w:t>
      </w:r>
    </w:p>
    <w:p w:rsidR="00C00325" w:rsidRPr="003E3135" w:rsidRDefault="003E3135" w:rsidP="003E3135">
      <w:pPr>
        <w:spacing w:after="0" w:line="360" w:lineRule="auto"/>
        <w:jc w:val="both"/>
        <w:rPr>
          <w:rFonts w:ascii="Times New Roman" w:hAnsi="Times New Roman"/>
          <w:sz w:val="28"/>
          <w:szCs w:val="28"/>
        </w:rPr>
      </w:pPr>
      <w:r w:rsidRPr="003E3135">
        <w:rPr>
          <w:rFonts w:ascii="Times New Roman" w:hAnsi="Times New Roman"/>
          <w:sz w:val="28"/>
          <w:szCs w:val="28"/>
        </w:rPr>
        <w:tab/>
      </w:r>
      <w:r w:rsidR="00C00325" w:rsidRPr="003E3135">
        <w:rPr>
          <w:rFonts w:ascii="Times New Roman" w:hAnsi="Times New Roman"/>
          <w:sz w:val="28"/>
          <w:szCs w:val="28"/>
        </w:rPr>
        <w:t>знаний разнообразных техник живописи;</w:t>
      </w:r>
    </w:p>
    <w:p w:rsidR="00C00325" w:rsidRPr="003E3135" w:rsidRDefault="003E3135" w:rsidP="003E3135">
      <w:pPr>
        <w:spacing w:after="0" w:line="360" w:lineRule="auto"/>
        <w:jc w:val="both"/>
        <w:rPr>
          <w:rFonts w:ascii="Times New Roman" w:hAnsi="Times New Roman"/>
          <w:sz w:val="28"/>
          <w:szCs w:val="28"/>
        </w:rPr>
      </w:pPr>
      <w:r w:rsidRPr="003E3135">
        <w:rPr>
          <w:rFonts w:ascii="Times New Roman" w:hAnsi="Times New Roman"/>
          <w:sz w:val="28"/>
          <w:szCs w:val="28"/>
        </w:rPr>
        <w:tab/>
      </w:r>
      <w:r w:rsidR="00C00325" w:rsidRPr="003E3135">
        <w:rPr>
          <w:rFonts w:ascii="Times New Roman" w:hAnsi="Times New Roman"/>
          <w:sz w:val="28"/>
          <w:szCs w:val="28"/>
        </w:rPr>
        <w:t xml:space="preserve">знаний о художественных и эстетических свойствах цвета, основных закономерностях создания цветового строя;   </w:t>
      </w:r>
    </w:p>
    <w:p w:rsidR="00C00325" w:rsidRPr="003E3135" w:rsidRDefault="003E3135" w:rsidP="003E3135">
      <w:pPr>
        <w:spacing w:after="0" w:line="360" w:lineRule="auto"/>
        <w:jc w:val="both"/>
        <w:rPr>
          <w:rFonts w:ascii="Times New Roman" w:hAnsi="Times New Roman"/>
          <w:sz w:val="28"/>
          <w:szCs w:val="28"/>
        </w:rPr>
      </w:pPr>
      <w:r w:rsidRPr="003E3135">
        <w:rPr>
          <w:rFonts w:ascii="Times New Roman" w:hAnsi="Times New Roman"/>
          <w:sz w:val="28"/>
          <w:szCs w:val="28"/>
        </w:rPr>
        <w:lastRenderedPageBreak/>
        <w:tab/>
      </w:r>
      <w:r w:rsidR="00C00325" w:rsidRPr="003E3135">
        <w:rPr>
          <w:rFonts w:ascii="Times New Roman" w:hAnsi="Times New Roman"/>
          <w:sz w:val="28"/>
          <w:szCs w:val="28"/>
        </w:rPr>
        <w:t>умений видеть и передавать цветовые отношен</w:t>
      </w:r>
      <w:r w:rsidR="005C66CA">
        <w:rPr>
          <w:rFonts w:ascii="Times New Roman" w:hAnsi="Times New Roman"/>
          <w:sz w:val="28"/>
          <w:szCs w:val="28"/>
        </w:rPr>
        <w:t>ия в условиях пространственно-</w:t>
      </w:r>
      <w:r w:rsidR="00C00325" w:rsidRPr="003E3135">
        <w:rPr>
          <w:rFonts w:ascii="Times New Roman" w:hAnsi="Times New Roman"/>
          <w:sz w:val="28"/>
          <w:szCs w:val="28"/>
        </w:rPr>
        <w:t>воздушной среды;</w:t>
      </w:r>
    </w:p>
    <w:p w:rsidR="00C00325" w:rsidRPr="003E3135" w:rsidRDefault="003E3135" w:rsidP="003E3135">
      <w:pPr>
        <w:spacing w:after="0" w:line="360" w:lineRule="auto"/>
        <w:jc w:val="both"/>
        <w:rPr>
          <w:rFonts w:ascii="Times New Roman" w:hAnsi="Times New Roman"/>
          <w:sz w:val="28"/>
          <w:szCs w:val="28"/>
        </w:rPr>
      </w:pPr>
      <w:r w:rsidRPr="003E3135">
        <w:rPr>
          <w:rFonts w:ascii="Times New Roman" w:hAnsi="Times New Roman"/>
          <w:sz w:val="28"/>
          <w:szCs w:val="28"/>
        </w:rPr>
        <w:tab/>
      </w:r>
      <w:r w:rsidR="00C00325" w:rsidRPr="003E3135">
        <w:rPr>
          <w:rFonts w:ascii="Times New Roman" w:hAnsi="Times New Roman"/>
          <w:sz w:val="28"/>
          <w:szCs w:val="28"/>
        </w:rPr>
        <w:t>умение изображать объекты предметного мира, пространство, фигуру человека;</w:t>
      </w:r>
    </w:p>
    <w:p w:rsidR="00C00325" w:rsidRPr="003E3135" w:rsidRDefault="003E3135" w:rsidP="003E3135">
      <w:pPr>
        <w:spacing w:after="0" w:line="360" w:lineRule="auto"/>
        <w:jc w:val="both"/>
        <w:rPr>
          <w:rFonts w:ascii="Times New Roman" w:hAnsi="Times New Roman"/>
          <w:sz w:val="28"/>
          <w:szCs w:val="28"/>
        </w:rPr>
      </w:pPr>
      <w:r>
        <w:rPr>
          <w:rFonts w:ascii="Times New Roman" w:hAnsi="Times New Roman"/>
          <w:sz w:val="28"/>
          <w:szCs w:val="28"/>
        </w:rPr>
        <w:tab/>
      </w:r>
      <w:r w:rsidR="00C00325" w:rsidRPr="003E3135">
        <w:rPr>
          <w:rFonts w:ascii="Times New Roman" w:hAnsi="Times New Roman"/>
          <w:sz w:val="28"/>
          <w:szCs w:val="28"/>
        </w:rPr>
        <w:t xml:space="preserve">умений видеть в окружающей среде объект для изображения, обучение </w:t>
      </w:r>
      <w:r w:rsidR="00AF573C" w:rsidRPr="003E3135">
        <w:rPr>
          <w:rFonts w:ascii="Times New Roman" w:hAnsi="Times New Roman"/>
          <w:sz w:val="28"/>
          <w:szCs w:val="28"/>
        </w:rPr>
        <w:t>методам постижения</w:t>
      </w:r>
      <w:r w:rsidR="00C00325" w:rsidRPr="003E3135">
        <w:rPr>
          <w:rFonts w:ascii="Times New Roman" w:hAnsi="Times New Roman"/>
          <w:sz w:val="28"/>
          <w:szCs w:val="28"/>
        </w:rPr>
        <w:t xml:space="preserve"> натуры, устойчивым </w:t>
      </w:r>
      <w:r w:rsidR="00AF573C" w:rsidRPr="003E3135">
        <w:rPr>
          <w:rFonts w:ascii="Times New Roman" w:hAnsi="Times New Roman"/>
          <w:sz w:val="28"/>
          <w:szCs w:val="28"/>
        </w:rPr>
        <w:t>умениям в</w:t>
      </w:r>
      <w:r w:rsidR="00C00325" w:rsidRPr="003E3135">
        <w:rPr>
          <w:rFonts w:ascii="Times New Roman" w:hAnsi="Times New Roman"/>
          <w:sz w:val="28"/>
          <w:szCs w:val="28"/>
        </w:rPr>
        <w:t xml:space="preserve"> ее изображении; </w:t>
      </w:r>
    </w:p>
    <w:p w:rsidR="00C00325" w:rsidRPr="003E3135" w:rsidRDefault="003E3135" w:rsidP="003E3135">
      <w:pPr>
        <w:spacing w:after="0" w:line="360" w:lineRule="auto"/>
        <w:jc w:val="both"/>
        <w:rPr>
          <w:rFonts w:ascii="Times New Roman" w:hAnsi="Times New Roman"/>
          <w:sz w:val="28"/>
          <w:szCs w:val="28"/>
        </w:rPr>
      </w:pPr>
      <w:r>
        <w:rPr>
          <w:rFonts w:ascii="Times New Roman" w:hAnsi="Times New Roman"/>
          <w:sz w:val="28"/>
          <w:szCs w:val="28"/>
        </w:rPr>
        <w:tab/>
      </w:r>
      <w:r w:rsidR="00C00325" w:rsidRPr="003E3135">
        <w:rPr>
          <w:rFonts w:ascii="Times New Roman" w:hAnsi="Times New Roman"/>
          <w:sz w:val="28"/>
          <w:szCs w:val="28"/>
        </w:rPr>
        <w:t>навыков в использовании основных живописных техник и материалов;</w:t>
      </w:r>
    </w:p>
    <w:p w:rsidR="00C00325" w:rsidRPr="003E3135" w:rsidRDefault="00C00325" w:rsidP="005C66CA">
      <w:pPr>
        <w:spacing w:after="0" w:line="360" w:lineRule="auto"/>
        <w:ind w:firstLine="709"/>
        <w:jc w:val="both"/>
        <w:rPr>
          <w:rFonts w:ascii="Times New Roman" w:hAnsi="Times New Roman"/>
          <w:sz w:val="28"/>
          <w:szCs w:val="28"/>
        </w:rPr>
      </w:pPr>
      <w:r w:rsidRPr="003E3135">
        <w:rPr>
          <w:rFonts w:ascii="Times New Roman" w:hAnsi="Times New Roman"/>
          <w:sz w:val="28"/>
          <w:szCs w:val="28"/>
        </w:rPr>
        <w:t>навыки последовательного ведения живописной работы.</w:t>
      </w:r>
    </w:p>
    <w:p w:rsidR="00C00325" w:rsidRPr="0081448C" w:rsidRDefault="003E3135" w:rsidP="003E3135">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«Живопись» –</w:t>
      </w:r>
      <w:r w:rsidR="00C00325" w:rsidRPr="0081448C">
        <w:rPr>
          <w:rFonts w:ascii="Times New Roman" w:hAnsi="Times New Roman"/>
          <w:sz w:val="28"/>
          <w:szCs w:val="28"/>
        </w:rPr>
        <w:t xml:space="preserve"> это система обучения и воспитания, приобретения знаний и развития умений и навыков на основе последовательного нарастания учебных задач. Программа по живописи включает ряд теоретических и практических заданий, которые направлены на работу с натурными объектами, на познание и осмысление красоты окружающего мира, понимание закономерности цветовых гармоний, познание многообразия методов и приемов работы с цветом и овладение устойчивыми умениями </w:t>
      </w:r>
      <w:r w:rsidR="00AF573C" w:rsidRPr="0081448C">
        <w:rPr>
          <w:rFonts w:ascii="Times New Roman" w:hAnsi="Times New Roman"/>
          <w:sz w:val="28"/>
          <w:szCs w:val="28"/>
        </w:rPr>
        <w:t>и навыками</w:t>
      </w:r>
      <w:r w:rsidR="00C00325" w:rsidRPr="0081448C">
        <w:rPr>
          <w:rFonts w:ascii="Times New Roman" w:hAnsi="Times New Roman"/>
          <w:sz w:val="28"/>
          <w:szCs w:val="28"/>
        </w:rPr>
        <w:t xml:space="preserve"> живописного изображения.</w:t>
      </w:r>
    </w:p>
    <w:p w:rsidR="00C00325" w:rsidRPr="0081448C" w:rsidRDefault="00C0032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Срок реализации учебного предмета</w:t>
      </w:r>
    </w:p>
    <w:p w:rsidR="00C00325" w:rsidRPr="0081448C" w:rsidRDefault="00C00325" w:rsidP="00AF573C">
      <w:pPr>
        <w:spacing w:after="0" w:line="360" w:lineRule="auto"/>
        <w:ind w:firstLine="709"/>
        <w:jc w:val="both"/>
        <w:outlineLvl w:val="0"/>
        <w:rPr>
          <w:rFonts w:ascii="Times New Roman" w:hAnsi="Times New Roman"/>
          <w:sz w:val="28"/>
          <w:szCs w:val="28"/>
        </w:rPr>
      </w:pPr>
      <w:r w:rsidRPr="0081448C">
        <w:rPr>
          <w:rFonts w:ascii="Times New Roman" w:hAnsi="Times New Roman"/>
          <w:sz w:val="28"/>
          <w:szCs w:val="28"/>
        </w:rPr>
        <w:t>При реализации программы «</w:t>
      </w:r>
      <w:r w:rsidR="006A7DD5">
        <w:rPr>
          <w:rFonts w:ascii="Times New Roman" w:hAnsi="Times New Roman"/>
          <w:sz w:val="28"/>
          <w:szCs w:val="28"/>
        </w:rPr>
        <w:t>Декоративно-прикладное творчество</w:t>
      </w:r>
      <w:r w:rsidRPr="0081448C">
        <w:rPr>
          <w:rFonts w:ascii="Times New Roman" w:hAnsi="Times New Roman"/>
          <w:sz w:val="28"/>
          <w:szCs w:val="28"/>
        </w:rPr>
        <w:t>» со сроком обучения 5 лет срок реализации учебного предмета «Живопись» сост</w:t>
      </w:r>
      <w:r w:rsidR="00AF573C">
        <w:rPr>
          <w:rFonts w:ascii="Times New Roman" w:hAnsi="Times New Roman"/>
          <w:sz w:val="28"/>
          <w:szCs w:val="28"/>
        </w:rPr>
        <w:t xml:space="preserve">авляет 5 лет (с 1 по 5 классы), </w:t>
      </w:r>
      <w:r w:rsidRPr="0081448C">
        <w:rPr>
          <w:rFonts w:ascii="Times New Roman" w:hAnsi="Times New Roman"/>
          <w:sz w:val="28"/>
          <w:szCs w:val="28"/>
        </w:rPr>
        <w:t xml:space="preserve">продолжительность учебных занятий с первого </w:t>
      </w:r>
      <w:r w:rsidR="00AF573C" w:rsidRPr="0081448C">
        <w:rPr>
          <w:rFonts w:ascii="Times New Roman" w:hAnsi="Times New Roman"/>
          <w:sz w:val="28"/>
          <w:szCs w:val="28"/>
        </w:rPr>
        <w:t xml:space="preserve">по </w:t>
      </w:r>
      <w:r w:rsidR="00AF573C">
        <w:rPr>
          <w:rFonts w:ascii="Times New Roman" w:hAnsi="Times New Roman"/>
          <w:sz w:val="28"/>
          <w:szCs w:val="28"/>
        </w:rPr>
        <w:t>пятые классы</w:t>
      </w:r>
      <w:r w:rsidRPr="0081448C">
        <w:rPr>
          <w:rFonts w:ascii="Times New Roman" w:hAnsi="Times New Roman"/>
          <w:sz w:val="28"/>
          <w:szCs w:val="28"/>
        </w:rPr>
        <w:t xml:space="preserve"> составляет 33 недели ежегодно.</w:t>
      </w:r>
    </w:p>
    <w:p w:rsidR="00C00325" w:rsidRPr="0081448C" w:rsidRDefault="00C00325" w:rsidP="00F539C5">
      <w:pPr>
        <w:pStyle w:val="a3"/>
        <w:spacing w:line="360" w:lineRule="auto"/>
        <w:jc w:val="center"/>
        <w:rPr>
          <w:rFonts w:ascii="Times New Roman" w:hAnsi="Times New Roman"/>
          <w:b/>
          <w:i/>
          <w:sz w:val="28"/>
          <w:szCs w:val="28"/>
        </w:rPr>
      </w:pPr>
      <w:r w:rsidRPr="0081448C">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6A7DD5" w:rsidRDefault="006A7DD5" w:rsidP="006A7DD5">
      <w:pPr>
        <w:spacing w:after="0" w:line="360" w:lineRule="auto"/>
        <w:ind w:firstLine="709"/>
        <w:jc w:val="both"/>
        <w:outlineLvl w:val="0"/>
        <w:rPr>
          <w:rFonts w:ascii="Times New Roman" w:hAnsi="Times New Roman"/>
          <w:sz w:val="28"/>
          <w:szCs w:val="28"/>
        </w:rPr>
      </w:pPr>
      <w:r w:rsidRPr="00E77CCF">
        <w:rPr>
          <w:rFonts w:ascii="Times New Roman" w:hAnsi="Times New Roman"/>
          <w:sz w:val="28"/>
          <w:szCs w:val="28"/>
        </w:rPr>
        <w:t>Общий объем максимальной учебной нагрузки (трудоемкость в часах) учебного предмета «</w:t>
      </w:r>
      <w:r>
        <w:rPr>
          <w:rFonts w:ascii="Times New Roman" w:hAnsi="Times New Roman"/>
          <w:sz w:val="28"/>
          <w:szCs w:val="28"/>
        </w:rPr>
        <w:t>Живопись</w:t>
      </w:r>
      <w:r w:rsidRPr="00E77CCF">
        <w:rPr>
          <w:rFonts w:ascii="Times New Roman" w:hAnsi="Times New Roman"/>
          <w:sz w:val="28"/>
          <w:szCs w:val="28"/>
        </w:rPr>
        <w:t xml:space="preserve">» со сроком обучения 5 лет составляет </w:t>
      </w:r>
      <w:r w:rsidRPr="00E77CCF">
        <w:rPr>
          <w:rFonts w:ascii="Times New Roman" w:hAnsi="Times New Roman"/>
          <w:sz w:val="28"/>
        </w:rPr>
        <w:t>792 часа, в том числе аудиторные занятия - 396 часов, самостоятельная работа – 396 часов.</w:t>
      </w:r>
      <w:r w:rsidRPr="00E77CCF">
        <w:rPr>
          <w:rFonts w:ascii="Times New Roman" w:hAnsi="Times New Roman"/>
          <w:sz w:val="28"/>
          <w:szCs w:val="28"/>
        </w:rPr>
        <w:t xml:space="preserve"> </w:t>
      </w:r>
    </w:p>
    <w:p w:rsidR="00AF573C" w:rsidRDefault="00AF573C" w:rsidP="00F539C5">
      <w:pPr>
        <w:spacing w:after="0" w:line="360" w:lineRule="auto"/>
        <w:jc w:val="center"/>
        <w:rPr>
          <w:rFonts w:ascii="Times New Roman" w:hAnsi="Times New Roman"/>
          <w:b/>
          <w:i/>
          <w:sz w:val="28"/>
          <w:szCs w:val="28"/>
        </w:rPr>
      </w:pPr>
    </w:p>
    <w:p w:rsidR="00AF573C" w:rsidRDefault="00AF573C" w:rsidP="00F539C5">
      <w:pPr>
        <w:spacing w:after="0" w:line="360" w:lineRule="auto"/>
        <w:jc w:val="center"/>
        <w:rPr>
          <w:rFonts w:ascii="Times New Roman" w:hAnsi="Times New Roman"/>
          <w:b/>
          <w:i/>
          <w:sz w:val="28"/>
          <w:szCs w:val="28"/>
        </w:rPr>
      </w:pPr>
    </w:p>
    <w:p w:rsidR="00C00325" w:rsidRPr="0081448C" w:rsidRDefault="00C0032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lastRenderedPageBreak/>
        <w:t>Сведения о затратах учебного времени и графике промежуточной аттестации</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732"/>
        <w:gridCol w:w="732"/>
        <w:gridCol w:w="732"/>
        <w:gridCol w:w="737"/>
        <w:gridCol w:w="741"/>
        <w:gridCol w:w="732"/>
        <w:gridCol w:w="739"/>
        <w:gridCol w:w="806"/>
        <w:gridCol w:w="851"/>
        <w:gridCol w:w="708"/>
        <w:gridCol w:w="851"/>
      </w:tblGrid>
      <w:tr w:rsidR="00BA10A7" w:rsidRPr="00BA10A7" w:rsidTr="00BA10A7">
        <w:trPr>
          <w:jc w:val="center"/>
        </w:trPr>
        <w:tc>
          <w:tcPr>
            <w:tcW w:w="902" w:type="pct"/>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Вид учебной работы, аттестации, учебной нагрузки</w:t>
            </w:r>
          </w:p>
        </w:tc>
        <w:tc>
          <w:tcPr>
            <w:tcW w:w="3681" w:type="pct"/>
            <w:gridSpan w:val="10"/>
          </w:tcPr>
          <w:p w:rsidR="00BA10A7" w:rsidRPr="00BA10A7" w:rsidRDefault="00BA10A7" w:rsidP="00BA10A7">
            <w:pPr>
              <w:snapToGrid w:val="0"/>
              <w:spacing w:after="0" w:line="240" w:lineRule="auto"/>
              <w:jc w:val="center"/>
              <w:rPr>
                <w:rFonts w:ascii="Times New Roman" w:hAnsi="Times New Roman"/>
              </w:rPr>
            </w:pPr>
            <w:r w:rsidRPr="00BA10A7">
              <w:rPr>
                <w:rFonts w:ascii="Times New Roman" w:hAnsi="Times New Roman"/>
              </w:rPr>
              <w:t>Затраты учебного времени,</w:t>
            </w:r>
          </w:p>
          <w:p w:rsidR="00BA10A7" w:rsidRPr="00BA10A7" w:rsidRDefault="00BA10A7" w:rsidP="00BA10A7">
            <w:pPr>
              <w:snapToGrid w:val="0"/>
              <w:spacing w:after="0" w:line="240" w:lineRule="auto"/>
              <w:jc w:val="center"/>
              <w:rPr>
                <w:rFonts w:ascii="Times New Roman" w:hAnsi="Times New Roman"/>
              </w:rPr>
            </w:pPr>
            <w:r w:rsidRPr="00BA10A7">
              <w:rPr>
                <w:rFonts w:ascii="Times New Roman" w:hAnsi="Times New Roman"/>
              </w:rPr>
              <w:t>график промежуточной аттестации</w:t>
            </w:r>
          </w:p>
          <w:p w:rsidR="00BA10A7" w:rsidRPr="00BA10A7" w:rsidRDefault="00BA10A7" w:rsidP="00BA10A7">
            <w:pPr>
              <w:spacing w:after="0" w:line="240" w:lineRule="auto"/>
              <w:jc w:val="center"/>
              <w:rPr>
                <w:rFonts w:ascii="Times New Roman" w:hAnsi="Times New Roman"/>
                <w:b/>
              </w:rPr>
            </w:pPr>
          </w:p>
        </w:tc>
        <w:tc>
          <w:tcPr>
            <w:tcW w:w="417" w:type="pct"/>
          </w:tcPr>
          <w:p w:rsidR="00BA10A7" w:rsidRPr="00BA10A7" w:rsidRDefault="00BA10A7" w:rsidP="00BA10A7">
            <w:pPr>
              <w:spacing w:after="0" w:line="240" w:lineRule="auto"/>
              <w:jc w:val="center"/>
              <w:rPr>
                <w:rFonts w:ascii="Times New Roman" w:hAnsi="Times New Roman"/>
                <w:sz w:val="28"/>
                <w:szCs w:val="28"/>
              </w:rPr>
            </w:pPr>
            <w:r w:rsidRPr="00BA10A7">
              <w:rPr>
                <w:rFonts w:ascii="Times New Roman" w:hAnsi="Times New Roman"/>
                <w:sz w:val="20"/>
                <w:szCs w:val="20"/>
              </w:rPr>
              <w:t>Всего часов</w:t>
            </w:r>
          </w:p>
        </w:tc>
      </w:tr>
      <w:tr w:rsidR="00BA10A7" w:rsidRPr="00BA10A7" w:rsidTr="00BA10A7">
        <w:trPr>
          <w:jc w:val="center"/>
        </w:trPr>
        <w:tc>
          <w:tcPr>
            <w:tcW w:w="902" w:type="pct"/>
            <w:shd w:val="clear" w:color="auto" w:fill="D9D9D9" w:themeFill="background1" w:themeFillShade="D9"/>
          </w:tcPr>
          <w:p w:rsidR="00BA10A7" w:rsidRPr="00BA10A7" w:rsidRDefault="00BA10A7" w:rsidP="00BA10A7">
            <w:pPr>
              <w:spacing w:after="0" w:line="240" w:lineRule="auto"/>
              <w:rPr>
                <w:rFonts w:ascii="Times New Roman" w:hAnsi="Times New Roman"/>
              </w:rPr>
            </w:pPr>
            <w:r w:rsidRPr="00BA10A7">
              <w:rPr>
                <w:rFonts w:ascii="Times New Roman" w:hAnsi="Times New Roman"/>
              </w:rPr>
              <w:t>Классы</w:t>
            </w:r>
          </w:p>
        </w:tc>
        <w:tc>
          <w:tcPr>
            <w:tcW w:w="718" w:type="pct"/>
            <w:gridSpan w:val="2"/>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1</w:t>
            </w:r>
          </w:p>
        </w:tc>
        <w:tc>
          <w:tcPr>
            <w:tcW w:w="720" w:type="pct"/>
            <w:gridSpan w:val="2"/>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2</w:t>
            </w:r>
          </w:p>
        </w:tc>
        <w:tc>
          <w:tcPr>
            <w:tcW w:w="722" w:type="pct"/>
            <w:gridSpan w:val="2"/>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3</w:t>
            </w:r>
          </w:p>
        </w:tc>
        <w:tc>
          <w:tcPr>
            <w:tcW w:w="757" w:type="pct"/>
            <w:gridSpan w:val="2"/>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4</w:t>
            </w:r>
          </w:p>
        </w:tc>
        <w:tc>
          <w:tcPr>
            <w:tcW w:w="764" w:type="pct"/>
            <w:gridSpan w:val="2"/>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5</w:t>
            </w:r>
          </w:p>
        </w:tc>
        <w:tc>
          <w:tcPr>
            <w:tcW w:w="417"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sz w:val="28"/>
                <w:szCs w:val="28"/>
              </w:rPr>
            </w:pPr>
          </w:p>
        </w:tc>
      </w:tr>
      <w:tr w:rsidR="00BA10A7" w:rsidRPr="00BA10A7" w:rsidTr="00BA10A7">
        <w:trPr>
          <w:trHeight w:val="324"/>
          <w:jc w:val="center"/>
        </w:trPr>
        <w:tc>
          <w:tcPr>
            <w:tcW w:w="902" w:type="pct"/>
            <w:shd w:val="clear" w:color="auto" w:fill="D9D9D9" w:themeFill="background1" w:themeFillShade="D9"/>
          </w:tcPr>
          <w:p w:rsidR="00BA10A7" w:rsidRPr="00BA10A7" w:rsidRDefault="00BA10A7" w:rsidP="00BA10A7">
            <w:pPr>
              <w:spacing w:after="0" w:line="240" w:lineRule="auto"/>
              <w:rPr>
                <w:rFonts w:ascii="Times New Roman" w:hAnsi="Times New Roman"/>
              </w:rPr>
            </w:pPr>
            <w:r w:rsidRPr="00BA10A7">
              <w:rPr>
                <w:rFonts w:ascii="Times New Roman" w:hAnsi="Times New Roman"/>
              </w:rPr>
              <w:t>Полугодия</w:t>
            </w:r>
          </w:p>
        </w:tc>
        <w:tc>
          <w:tcPr>
            <w:tcW w:w="359"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1</w:t>
            </w:r>
          </w:p>
        </w:tc>
        <w:tc>
          <w:tcPr>
            <w:tcW w:w="359"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2</w:t>
            </w:r>
          </w:p>
        </w:tc>
        <w:tc>
          <w:tcPr>
            <w:tcW w:w="359"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3</w:t>
            </w:r>
          </w:p>
        </w:tc>
        <w:tc>
          <w:tcPr>
            <w:tcW w:w="361"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4</w:t>
            </w:r>
          </w:p>
        </w:tc>
        <w:tc>
          <w:tcPr>
            <w:tcW w:w="363"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5</w:t>
            </w:r>
          </w:p>
        </w:tc>
        <w:tc>
          <w:tcPr>
            <w:tcW w:w="359"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6</w:t>
            </w:r>
          </w:p>
        </w:tc>
        <w:tc>
          <w:tcPr>
            <w:tcW w:w="362"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7</w:t>
            </w:r>
          </w:p>
        </w:tc>
        <w:tc>
          <w:tcPr>
            <w:tcW w:w="395"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8</w:t>
            </w:r>
          </w:p>
        </w:tc>
        <w:tc>
          <w:tcPr>
            <w:tcW w:w="417"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9</w:t>
            </w:r>
          </w:p>
        </w:tc>
        <w:tc>
          <w:tcPr>
            <w:tcW w:w="347" w:type="pct"/>
            <w:shd w:val="clear" w:color="auto" w:fill="D9D9D9" w:themeFill="background1" w:themeFillShade="D9"/>
          </w:tcPr>
          <w:p w:rsidR="00BA10A7" w:rsidRPr="00BA10A7" w:rsidRDefault="00BA10A7" w:rsidP="00BA10A7">
            <w:pPr>
              <w:spacing w:after="0" w:line="240" w:lineRule="auto"/>
              <w:jc w:val="center"/>
              <w:rPr>
                <w:rFonts w:ascii="Times New Roman" w:hAnsi="Times New Roman"/>
              </w:rPr>
            </w:pPr>
            <w:r w:rsidRPr="00BA10A7">
              <w:rPr>
                <w:rFonts w:ascii="Times New Roman" w:hAnsi="Times New Roman"/>
              </w:rPr>
              <w:t>10</w:t>
            </w:r>
          </w:p>
        </w:tc>
        <w:tc>
          <w:tcPr>
            <w:tcW w:w="417" w:type="pct"/>
            <w:shd w:val="clear" w:color="auto" w:fill="D9D9D9" w:themeFill="background1" w:themeFillShade="D9"/>
          </w:tcPr>
          <w:p w:rsidR="00BA10A7" w:rsidRPr="00BA10A7" w:rsidRDefault="00BA10A7" w:rsidP="00BA10A7">
            <w:pPr>
              <w:jc w:val="center"/>
              <w:rPr>
                <w:rFonts w:ascii="Times New Roman" w:hAnsi="Times New Roman"/>
                <w:sz w:val="20"/>
                <w:szCs w:val="20"/>
              </w:rPr>
            </w:pPr>
          </w:p>
        </w:tc>
      </w:tr>
      <w:tr w:rsidR="00BA10A7" w:rsidRPr="00BA10A7" w:rsidTr="00BA10A7">
        <w:trPr>
          <w:jc w:val="center"/>
        </w:trPr>
        <w:tc>
          <w:tcPr>
            <w:tcW w:w="902" w:type="pct"/>
          </w:tcPr>
          <w:p w:rsidR="00BA10A7" w:rsidRPr="00BA10A7" w:rsidRDefault="00BA10A7" w:rsidP="00BA10A7">
            <w:pPr>
              <w:spacing w:after="0" w:line="240" w:lineRule="auto"/>
              <w:rPr>
                <w:rFonts w:ascii="Times New Roman" w:hAnsi="Times New Roman"/>
              </w:rPr>
            </w:pPr>
            <w:r w:rsidRPr="00BA10A7">
              <w:rPr>
                <w:rFonts w:ascii="Times New Roman" w:hAnsi="Times New Roman"/>
              </w:rPr>
              <w:t xml:space="preserve">Аудиторные занятия </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61"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363"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32</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34</w:t>
            </w:r>
          </w:p>
        </w:tc>
        <w:tc>
          <w:tcPr>
            <w:tcW w:w="362"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95"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41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4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417" w:type="pct"/>
          </w:tcPr>
          <w:p w:rsidR="00BA10A7" w:rsidRPr="00BA10A7" w:rsidRDefault="00BA10A7" w:rsidP="00BA10A7">
            <w:pPr>
              <w:jc w:val="center"/>
              <w:rPr>
                <w:rFonts w:ascii="Times New Roman" w:hAnsi="Times New Roman"/>
                <w:sz w:val="20"/>
                <w:szCs w:val="20"/>
              </w:rPr>
            </w:pPr>
            <w:r w:rsidRPr="00BA10A7">
              <w:rPr>
                <w:rFonts w:ascii="Times New Roman" w:hAnsi="Times New Roman"/>
                <w:sz w:val="20"/>
                <w:szCs w:val="20"/>
              </w:rPr>
              <w:t>396</w:t>
            </w:r>
          </w:p>
        </w:tc>
      </w:tr>
      <w:tr w:rsidR="00BA10A7" w:rsidRPr="00BA10A7" w:rsidTr="00BA10A7">
        <w:trPr>
          <w:jc w:val="center"/>
        </w:trPr>
        <w:tc>
          <w:tcPr>
            <w:tcW w:w="902" w:type="pct"/>
          </w:tcPr>
          <w:p w:rsidR="00BA10A7" w:rsidRPr="00BA10A7" w:rsidRDefault="00BA10A7" w:rsidP="00BA10A7">
            <w:pPr>
              <w:spacing w:after="0" w:line="240" w:lineRule="auto"/>
              <w:rPr>
                <w:rFonts w:ascii="Times New Roman" w:hAnsi="Times New Roman"/>
              </w:rPr>
            </w:pPr>
            <w:r w:rsidRPr="00BA10A7">
              <w:rPr>
                <w:rFonts w:ascii="Times New Roman" w:hAnsi="Times New Roman"/>
              </w:rPr>
              <w:t xml:space="preserve">Самостоятельная работа </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61"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363"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32</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34</w:t>
            </w:r>
          </w:p>
        </w:tc>
        <w:tc>
          <w:tcPr>
            <w:tcW w:w="362"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95"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41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40</w:t>
            </w:r>
          </w:p>
        </w:tc>
        <w:tc>
          <w:tcPr>
            <w:tcW w:w="34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42,5</w:t>
            </w:r>
          </w:p>
        </w:tc>
        <w:tc>
          <w:tcPr>
            <w:tcW w:w="41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396</w:t>
            </w:r>
          </w:p>
        </w:tc>
      </w:tr>
      <w:tr w:rsidR="00BA10A7" w:rsidRPr="00BA10A7" w:rsidTr="00BA10A7">
        <w:trPr>
          <w:jc w:val="center"/>
        </w:trPr>
        <w:tc>
          <w:tcPr>
            <w:tcW w:w="902" w:type="pct"/>
          </w:tcPr>
          <w:p w:rsidR="00BA10A7" w:rsidRPr="00BA10A7" w:rsidRDefault="00BA10A7" w:rsidP="00BA10A7">
            <w:pPr>
              <w:spacing w:after="0" w:line="240" w:lineRule="auto"/>
              <w:rPr>
                <w:rFonts w:ascii="Times New Roman" w:hAnsi="Times New Roman"/>
              </w:rPr>
            </w:pPr>
            <w:r w:rsidRPr="00BA10A7">
              <w:rPr>
                <w:rFonts w:ascii="Times New Roman" w:hAnsi="Times New Roman"/>
              </w:rPr>
              <w:t xml:space="preserve">Максимальная учебная нагрузка </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80</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85</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80</w:t>
            </w:r>
          </w:p>
        </w:tc>
        <w:tc>
          <w:tcPr>
            <w:tcW w:w="361"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85</w:t>
            </w:r>
          </w:p>
        </w:tc>
        <w:tc>
          <w:tcPr>
            <w:tcW w:w="363"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64</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68</w:t>
            </w:r>
          </w:p>
        </w:tc>
        <w:tc>
          <w:tcPr>
            <w:tcW w:w="362"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80</w:t>
            </w:r>
          </w:p>
        </w:tc>
        <w:tc>
          <w:tcPr>
            <w:tcW w:w="395"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85</w:t>
            </w:r>
          </w:p>
        </w:tc>
        <w:tc>
          <w:tcPr>
            <w:tcW w:w="41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80</w:t>
            </w:r>
          </w:p>
        </w:tc>
        <w:tc>
          <w:tcPr>
            <w:tcW w:w="347"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85</w:t>
            </w:r>
          </w:p>
        </w:tc>
        <w:tc>
          <w:tcPr>
            <w:tcW w:w="417" w:type="pct"/>
          </w:tcPr>
          <w:p w:rsidR="00BA10A7" w:rsidRPr="00BA10A7" w:rsidRDefault="00BA10A7" w:rsidP="00BA10A7">
            <w:pPr>
              <w:jc w:val="center"/>
              <w:rPr>
                <w:rFonts w:ascii="Times New Roman" w:hAnsi="Times New Roman"/>
                <w:sz w:val="20"/>
                <w:szCs w:val="20"/>
              </w:rPr>
            </w:pPr>
            <w:r w:rsidRPr="00BA10A7">
              <w:rPr>
                <w:rFonts w:ascii="Times New Roman" w:hAnsi="Times New Roman"/>
                <w:sz w:val="20"/>
                <w:szCs w:val="20"/>
              </w:rPr>
              <w:t>792</w:t>
            </w:r>
          </w:p>
        </w:tc>
      </w:tr>
      <w:tr w:rsidR="00BA10A7" w:rsidRPr="00BA10A7" w:rsidTr="00BA10A7">
        <w:trPr>
          <w:jc w:val="center"/>
        </w:trPr>
        <w:tc>
          <w:tcPr>
            <w:tcW w:w="902" w:type="pct"/>
          </w:tcPr>
          <w:p w:rsidR="00BA10A7" w:rsidRPr="00BA10A7" w:rsidRDefault="00BA10A7" w:rsidP="00BA10A7">
            <w:pPr>
              <w:spacing w:after="0" w:line="240" w:lineRule="auto"/>
              <w:rPr>
                <w:rFonts w:ascii="Times New Roman" w:hAnsi="Times New Roman"/>
              </w:rPr>
            </w:pPr>
            <w:r w:rsidRPr="00BA10A7">
              <w:rPr>
                <w:rFonts w:ascii="Times New Roman" w:hAnsi="Times New Roman"/>
              </w:rPr>
              <w:t>Вид промежуточной аттестации</w:t>
            </w:r>
          </w:p>
        </w:tc>
        <w:tc>
          <w:tcPr>
            <w:tcW w:w="359" w:type="pct"/>
          </w:tcPr>
          <w:p w:rsidR="00BA10A7" w:rsidRPr="00BA10A7" w:rsidRDefault="00BA10A7" w:rsidP="00BA10A7">
            <w:pPr>
              <w:spacing w:after="0" w:line="240" w:lineRule="auto"/>
              <w:jc w:val="center"/>
              <w:rPr>
                <w:rFonts w:ascii="Times New Roman" w:hAnsi="Times New Roman"/>
                <w:sz w:val="20"/>
                <w:szCs w:val="20"/>
              </w:rPr>
            </w:pPr>
            <w:r w:rsidRPr="00BA10A7">
              <w:rPr>
                <w:rFonts w:ascii="Times New Roman" w:hAnsi="Times New Roman"/>
                <w:sz w:val="20"/>
                <w:szCs w:val="20"/>
              </w:rPr>
              <w:t>ДЗ</w:t>
            </w:r>
          </w:p>
        </w:tc>
        <w:tc>
          <w:tcPr>
            <w:tcW w:w="359" w:type="pct"/>
          </w:tcPr>
          <w:p w:rsidR="00BA10A7" w:rsidRPr="00BA10A7" w:rsidRDefault="00BA10A7" w:rsidP="00BA10A7">
            <w:pPr>
              <w:jc w:val="center"/>
            </w:pPr>
            <w:r w:rsidRPr="00BA10A7">
              <w:rPr>
                <w:rFonts w:ascii="Times New Roman" w:hAnsi="Times New Roman"/>
                <w:sz w:val="20"/>
                <w:szCs w:val="20"/>
              </w:rPr>
              <w:t>ДЗ</w:t>
            </w:r>
          </w:p>
        </w:tc>
        <w:tc>
          <w:tcPr>
            <w:tcW w:w="359" w:type="pct"/>
          </w:tcPr>
          <w:p w:rsidR="00BA10A7" w:rsidRPr="00BA10A7" w:rsidRDefault="00BA10A7" w:rsidP="00BA10A7">
            <w:pPr>
              <w:jc w:val="center"/>
            </w:pPr>
            <w:r w:rsidRPr="00BA10A7">
              <w:rPr>
                <w:rFonts w:ascii="Times New Roman" w:hAnsi="Times New Roman"/>
                <w:sz w:val="20"/>
                <w:szCs w:val="20"/>
              </w:rPr>
              <w:t>ДЗ</w:t>
            </w:r>
          </w:p>
        </w:tc>
        <w:tc>
          <w:tcPr>
            <w:tcW w:w="361" w:type="pct"/>
          </w:tcPr>
          <w:p w:rsidR="00BA10A7" w:rsidRPr="00BA10A7" w:rsidRDefault="00BA10A7" w:rsidP="00BA10A7">
            <w:pPr>
              <w:jc w:val="center"/>
            </w:pPr>
            <w:r w:rsidRPr="00BA10A7">
              <w:rPr>
                <w:rFonts w:ascii="Times New Roman" w:hAnsi="Times New Roman"/>
                <w:sz w:val="20"/>
                <w:szCs w:val="20"/>
              </w:rPr>
              <w:t>ДЗ</w:t>
            </w:r>
          </w:p>
        </w:tc>
        <w:tc>
          <w:tcPr>
            <w:tcW w:w="363" w:type="pct"/>
          </w:tcPr>
          <w:p w:rsidR="00BA10A7" w:rsidRPr="00BA10A7" w:rsidRDefault="00BA10A7" w:rsidP="00BA10A7">
            <w:pPr>
              <w:jc w:val="center"/>
            </w:pPr>
            <w:r w:rsidRPr="00BA10A7">
              <w:rPr>
                <w:rFonts w:ascii="Times New Roman" w:hAnsi="Times New Roman"/>
                <w:sz w:val="20"/>
                <w:szCs w:val="20"/>
              </w:rPr>
              <w:t>ДЗ</w:t>
            </w:r>
          </w:p>
        </w:tc>
        <w:tc>
          <w:tcPr>
            <w:tcW w:w="359" w:type="pct"/>
          </w:tcPr>
          <w:p w:rsidR="00BA10A7" w:rsidRPr="00BA10A7" w:rsidRDefault="00BA10A7" w:rsidP="00BA10A7">
            <w:pPr>
              <w:jc w:val="center"/>
            </w:pPr>
            <w:r w:rsidRPr="00BA10A7">
              <w:rPr>
                <w:rFonts w:ascii="Times New Roman" w:hAnsi="Times New Roman"/>
                <w:sz w:val="20"/>
                <w:szCs w:val="20"/>
              </w:rPr>
              <w:t>ДЗ</w:t>
            </w:r>
          </w:p>
        </w:tc>
        <w:tc>
          <w:tcPr>
            <w:tcW w:w="362" w:type="pct"/>
          </w:tcPr>
          <w:p w:rsidR="00BA10A7" w:rsidRPr="00BA10A7" w:rsidRDefault="00BA10A7" w:rsidP="00BA10A7">
            <w:pPr>
              <w:jc w:val="center"/>
            </w:pPr>
            <w:r w:rsidRPr="00BA10A7">
              <w:rPr>
                <w:rFonts w:ascii="Times New Roman" w:hAnsi="Times New Roman"/>
                <w:sz w:val="20"/>
                <w:szCs w:val="20"/>
              </w:rPr>
              <w:t>ДЗ</w:t>
            </w:r>
          </w:p>
        </w:tc>
        <w:tc>
          <w:tcPr>
            <w:tcW w:w="395" w:type="pct"/>
          </w:tcPr>
          <w:p w:rsidR="00BA10A7" w:rsidRPr="00BA10A7" w:rsidRDefault="00BA10A7" w:rsidP="00BA10A7">
            <w:pPr>
              <w:jc w:val="center"/>
            </w:pPr>
            <w:r w:rsidRPr="00BA10A7">
              <w:rPr>
                <w:rFonts w:ascii="Times New Roman" w:hAnsi="Times New Roman"/>
                <w:sz w:val="20"/>
                <w:szCs w:val="20"/>
              </w:rPr>
              <w:t>ДЗ</w:t>
            </w:r>
          </w:p>
        </w:tc>
        <w:tc>
          <w:tcPr>
            <w:tcW w:w="417" w:type="pct"/>
          </w:tcPr>
          <w:p w:rsidR="00BA10A7" w:rsidRPr="00BA10A7" w:rsidRDefault="00BA10A7" w:rsidP="00BA10A7">
            <w:pPr>
              <w:jc w:val="center"/>
            </w:pPr>
            <w:r w:rsidRPr="00BA10A7">
              <w:rPr>
                <w:rFonts w:ascii="Times New Roman" w:hAnsi="Times New Roman"/>
                <w:sz w:val="20"/>
                <w:szCs w:val="20"/>
              </w:rPr>
              <w:t>ДЗ</w:t>
            </w:r>
          </w:p>
        </w:tc>
        <w:tc>
          <w:tcPr>
            <w:tcW w:w="347" w:type="pct"/>
            <w:shd w:val="clear" w:color="auto" w:fill="D9D9D9"/>
          </w:tcPr>
          <w:p w:rsidR="00BA10A7" w:rsidRPr="00BA10A7" w:rsidRDefault="008A52B4" w:rsidP="00BA10A7">
            <w:pPr>
              <w:jc w:val="center"/>
            </w:pPr>
            <w:proofErr w:type="spellStart"/>
            <w:r>
              <w:rPr>
                <w:rFonts w:ascii="Times New Roman" w:hAnsi="Times New Roman"/>
                <w:sz w:val="20"/>
                <w:szCs w:val="20"/>
              </w:rPr>
              <w:t>Э</w:t>
            </w:r>
            <w:bookmarkStart w:id="0" w:name="_GoBack"/>
            <w:bookmarkEnd w:id="0"/>
            <w:r w:rsidR="00BA10A7" w:rsidRPr="00BA10A7">
              <w:rPr>
                <w:rFonts w:ascii="Times New Roman" w:hAnsi="Times New Roman"/>
                <w:sz w:val="20"/>
                <w:szCs w:val="20"/>
              </w:rPr>
              <w:t>св</w:t>
            </w:r>
            <w:proofErr w:type="spellEnd"/>
          </w:p>
        </w:tc>
        <w:tc>
          <w:tcPr>
            <w:tcW w:w="417" w:type="pct"/>
          </w:tcPr>
          <w:p w:rsidR="00BA10A7" w:rsidRPr="00BA10A7" w:rsidRDefault="00BA10A7" w:rsidP="00BA10A7">
            <w:pPr>
              <w:spacing w:after="0" w:line="240" w:lineRule="auto"/>
              <w:jc w:val="center"/>
              <w:rPr>
                <w:rFonts w:ascii="Times New Roman" w:hAnsi="Times New Roman"/>
                <w:sz w:val="28"/>
                <w:szCs w:val="28"/>
              </w:rPr>
            </w:pPr>
          </w:p>
        </w:tc>
      </w:tr>
    </w:tbl>
    <w:p w:rsidR="00C00325" w:rsidRPr="0081448C" w:rsidRDefault="00C00325" w:rsidP="00F539C5">
      <w:pPr>
        <w:spacing w:after="0" w:line="240" w:lineRule="auto"/>
        <w:jc w:val="right"/>
        <w:rPr>
          <w:rFonts w:ascii="Times New Roman" w:hAnsi="Times New Roman"/>
          <w:sz w:val="28"/>
          <w:szCs w:val="28"/>
        </w:rPr>
      </w:pPr>
    </w:p>
    <w:p w:rsidR="00F177E4" w:rsidRPr="00F177E4" w:rsidRDefault="00F177E4" w:rsidP="00F177E4">
      <w:pPr>
        <w:spacing w:after="0"/>
        <w:rPr>
          <w:rFonts w:ascii="Times New Roman" w:hAnsi="Times New Roman"/>
          <w:sz w:val="20"/>
          <w:szCs w:val="20"/>
        </w:rPr>
      </w:pPr>
      <w:r w:rsidRPr="00F177E4">
        <w:rPr>
          <w:rFonts w:ascii="Times New Roman" w:hAnsi="Times New Roman"/>
          <w:sz w:val="20"/>
          <w:szCs w:val="20"/>
        </w:rPr>
        <w:t>Сокращения:</w:t>
      </w:r>
      <w:r w:rsidRPr="00F177E4">
        <w:rPr>
          <w:rFonts w:ascii="Times New Roman" w:hAnsi="Times New Roman"/>
          <w:sz w:val="20"/>
          <w:szCs w:val="20"/>
        </w:rPr>
        <w:tab/>
        <w:t xml:space="preserve"> ДЗ- дифференцированный зачет, </w:t>
      </w:r>
      <w:proofErr w:type="gramStart"/>
      <w:r w:rsidRPr="00F177E4">
        <w:rPr>
          <w:rFonts w:ascii="Times New Roman" w:hAnsi="Times New Roman"/>
          <w:sz w:val="20"/>
          <w:szCs w:val="20"/>
        </w:rPr>
        <w:t>Э</w:t>
      </w:r>
      <w:proofErr w:type="gramEnd"/>
      <w:r w:rsidRPr="00F177E4">
        <w:rPr>
          <w:rFonts w:ascii="Times New Roman" w:hAnsi="Times New Roman"/>
          <w:sz w:val="20"/>
          <w:szCs w:val="20"/>
        </w:rPr>
        <w:t xml:space="preserve"> – экзамен, </w:t>
      </w:r>
      <w:proofErr w:type="spellStart"/>
      <w:r w:rsidRPr="00F177E4">
        <w:rPr>
          <w:rFonts w:ascii="Times New Roman" w:hAnsi="Times New Roman"/>
          <w:sz w:val="20"/>
          <w:szCs w:val="20"/>
        </w:rPr>
        <w:t>св</w:t>
      </w:r>
      <w:proofErr w:type="spellEnd"/>
      <w:r w:rsidRPr="00F177E4">
        <w:rPr>
          <w:rFonts w:ascii="Times New Roman" w:hAnsi="Times New Roman"/>
          <w:sz w:val="20"/>
          <w:szCs w:val="20"/>
        </w:rPr>
        <w:t xml:space="preserve"> – оценка выставляется в свидетельство.</w:t>
      </w:r>
    </w:p>
    <w:p w:rsidR="00C00325" w:rsidRPr="0081448C" w:rsidRDefault="00C00325" w:rsidP="00F539C5">
      <w:pPr>
        <w:spacing w:after="0" w:line="240" w:lineRule="auto"/>
        <w:rPr>
          <w:rFonts w:ascii="Times New Roman" w:hAnsi="Times New Roman"/>
          <w:sz w:val="28"/>
          <w:szCs w:val="28"/>
        </w:rPr>
      </w:pPr>
    </w:p>
    <w:p w:rsidR="00C00325" w:rsidRPr="0081448C" w:rsidRDefault="00C00325" w:rsidP="00F539C5">
      <w:pPr>
        <w:spacing w:after="0" w:line="240" w:lineRule="auto"/>
        <w:rPr>
          <w:rFonts w:ascii="Times New Roman" w:hAnsi="Times New Roman"/>
          <w:sz w:val="28"/>
          <w:szCs w:val="28"/>
        </w:rPr>
      </w:pPr>
    </w:p>
    <w:p w:rsidR="00C00325" w:rsidRPr="0081448C" w:rsidRDefault="00C0032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Форма проведения учебных занятий</w:t>
      </w:r>
    </w:p>
    <w:p w:rsidR="00B656D5" w:rsidRDefault="003E3135" w:rsidP="00F539C5">
      <w:pPr>
        <w:spacing w:after="0" w:line="360" w:lineRule="auto"/>
        <w:jc w:val="both"/>
        <w:rPr>
          <w:rFonts w:ascii="Times New Roman" w:hAnsi="Times New Roman"/>
          <w:sz w:val="28"/>
          <w:szCs w:val="28"/>
        </w:rPr>
      </w:pPr>
      <w:r>
        <w:rPr>
          <w:rFonts w:ascii="Times New Roman" w:hAnsi="Times New Roman"/>
          <w:sz w:val="28"/>
          <w:szCs w:val="28"/>
        </w:rPr>
        <w:tab/>
      </w:r>
      <w:r w:rsidR="00C00325" w:rsidRPr="0081448C">
        <w:rPr>
          <w:rFonts w:ascii="Times New Roman" w:hAnsi="Times New Roman"/>
          <w:sz w:val="28"/>
          <w:szCs w:val="28"/>
        </w:rPr>
        <w:t xml:space="preserve">Учебные занятия по учебному предмету «Живопись» проводятся в форме аудиторных занятий, самостоятельной (внеаудиторной) работы и консультаций. </w:t>
      </w:r>
      <w:r>
        <w:rPr>
          <w:rFonts w:ascii="Times New Roman" w:hAnsi="Times New Roman"/>
          <w:sz w:val="28"/>
          <w:szCs w:val="28"/>
        </w:rPr>
        <w:tab/>
      </w:r>
      <w:r w:rsidR="00C00325" w:rsidRPr="0081448C">
        <w:rPr>
          <w:rFonts w:ascii="Times New Roman" w:hAnsi="Times New Roman"/>
          <w:sz w:val="28"/>
          <w:szCs w:val="28"/>
        </w:rPr>
        <w:t>Занятия по учебному предмету и проведение консультаций осуществляется в форме мелкогрупповых занятий числен</w:t>
      </w:r>
      <w:r w:rsidR="00AF573C">
        <w:rPr>
          <w:rFonts w:ascii="Times New Roman" w:hAnsi="Times New Roman"/>
          <w:sz w:val="28"/>
          <w:szCs w:val="28"/>
        </w:rPr>
        <w:t>ностью от 4 до 10 человек, и групповых занятий, численностью от 10 до 17 человек.</w:t>
      </w:r>
    </w:p>
    <w:p w:rsidR="00B656D5" w:rsidRPr="0081448C" w:rsidRDefault="003E3135" w:rsidP="00F539C5">
      <w:pPr>
        <w:spacing w:after="0" w:line="360" w:lineRule="auto"/>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ab/>
      </w:r>
      <w:r w:rsidR="00B656D5" w:rsidRPr="0081448C">
        <w:rPr>
          <w:rFonts w:ascii="Times New Roman" w:eastAsia="Geeza Pro" w:hAnsi="Times New Roman"/>
          <w:color w:val="000000"/>
          <w:sz w:val="28"/>
          <w:szCs w:val="28"/>
        </w:rPr>
        <w:t xml:space="preserve">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r w:rsidR="005C66CA">
        <w:rPr>
          <w:rFonts w:ascii="Times New Roman" w:eastAsia="Geeza Pro" w:hAnsi="Times New Roman"/>
          <w:color w:val="000000"/>
          <w:sz w:val="28"/>
          <w:szCs w:val="28"/>
        </w:rPr>
        <w:t>учитывающих</w:t>
      </w:r>
      <w:r w:rsidR="00B656D5" w:rsidRPr="0081448C">
        <w:rPr>
          <w:rFonts w:ascii="Times New Roman" w:eastAsia="Geeza Pro" w:hAnsi="Times New Roman"/>
          <w:color w:val="000000"/>
          <w:sz w:val="28"/>
          <w:szCs w:val="28"/>
        </w:rPr>
        <w:t xml:space="preserve"> возможности каждого учащегося.</w:t>
      </w:r>
    </w:p>
    <w:p w:rsidR="00B656D5" w:rsidRPr="0081448C" w:rsidRDefault="003E3135"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Рекомендуемый объем учебных занятий в неделю по учебному предмету «Живопись» предпрофессиональной программы «</w:t>
      </w:r>
      <w:r w:rsidR="006A7DD5">
        <w:rPr>
          <w:rFonts w:ascii="Times New Roman" w:hAnsi="Times New Roman"/>
          <w:sz w:val="28"/>
          <w:szCs w:val="28"/>
        </w:rPr>
        <w:t>Декоративно-прикладное творчество</w:t>
      </w:r>
      <w:r w:rsidR="00B656D5" w:rsidRPr="0081448C">
        <w:rPr>
          <w:rFonts w:ascii="Times New Roman" w:hAnsi="Times New Roman"/>
          <w:sz w:val="28"/>
          <w:szCs w:val="28"/>
        </w:rPr>
        <w:t>» со сроком обуче</w:t>
      </w:r>
      <w:r w:rsidR="00AF573C">
        <w:rPr>
          <w:rFonts w:ascii="Times New Roman" w:hAnsi="Times New Roman"/>
          <w:sz w:val="28"/>
          <w:szCs w:val="28"/>
        </w:rPr>
        <w:t xml:space="preserve">ния 5 </w:t>
      </w:r>
      <w:r w:rsidR="00B656D5" w:rsidRPr="0081448C">
        <w:rPr>
          <w:rFonts w:ascii="Times New Roman" w:hAnsi="Times New Roman"/>
          <w:sz w:val="28"/>
          <w:szCs w:val="28"/>
        </w:rPr>
        <w:t>лет составляет:</w:t>
      </w:r>
    </w:p>
    <w:p w:rsidR="00B656D5" w:rsidRPr="0081448C" w:rsidRDefault="00B656D5" w:rsidP="005C66CA">
      <w:pPr>
        <w:numPr>
          <w:ilvl w:val="0"/>
          <w:numId w:val="15"/>
        </w:numPr>
        <w:tabs>
          <w:tab w:val="left" w:pos="993"/>
        </w:tabs>
        <w:spacing w:after="0" w:line="360" w:lineRule="auto"/>
        <w:ind w:left="0" w:firstLine="709"/>
        <w:jc w:val="both"/>
        <w:rPr>
          <w:rFonts w:ascii="Times New Roman" w:hAnsi="Times New Roman"/>
          <w:sz w:val="28"/>
          <w:szCs w:val="28"/>
        </w:rPr>
      </w:pPr>
      <w:r w:rsidRPr="0081448C">
        <w:rPr>
          <w:rFonts w:ascii="Times New Roman" w:hAnsi="Times New Roman"/>
          <w:sz w:val="28"/>
          <w:szCs w:val="28"/>
        </w:rPr>
        <w:t>аудиторные занятия:</w:t>
      </w:r>
    </w:p>
    <w:p w:rsidR="00B656D5" w:rsidRPr="0081448C" w:rsidRDefault="006A7DD5" w:rsidP="00333A02">
      <w:pPr>
        <w:numPr>
          <w:ilvl w:val="0"/>
          <w:numId w:val="48"/>
        </w:numPr>
        <w:tabs>
          <w:tab w:val="left" w:pos="993"/>
        </w:tabs>
        <w:spacing w:after="0" w:line="360" w:lineRule="auto"/>
        <w:jc w:val="both"/>
        <w:rPr>
          <w:rFonts w:ascii="Times New Roman" w:hAnsi="Times New Roman"/>
          <w:sz w:val="28"/>
          <w:szCs w:val="28"/>
        </w:rPr>
      </w:pPr>
      <w:r>
        <w:rPr>
          <w:rFonts w:ascii="Times New Roman" w:hAnsi="Times New Roman"/>
          <w:sz w:val="28"/>
          <w:szCs w:val="28"/>
        </w:rPr>
        <w:t>5</w:t>
      </w:r>
      <w:r w:rsidR="00333A02">
        <w:rPr>
          <w:rFonts w:ascii="Times New Roman" w:hAnsi="Times New Roman"/>
          <w:sz w:val="28"/>
          <w:szCs w:val="28"/>
        </w:rPr>
        <w:t xml:space="preserve"> </w:t>
      </w:r>
      <w:r w:rsidR="00B656D5" w:rsidRPr="0081448C">
        <w:rPr>
          <w:rFonts w:ascii="Times New Roman" w:hAnsi="Times New Roman"/>
          <w:sz w:val="28"/>
          <w:szCs w:val="28"/>
        </w:rPr>
        <w:t>класс</w:t>
      </w:r>
      <w:r w:rsidR="00333A02">
        <w:rPr>
          <w:rFonts w:ascii="Times New Roman" w:hAnsi="Times New Roman"/>
          <w:sz w:val="28"/>
          <w:szCs w:val="28"/>
        </w:rPr>
        <w:t>ы</w:t>
      </w:r>
      <w:r w:rsidR="00B656D5" w:rsidRPr="0081448C">
        <w:rPr>
          <w:rFonts w:ascii="Times New Roman" w:hAnsi="Times New Roman"/>
          <w:sz w:val="28"/>
          <w:szCs w:val="28"/>
        </w:rPr>
        <w:t xml:space="preserve"> – по 2</w:t>
      </w:r>
      <w:r>
        <w:rPr>
          <w:rFonts w:ascii="Times New Roman" w:hAnsi="Times New Roman"/>
          <w:sz w:val="28"/>
          <w:szCs w:val="28"/>
        </w:rPr>
        <w:t xml:space="preserve"> -2,5</w:t>
      </w:r>
      <w:r w:rsidR="00B656D5" w:rsidRPr="0081448C">
        <w:rPr>
          <w:rFonts w:ascii="Times New Roman" w:hAnsi="Times New Roman"/>
          <w:sz w:val="28"/>
          <w:szCs w:val="28"/>
        </w:rPr>
        <w:t xml:space="preserve"> часа в неделю;</w:t>
      </w:r>
    </w:p>
    <w:p w:rsidR="00B656D5" w:rsidRPr="0081448C" w:rsidRDefault="00B656D5" w:rsidP="005C66CA">
      <w:pPr>
        <w:numPr>
          <w:ilvl w:val="0"/>
          <w:numId w:val="15"/>
        </w:numPr>
        <w:tabs>
          <w:tab w:val="left" w:pos="993"/>
        </w:tabs>
        <w:spacing w:after="0" w:line="360" w:lineRule="auto"/>
        <w:ind w:left="0" w:firstLine="709"/>
        <w:jc w:val="both"/>
        <w:rPr>
          <w:rFonts w:ascii="Times New Roman" w:hAnsi="Times New Roman"/>
          <w:sz w:val="28"/>
          <w:szCs w:val="28"/>
        </w:rPr>
      </w:pPr>
      <w:r w:rsidRPr="0081448C">
        <w:rPr>
          <w:rFonts w:ascii="Times New Roman" w:hAnsi="Times New Roman"/>
          <w:sz w:val="28"/>
          <w:szCs w:val="28"/>
        </w:rPr>
        <w:t>самостоятельная работа:</w:t>
      </w:r>
    </w:p>
    <w:p w:rsidR="00B656D5" w:rsidRPr="0081448C" w:rsidRDefault="006A7DD5" w:rsidP="00333A02">
      <w:pPr>
        <w:numPr>
          <w:ilvl w:val="0"/>
          <w:numId w:val="49"/>
        </w:numPr>
        <w:spacing w:after="0" w:line="360" w:lineRule="auto"/>
        <w:jc w:val="both"/>
        <w:rPr>
          <w:rFonts w:ascii="Times New Roman" w:hAnsi="Times New Roman"/>
          <w:sz w:val="28"/>
          <w:szCs w:val="28"/>
        </w:rPr>
      </w:pPr>
      <w:r>
        <w:rPr>
          <w:rFonts w:ascii="Times New Roman" w:hAnsi="Times New Roman"/>
          <w:sz w:val="28"/>
          <w:szCs w:val="28"/>
        </w:rPr>
        <w:t>5</w:t>
      </w:r>
      <w:r w:rsidR="00333A02">
        <w:rPr>
          <w:rFonts w:ascii="Times New Roman" w:hAnsi="Times New Roman"/>
          <w:sz w:val="28"/>
          <w:szCs w:val="28"/>
        </w:rPr>
        <w:t xml:space="preserve"> </w:t>
      </w:r>
      <w:r w:rsidR="00B656D5" w:rsidRPr="0081448C">
        <w:rPr>
          <w:rFonts w:ascii="Times New Roman" w:hAnsi="Times New Roman"/>
          <w:sz w:val="28"/>
          <w:szCs w:val="28"/>
        </w:rPr>
        <w:t>класс</w:t>
      </w:r>
      <w:r w:rsidR="00333A02">
        <w:rPr>
          <w:rFonts w:ascii="Times New Roman" w:hAnsi="Times New Roman"/>
          <w:sz w:val="28"/>
          <w:szCs w:val="28"/>
        </w:rPr>
        <w:t>ы</w:t>
      </w:r>
      <w:r w:rsidR="00B656D5" w:rsidRPr="0081448C">
        <w:rPr>
          <w:rFonts w:ascii="Times New Roman" w:hAnsi="Times New Roman"/>
          <w:sz w:val="28"/>
          <w:szCs w:val="28"/>
        </w:rPr>
        <w:t xml:space="preserve"> – по 2</w:t>
      </w:r>
      <w:r>
        <w:rPr>
          <w:rFonts w:ascii="Times New Roman" w:hAnsi="Times New Roman"/>
          <w:sz w:val="28"/>
          <w:szCs w:val="28"/>
        </w:rPr>
        <w:t xml:space="preserve"> – 2,5</w:t>
      </w:r>
      <w:r w:rsidR="00B656D5" w:rsidRPr="0081448C">
        <w:rPr>
          <w:rFonts w:ascii="Times New Roman" w:hAnsi="Times New Roman"/>
          <w:sz w:val="28"/>
          <w:szCs w:val="28"/>
        </w:rPr>
        <w:t xml:space="preserve"> часа в неделю</w:t>
      </w:r>
    </w:p>
    <w:p w:rsidR="00B656D5" w:rsidRPr="0081448C" w:rsidRDefault="003E3135" w:rsidP="00F539C5">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B656D5" w:rsidRPr="0081448C">
        <w:rPr>
          <w:rFonts w:ascii="Times New Roman" w:hAnsi="Times New Roman"/>
          <w:sz w:val="28"/>
          <w:szCs w:val="28"/>
        </w:rPr>
        <w:t>Самостоятельная (внеаудиторная) работа может быть использована на выполнение домашнего задания детьми, посещение ими организаций культуры (выставок, галерей, музеев и т. д.), подготовку и участие детей в творческих мероприятиях, конкурсах и культурно-просветительской деятельности образовательной организации.</w:t>
      </w:r>
    </w:p>
    <w:p w:rsidR="00B656D5" w:rsidRDefault="003E3135" w:rsidP="00F539C5">
      <w:pPr>
        <w:pStyle w:val="a4"/>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00B656D5" w:rsidRPr="006C2FB4">
        <w:rPr>
          <w:rFonts w:ascii="Times New Roman" w:hAnsi="Times New Roman"/>
          <w:sz w:val="28"/>
          <w:szCs w:val="28"/>
        </w:rPr>
        <w:t xml:space="preserve">Консультации проводятся с целью подготовки учащихся к контрольным урокам, зачетам, экзаменам, просмотрам, творческим конкурсам и другим мероприятиям. Консультации могут проводиться рассредоточено или в счет резерва учебного времени. </w:t>
      </w:r>
    </w:p>
    <w:p w:rsidR="00B656D5" w:rsidRPr="0081448C" w:rsidRDefault="00B656D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Цель и задачи учебного предмета</w:t>
      </w:r>
    </w:p>
    <w:p w:rsidR="00BC2B36" w:rsidRDefault="003E3135" w:rsidP="00F539C5">
      <w:pPr>
        <w:spacing w:after="0" w:line="360" w:lineRule="auto"/>
        <w:jc w:val="both"/>
        <w:rPr>
          <w:rFonts w:ascii="Times New Roman" w:hAnsi="Times New Roman"/>
          <w:b/>
          <w:sz w:val="28"/>
          <w:szCs w:val="28"/>
        </w:rPr>
      </w:pPr>
      <w:r>
        <w:rPr>
          <w:rFonts w:ascii="Times New Roman" w:hAnsi="Times New Roman"/>
          <w:sz w:val="28"/>
          <w:szCs w:val="28"/>
        </w:rPr>
        <w:tab/>
      </w:r>
      <w:r w:rsidR="00B656D5" w:rsidRPr="00BC2B36">
        <w:rPr>
          <w:rFonts w:ascii="Times New Roman" w:hAnsi="Times New Roman"/>
          <w:b/>
          <w:sz w:val="28"/>
          <w:szCs w:val="28"/>
        </w:rPr>
        <w:t>Цель:</w:t>
      </w:r>
      <w:r w:rsidR="00B656D5" w:rsidRPr="0081448C">
        <w:rPr>
          <w:rFonts w:ascii="Times New Roman" w:hAnsi="Times New Roman"/>
          <w:b/>
          <w:sz w:val="28"/>
          <w:szCs w:val="28"/>
        </w:rPr>
        <w:t xml:space="preserve"> </w:t>
      </w:r>
      <w:r w:rsidR="00BC2B36">
        <w:rPr>
          <w:rFonts w:ascii="Times New Roman" w:hAnsi="Times New Roman"/>
          <w:b/>
          <w:sz w:val="28"/>
          <w:szCs w:val="28"/>
        </w:rPr>
        <w:t xml:space="preserve"> </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b/>
          <w:sz w:val="28"/>
          <w:szCs w:val="28"/>
        </w:rPr>
        <w:tab/>
      </w:r>
      <w:r w:rsidR="00B656D5" w:rsidRPr="0081448C">
        <w:rPr>
          <w:rFonts w:ascii="Times New Roman" w:hAnsi="Times New Roman"/>
          <w:sz w:val="28"/>
          <w:szCs w:val="28"/>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 а также подготовка одаренных детей к поступлению в образовательные организации, реализующие профессиональные образовательные программы в области изобразительного искусства.</w:t>
      </w:r>
    </w:p>
    <w:p w:rsidR="00E27D6A" w:rsidRDefault="00CE2CE3" w:rsidP="00F539C5">
      <w:pPr>
        <w:spacing w:after="0" w:line="360" w:lineRule="auto"/>
        <w:jc w:val="both"/>
        <w:rPr>
          <w:rFonts w:ascii="Times New Roman" w:hAnsi="Times New Roman"/>
          <w:b/>
          <w:sz w:val="28"/>
          <w:szCs w:val="28"/>
        </w:rPr>
      </w:pPr>
      <w:r>
        <w:rPr>
          <w:rFonts w:ascii="Times New Roman" w:hAnsi="Times New Roman"/>
          <w:b/>
          <w:sz w:val="28"/>
          <w:szCs w:val="28"/>
        </w:rPr>
        <w:tab/>
      </w:r>
    </w:p>
    <w:p w:rsidR="00B656D5" w:rsidRPr="00BC2B36" w:rsidRDefault="00E27D6A" w:rsidP="00F539C5">
      <w:pPr>
        <w:spacing w:after="0" w:line="360" w:lineRule="auto"/>
        <w:jc w:val="both"/>
        <w:rPr>
          <w:rFonts w:ascii="Times New Roman" w:hAnsi="Times New Roman"/>
          <w:b/>
          <w:sz w:val="28"/>
          <w:szCs w:val="28"/>
        </w:rPr>
      </w:pPr>
      <w:r>
        <w:rPr>
          <w:rFonts w:ascii="Times New Roman" w:hAnsi="Times New Roman"/>
          <w:b/>
          <w:sz w:val="28"/>
          <w:szCs w:val="28"/>
        </w:rPr>
        <w:tab/>
      </w:r>
      <w:r w:rsidR="00B656D5" w:rsidRPr="00BC2B36">
        <w:rPr>
          <w:rFonts w:ascii="Times New Roman" w:hAnsi="Times New Roman"/>
          <w:b/>
          <w:sz w:val="28"/>
          <w:szCs w:val="28"/>
        </w:rPr>
        <w:t>Задачи:</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освоение терминологии предмета «Живопись»;</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 xml:space="preserve">освоение основ </w:t>
      </w:r>
      <w:proofErr w:type="spellStart"/>
      <w:r w:rsidR="00B656D5" w:rsidRPr="0081448C">
        <w:rPr>
          <w:rFonts w:ascii="Times New Roman" w:hAnsi="Times New Roman"/>
          <w:sz w:val="28"/>
          <w:szCs w:val="28"/>
        </w:rPr>
        <w:t>цветоведения</w:t>
      </w:r>
      <w:proofErr w:type="spellEnd"/>
      <w:r w:rsidR="00B656D5" w:rsidRPr="0081448C">
        <w:rPr>
          <w:rFonts w:ascii="Times New Roman" w:hAnsi="Times New Roman"/>
          <w:sz w:val="28"/>
          <w:szCs w:val="28"/>
        </w:rPr>
        <w:t>;</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 xml:space="preserve">приобретение умения использовать знания по </w:t>
      </w:r>
      <w:proofErr w:type="spellStart"/>
      <w:r w:rsidR="00B656D5" w:rsidRPr="0081448C">
        <w:rPr>
          <w:rFonts w:ascii="Times New Roman" w:hAnsi="Times New Roman"/>
          <w:sz w:val="28"/>
          <w:szCs w:val="28"/>
        </w:rPr>
        <w:t>цветоведению</w:t>
      </w:r>
      <w:proofErr w:type="spellEnd"/>
      <w:r w:rsidR="00B656D5" w:rsidRPr="0081448C">
        <w:rPr>
          <w:rFonts w:ascii="Times New Roman" w:hAnsi="Times New Roman"/>
          <w:sz w:val="28"/>
          <w:szCs w:val="28"/>
        </w:rPr>
        <w:t xml:space="preserve"> в практической деятельности;</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приобретение умений грамотно изображать живописными средствами с натуры и по памяти предметы окружающего мира;</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приобретение устойчивых умений передавать пространство, используя законы цветовой и воздушной перспективы;</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формирование умения создавать художественный образ в живописи на основе решения технических и творческих задач;</w:t>
      </w:r>
    </w:p>
    <w:p w:rsidR="00B656D5" w:rsidRPr="0081448C" w:rsidRDefault="00B656D5" w:rsidP="00F539C5">
      <w:pPr>
        <w:spacing w:after="0" w:line="360" w:lineRule="auto"/>
        <w:jc w:val="both"/>
        <w:rPr>
          <w:rFonts w:ascii="Times New Roman" w:hAnsi="Times New Roman"/>
          <w:sz w:val="28"/>
          <w:szCs w:val="28"/>
        </w:rPr>
      </w:pPr>
      <w:r w:rsidRPr="0081448C">
        <w:rPr>
          <w:rFonts w:ascii="Times New Roman" w:hAnsi="Times New Roman"/>
          <w:sz w:val="28"/>
          <w:szCs w:val="28"/>
        </w:rPr>
        <w:lastRenderedPageBreak/>
        <w:t xml:space="preserve"> </w:t>
      </w:r>
      <w:r w:rsidR="00BC2B36">
        <w:rPr>
          <w:rFonts w:ascii="Times New Roman" w:hAnsi="Times New Roman"/>
          <w:sz w:val="28"/>
          <w:szCs w:val="28"/>
        </w:rPr>
        <w:tab/>
      </w:r>
      <w:r w:rsidRPr="0081448C">
        <w:rPr>
          <w:rFonts w:ascii="Times New Roman" w:hAnsi="Times New Roman"/>
          <w:sz w:val="28"/>
          <w:szCs w:val="28"/>
        </w:rPr>
        <w:t>приобретение навыков последовательной работы по живописи;</w:t>
      </w:r>
    </w:p>
    <w:p w:rsidR="00B656D5"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 xml:space="preserve">приобретение навыков работы с подготовительными материалами: этюдами, </w:t>
      </w:r>
      <w:r w:rsidR="00AF573C" w:rsidRPr="0081448C">
        <w:rPr>
          <w:rFonts w:ascii="Times New Roman" w:hAnsi="Times New Roman"/>
          <w:sz w:val="28"/>
          <w:szCs w:val="28"/>
        </w:rPr>
        <w:t>цветовыми эскизами</w:t>
      </w:r>
      <w:r w:rsidR="00B656D5" w:rsidRPr="0081448C">
        <w:rPr>
          <w:rFonts w:ascii="Times New Roman" w:hAnsi="Times New Roman"/>
          <w:sz w:val="28"/>
          <w:szCs w:val="28"/>
        </w:rPr>
        <w:t>.</w:t>
      </w:r>
    </w:p>
    <w:p w:rsidR="00AF573C" w:rsidRPr="0081448C" w:rsidRDefault="00AF573C" w:rsidP="00F539C5">
      <w:pPr>
        <w:spacing w:after="0" w:line="360" w:lineRule="auto"/>
        <w:jc w:val="both"/>
        <w:rPr>
          <w:rFonts w:ascii="Times New Roman" w:hAnsi="Times New Roman"/>
          <w:b/>
          <w:sz w:val="28"/>
          <w:szCs w:val="28"/>
        </w:rPr>
      </w:pPr>
    </w:p>
    <w:p w:rsidR="00B656D5" w:rsidRPr="0081448C" w:rsidRDefault="00B656D5" w:rsidP="00BC2B36">
      <w:pPr>
        <w:tabs>
          <w:tab w:val="left" w:pos="993"/>
        </w:tabs>
        <w:spacing w:after="0" w:line="360" w:lineRule="auto"/>
        <w:jc w:val="center"/>
        <w:rPr>
          <w:rFonts w:ascii="Times New Roman" w:hAnsi="Times New Roman"/>
          <w:b/>
          <w:i/>
          <w:sz w:val="28"/>
          <w:szCs w:val="28"/>
        </w:rPr>
      </w:pPr>
      <w:r w:rsidRPr="0081448C">
        <w:rPr>
          <w:rFonts w:ascii="Times New Roman" w:hAnsi="Times New Roman"/>
          <w:b/>
          <w:i/>
          <w:sz w:val="28"/>
          <w:szCs w:val="28"/>
        </w:rPr>
        <w:t>Обоснование структуры программы</w:t>
      </w:r>
    </w:p>
    <w:p w:rsidR="00B656D5" w:rsidRPr="0081448C" w:rsidRDefault="00BC2B36" w:rsidP="00F539C5">
      <w:pPr>
        <w:pStyle w:val="Body1"/>
        <w:tabs>
          <w:tab w:val="left" w:pos="993"/>
        </w:tabs>
        <w:spacing w:line="360" w:lineRule="auto"/>
        <w:jc w:val="both"/>
        <w:rPr>
          <w:rFonts w:ascii="Times New Roman" w:hAnsi="Times New Roman"/>
          <w:sz w:val="28"/>
          <w:szCs w:val="28"/>
          <w:lang w:val="ru-RU"/>
        </w:rPr>
      </w:pPr>
      <w:r>
        <w:rPr>
          <w:rFonts w:ascii="Times New Roman" w:eastAsia="Helvetica" w:hAnsi="Times New Roman"/>
          <w:sz w:val="28"/>
          <w:szCs w:val="28"/>
          <w:lang w:val="ru-RU"/>
        </w:rPr>
        <w:tab/>
      </w:r>
      <w:r w:rsidR="00B656D5" w:rsidRPr="0081448C">
        <w:rPr>
          <w:rFonts w:ascii="Times New Roman" w:eastAsia="Helvetica" w:hAnsi="Times New Roman"/>
          <w:sz w:val="28"/>
          <w:szCs w:val="28"/>
          <w:lang w:val="ru-RU"/>
        </w:rPr>
        <w:t xml:space="preserve">Обоснованием структуры программы являются ФГТ к дополнительной предпрофессиональной общеобразовательной программе в области </w:t>
      </w:r>
      <w:r w:rsidR="006A7DD5">
        <w:rPr>
          <w:rFonts w:ascii="Times New Roman" w:eastAsia="Helvetica" w:hAnsi="Times New Roman"/>
          <w:sz w:val="28"/>
          <w:szCs w:val="28"/>
          <w:lang w:val="ru-RU"/>
        </w:rPr>
        <w:t>декоративно-прикладного</w:t>
      </w:r>
      <w:r w:rsidR="00B656D5" w:rsidRPr="0081448C">
        <w:rPr>
          <w:rFonts w:ascii="Times New Roman" w:eastAsia="Helvetica" w:hAnsi="Times New Roman"/>
          <w:sz w:val="28"/>
          <w:szCs w:val="28"/>
          <w:lang w:val="ru-RU"/>
        </w:rPr>
        <w:t xml:space="preserve"> искусства «</w:t>
      </w:r>
      <w:r w:rsidR="006A7DD5">
        <w:rPr>
          <w:rFonts w:ascii="Times New Roman" w:eastAsia="Helvetica" w:hAnsi="Times New Roman"/>
          <w:sz w:val="28"/>
          <w:szCs w:val="28"/>
          <w:lang w:val="ru-RU"/>
        </w:rPr>
        <w:t>Декоративно-прикладное творчество</w:t>
      </w:r>
      <w:r w:rsidR="00B656D5" w:rsidRPr="0081448C">
        <w:rPr>
          <w:rFonts w:ascii="Times New Roman" w:eastAsia="Helvetica" w:hAnsi="Times New Roman"/>
          <w:sz w:val="28"/>
          <w:szCs w:val="28"/>
          <w:lang w:val="ru-RU"/>
        </w:rPr>
        <w:t>», отражающие все аспекты работы преподавателя с учеником.</w:t>
      </w:r>
    </w:p>
    <w:p w:rsidR="00B656D5" w:rsidRPr="0081448C" w:rsidRDefault="00CE2CE3" w:rsidP="00F539C5">
      <w:pPr>
        <w:pStyle w:val="Body1"/>
        <w:tabs>
          <w:tab w:val="left" w:pos="993"/>
        </w:tabs>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ab/>
      </w:r>
      <w:r w:rsidR="00B656D5" w:rsidRPr="0081448C">
        <w:rPr>
          <w:rFonts w:ascii="Times New Roman" w:eastAsia="Helvetica" w:hAnsi="Times New Roman"/>
          <w:sz w:val="28"/>
          <w:szCs w:val="28"/>
          <w:lang w:val="ru-RU"/>
        </w:rPr>
        <w:t>Программа содержит следующие разделы:</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сведения о затратах учебного времени, предусмотренного на освоение</w:t>
      </w:r>
      <w:r w:rsidRPr="001E34D8">
        <w:rPr>
          <w:rFonts w:ascii="Times New Roman" w:eastAsia="ヒラギノ角ゴ Pro W3" w:hAnsi="Times New Roman"/>
          <w:color w:val="000000"/>
          <w:sz w:val="28"/>
          <w:szCs w:val="28"/>
        </w:rPr>
        <w:t xml:space="preserve"> </w:t>
      </w:r>
      <w:r w:rsidRPr="001E34D8">
        <w:rPr>
          <w:rFonts w:ascii="Times New Roman" w:eastAsia="Geeza Pro" w:hAnsi="Times New Roman"/>
          <w:color w:val="000000"/>
          <w:sz w:val="28"/>
          <w:szCs w:val="28"/>
        </w:rPr>
        <w:t>учебного предмета;</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распределение учебного материала по годам обучения;</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описание дидактических единиц учебного предмета;</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требования к уровню подготовки учащихся;</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формы и методы контроля, система оценок;</w:t>
      </w:r>
    </w:p>
    <w:p w:rsidR="00B656D5" w:rsidRPr="001E34D8" w:rsidRDefault="00B656D5" w:rsidP="005C66CA">
      <w:pPr>
        <w:pStyle w:val="a4"/>
        <w:numPr>
          <w:ilvl w:val="0"/>
          <w:numId w:val="12"/>
        </w:numPr>
        <w:tabs>
          <w:tab w:val="left" w:pos="426"/>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1E34D8">
        <w:rPr>
          <w:rFonts w:ascii="Times New Roman" w:eastAsia="Geeza Pro" w:hAnsi="Times New Roman"/>
          <w:color w:val="000000"/>
          <w:sz w:val="28"/>
          <w:szCs w:val="28"/>
        </w:rPr>
        <w:t>методическое обеспечение учебного процесса.</w:t>
      </w:r>
    </w:p>
    <w:p w:rsidR="00B656D5" w:rsidRPr="0081448C" w:rsidRDefault="00BC2B36" w:rsidP="00F539C5">
      <w:pPr>
        <w:tabs>
          <w:tab w:val="left" w:pos="993"/>
        </w:tabs>
        <w:spacing w:after="0" w:line="360" w:lineRule="auto"/>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ab/>
      </w:r>
      <w:r w:rsidR="00B656D5" w:rsidRPr="0081448C">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E27D6A" w:rsidRDefault="00E27D6A" w:rsidP="00F539C5">
      <w:pPr>
        <w:spacing w:after="0" w:line="360" w:lineRule="auto"/>
        <w:jc w:val="center"/>
        <w:rPr>
          <w:rFonts w:ascii="Times New Roman" w:hAnsi="Times New Roman"/>
          <w:b/>
          <w:i/>
          <w:sz w:val="28"/>
          <w:szCs w:val="28"/>
        </w:rPr>
      </w:pPr>
    </w:p>
    <w:p w:rsidR="00B656D5" w:rsidRPr="0081448C" w:rsidRDefault="00B656D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Методы обучения</w:t>
      </w:r>
    </w:p>
    <w:p w:rsidR="00B656D5" w:rsidRPr="0081448C" w:rsidRDefault="00BC2B36" w:rsidP="00F539C5">
      <w:pPr>
        <w:pStyle w:val="Body1"/>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ab/>
      </w:r>
      <w:r w:rsidR="00B656D5" w:rsidRPr="0081448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B656D5" w:rsidRPr="0081448C" w:rsidRDefault="00B656D5" w:rsidP="005C66CA">
      <w:pPr>
        <w:pStyle w:val="13"/>
        <w:numPr>
          <w:ilvl w:val="0"/>
          <w:numId w:val="25"/>
        </w:numPr>
        <w:tabs>
          <w:tab w:val="clear" w:pos="720"/>
          <w:tab w:val="num" w:pos="0"/>
          <w:tab w:val="left" w:pos="993"/>
        </w:tabs>
        <w:spacing w:line="360" w:lineRule="auto"/>
        <w:ind w:left="0" w:firstLine="709"/>
        <w:jc w:val="both"/>
        <w:rPr>
          <w:rFonts w:ascii="Times New Roman" w:eastAsia="Geeza Pro" w:hAnsi="Times New Roman"/>
          <w:color w:val="000000"/>
          <w:sz w:val="28"/>
          <w:szCs w:val="28"/>
          <w:lang w:val="ru-RU"/>
        </w:rPr>
      </w:pPr>
      <w:r w:rsidRPr="0081448C">
        <w:rPr>
          <w:rFonts w:ascii="Times New Roman" w:eastAsia="Geeza Pro" w:hAnsi="Times New Roman"/>
          <w:color w:val="000000"/>
          <w:sz w:val="28"/>
          <w:szCs w:val="28"/>
          <w:lang w:val="ru-RU"/>
        </w:rPr>
        <w:t>словесный (объяснение, беседа, рассказ);</w:t>
      </w:r>
    </w:p>
    <w:p w:rsidR="00B656D5" w:rsidRPr="0081448C" w:rsidRDefault="00B656D5" w:rsidP="005C66CA">
      <w:pPr>
        <w:pStyle w:val="13"/>
        <w:numPr>
          <w:ilvl w:val="0"/>
          <w:numId w:val="25"/>
        </w:numPr>
        <w:tabs>
          <w:tab w:val="clear" w:pos="720"/>
          <w:tab w:val="num" w:pos="0"/>
          <w:tab w:val="left" w:pos="993"/>
        </w:tabs>
        <w:spacing w:line="360" w:lineRule="auto"/>
        <w:ind w:left="0" w:firstLine="709"/>
        <w:jc w:val="both"/>
        <w:rPr>
          <w:rFonts w:ascii="Times New Roman" w:eastAsia="Geeza Pro" w:hAnsi="Times New Roman"/>
          <w:color w:val="000000"/>
          <w:sz w:val="28"/>
          <w:szCs w:val="28"/>
          <w:lang w:val="ru-RU"/>
        </w:rPr>
      </w:pPr>
      <w:r w:rsidRPr="0081448C">
        <w:rPr>
          <w:rFonts w:ascii="Times New Roman" w:eastAsia="Geeza Pro" w:hAnsi="Times New Roman"/>
          <w:color w:val="000000"/>
          <w:sz w:val="28"/>
          <w:szCs w:val="28"/>
          <w:lang w:val="ru-RU"/>
        </w:rPr>
        <w:t>наглядный (показ, наблюдение, демонстрация приемов работы);</w:t>
      </w:r>
    </w:p>
    <w:p w:rsidR="00B656D5" w:rsidRPr="0081448C" w:rsidRDefault="00B656D5" w:rsidP="005C66CA">
      <w:pPr>
        <w:pStyle w:val="13"/>
        <w:numPr>
          <w:ilvl w:val="0"/>
          <w:numId w:val="25"/>
        </w:numPr>
        <w:tabs>
          <w:tab w:val="clear" w:pos="720"/>
          <w:tab w:val="num" w:pos="0"/>
          <w:tab w:val="left" w:pos="993"/>
        </w:tabs>
        <w:spacing w:line="360" w:lineRule="auto"/>
        <w:ind w:left="0" w:firstLine="709"/>
        <w:jc w:val="both"/>
        <w:rPr>
          <w:rFonts w:ascii="Times New Roman" w:eastAsia="Geeza Pro" w:hAnsi="Times New Roman"/>
          <w:color w:val="000000"/>
          <w:sz w:val="28"/>
          <w:szCs w:val="28"/>
          <w:lang w:val="ru-RU"/>
        </w:rPr>
      </w:pPr>
      <w:r w:rsidRPr="0081448C">
        <w:rPr>
          <w:rFonts w:ascii="Times New Roman" w:eastAsia="Geeza Pro" w:hAnsi="Times New Roman"/>
          <w:color w:val="000000"/>
          <w:sz w:val="28"/>
          <w:szCs w:val="28"/>
          <w:lang w:val="ru-RU"/>
        </w:rPr>
        <w:t>практический;</w:t>
      </w:r>
    </w:p>
    <w:p w:rsidR="00B656D5" w:rsidRPr="0081448C" w:rsidRDefault="00B656D5" w:rsidP="005C66CA">
      <w:pPr>
        <w:pStyle w:val="13"/>
        <w:numPr>
          <w:ilvl w:val="0"/>
          <w:numId w:val="25"/>
        </w:numPr>
        <w:tabs>
          <w:tab w:val="clear" w:pos="720"/>
          <w:tab w:val="num" w:pos="0"/>
          <w:tab w:val="left" w:pos="993"/>
        </w:tabs>
        <w:spacing w:line="360" w:lineRule="auto"/>
        <w:ind w:left="0" w:firstLine="709"/>
        <w:jc w:val="both"/>
        <w:rPr>
          <w:rStyle w:val="a8"/>
          <w:rFonts w:ascii="Times New Roman" w:eastAsia="Geeza Pro" w:hAnsi="Times New Roman"/>
          <w:i w:val="0"/>
          <w:iCs/>
          <w:color w:val="000000"/>
          <w:sz w:val="28"/>
          <w:szCs w:val="28"/>
          <w:lang w:val="ru-RU"/>
        </w:rPr>
      </w:pPr>
      <w:r w:rsidRPr="0081448C">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B656D5" w:rsidRDefault="00BC2B36" w:rsidP="00F539C5">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lastRenderedPageBreak/>
        <w:tab/>
      </w:r>
      <w:r w:rsidR="00B656D5" w:rsidRPr="0081448C">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AF573C" w:rsidRDefault="00AF573C" w:rsidP="00F539C5">
      <w:pPr>
        <w:pStyle w:val="Body1"/>
        <w:spacing w:line="360" w:lineRule="auto"/>
        <w:jc w:val="both"/>
        <w:rPr>
          <w:rFonts w:ascii="Times New Roman" w:hAnsi="Times New Roman"/>
          <w:color w:val="00000A"/>
          <w:sz w:val="28"/>
          <w:szCs w:val="28"/>
          <w:lang w:val="ru-RU"/>
        </w:rPr>
      </w:pPr>
    </w:p>
    <w:p w:rsidR="00AF573C" w:rsidRPr="0081448C" w:rsidRDefault="00AF573C" w:rsidP="00F539C5">
      <w:pPr>
        <w:pStyle w:val="Body1"/>
        <w:spacing w:line="360" w:lineRule="auto"/>
        <w:jc w:val="both"/>
        <w:rPr>
          <w:rFonts w:ascii="Times New Roman" w:hAnsi="Times New Roman"/>
          <w:color w:val="00000A"/>
          <w:sz w:val="28"/>
          <w:szCs w:val="28"/>
          <w:lang w:val="ru-RU"/>
        </w:rPr>
      </w:pPr>
    </w:p>
    <w:p w:rsidR="00B656D5" w:rsidRPr="0081448C" w:rsidRDefault="00B656D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Описание материально-технических условий реализации</w:t>
      </w:r>
    </w:p>
    <w:p w:rsidR="00B656D5" w:rsidRPr="0081448C" w:rsidRDefault="00B656D5" w:rsidP="00F539C5">
      <w:pPr>
        <w:spacing w:after="0" w:line="360" w:lineRule="auto"/>
        <w:jc w:val="center"/>
        <w:rPr>
          <w:rFonts w:ascii="Times New Roman" w:hAnsi="Times New Roman"/>
          <w:b/>
          <w:i/>
          <w:sz w:val="28"/>
          <w:szCs w:val="28"/>
        </w:rPr>
      </w:pPr>
      <w:r w:rsidRPr="0081448C">
        <w:rPr>
          <w:rFonts w:ascii="Times New Roman" w:hAnsi="Times New Roman"/>
          <w:b/>
          <w:i/>
          <w:sz w:val="28"/>
          <w:szCs w:val="28"/>
        </w:rPr>
        <w:t>учебного предмета</w:t>
      </w:r>
    </w:p>
    <w:p w:rsidR="00B656D5" w:rsidRPr="0081448C" w:rsidRDefault="00BC2B36" w:rsidP="00F539C5">
      <w:pPr>
        <w:spacing w:after="0" w:line="360" w:lineRule="auto"/>
        <w:jc w:val="both"/>
        <w:rPr>
          <w:rFonts w:ascii="Times New Roman" w:hAnsi="Times New Roman"/>
          <w:b/>
          <w:i/>
          <w:sz w:val="28"/>
          <w:szCs w:val="28"/>
        </w:rPr>
      </w:pPr>
      <w:r>
        <w:rPr>
          <w:rFonts w:ascii="Times New Roman" w:hAnsi="Times New Roman"/>
          <w:sz w:val="28"/>
          <w:szCs w:val="28"/>
        </w:rPr>
        <w:tab/>
      </w:r>
      <w:r w:rsidR="00B656D5" w:rsidRPr="0081448C">
        <w:rPr>
          <w:rFonts w:ascii="Times New Roman" w:hAnsi="Times New Roman"/>
          <w:sz w:val="28"/>
          <w:szCs w:val="28"/>
        </w:rPr>
        <w:t>Каждый учащийся обеспечивается доступом к библиотечным фондам и фондам аудио и видеозаписей библиотеки образовательной организации. Во время самостоятельной работы учащиеся могут пользоваться Интернетом с целью изучения дополнительного материала по учебным заданиям.</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Библиотечный фонд укомплектовывается печатными и электронными изданиями основной и дополнительной учебной и учебно-методической литературы по изобразительному искусству, истории мировой культуры, художественными альбомами.</w:t>
      </w:r>
    </w:p>
    <w:p w:rsidR="00B656D5"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Мастерская по живописи должна быть оснащена мольбертами, подиумами, софитами, компьютером, интерактивной доской.</w:t>
      </w:r>
    </w:p>
    <w:p w:rsidR="00B656D5" w:rsidRPr="0081448C" w:rsidRDefault="00B656D5" w:rsidP="00F539C5">
      <w:pPr>
        <w:spacing w:after="0" w:line="360" w:lineRule="auto"/>
        <w:jc w:val="both"/>
        <w:rPr>
          <w:rFonts w:ascii="Times New Roman" w:hAnsi="Times New Roman"/>
          <w:sz w:val="28"/>
          <w:szCs w:val="28"/>
        </w:rPr>
      </w:pPr>
    </w:p>
    <w:p w:rsidR="00B656D5" w:rsidRPr="007477F7" w:rsidRDefault="00B656D5" w:rsidP="007477F7">
      <w:pPr>
        <w:spacing w:line="360" w:lineRule="auto"/>
        <w:jc w:val="center"/>
        <w:rPr>
          <w:rFonts w:ascii="Times New Roman" w:hAnsi="Times New Roman"/>
          <w:b/>
          <w:sz w:val="28"/>
          <w:szCs w:val="28"/>
        </w:rPr>
      </w:pPr>
      <w:r w:rsidRPr="0081448C">
        <w:rPr>
          <w:rFonts w:ascii="Times New Roman" w:hAnsi="Times New Roman"/>
          <w:b/>
          <w:sz w:val="28"/>
          <w:szCs w:val="28"/>
        </w:rPr>
        <w:t>2. СОДЕРЖАНИЕ УЧЕБНОГО ПРЕДМЕТА</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Программа учебного предмета «Живопись» составлена с учетом сложившихся традиций реалистической школы обучения живописи, а также принципов наглядности, последовательности, доступности с учетом специфики образовательной программы «</w:t>
      </w:r>
      <w:r w:rsidR="006A7DD5">
        <w:rPr>
          <w:rFonts w:ascii="Times New Roman" w:hAnsi="Times New Roman"/>
          <w:sz w:val="28"/>
          <w:szCs w:val="28"/>
        </w:rPr>
        <w:t>Декоративно-прикладное творчество</w:t>
      </w:r>
      <w:r w:rsidR="00B656D5" w:rsidRPr="0081448C">
        <w:rPr>
          <w:rFonts w:ascii="Times New Roman" w:hAnsi="Times New Roman"/>
          <w:sz w:val="28"/>
          <w:szCs w:val="28"/>
        </w:rPr>
        <w:t>». Содержание программы учебного предмета «Живопись» построено с учетом возрастных особенностей детей и с учетом особенностей их объемно-пространственного и цветового мышления.</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 xml:space="preserve">Разделы содержания предмета отражают основные направления, этапы и формы в обучении живописи, которые в своем единстве решают задачу </w:t>
      </w:r>
      <w:r w:rsidR="00B656D5" w:rsidRPr="0081448C">
        <w:rPr>
          <w:rFonts w:ascii="Times New Roman" w:hAnsi="Times New Roman"/>
          <w:sz w:val="28"/>
          <w:szCs w:val="28"/>
        </w:rPr>
        <w:lastRenderedPageBreak/>
        <w:t>формирования у учащихся умений видеть, понимать и изображать при помощи цвета форму на двухмерной плоскости листа.</w:t>
      </w:r>
    </w:p>
    <w:p w:rsidR="00B656D5" w:rsidRPr="0081448C" w:rsidRDefault="00BC2B36" w:rsidP="00F539C5">
      <w:pPr>
        <w:spacing w:after="0" w:line="360" w:lineRule="auto"/>
        <w:jc w:val="both"/>
        <w:rPr>
          <w:rFonts w:ascii="Times New Roman" w:hAnsi="Times New Roman"/>
          <w:sz w:val="28"/>
          <w:szCs w:val="28"/>
          <w:lang w:eastAsia="ru-RU"/>
        </w:rPr>
      </w:pPr>
      <w:r>
        <w:rPr>
          <w:rFonts w:ascii="Times New Roman" w:hAnsi="Times New Roman"/>
          <w:sz w:val="28"/>
          <w:szCs w:val="28"/>
        </w:rPr>
        <w:tab/>
      </w:r>
      <w:r w:rsidR="00B656D5" w:rsidRPr="0081448C">
        <w:rPr>
          <w:rFonts w:ascii="Times New Roman" w:hAnsi="Times New Roman"/>
          <w:sz w:val="28"/>
          <w:szCs w:val="28"/>
        </w:rPr>
        <w:t>Темы учебных заданий располагаются в порядке постепенного усложнения, нарастания учебных задач – от простейших упражнений до изображения сложной и разнообразной по форме натуры. Предлагаемые темы заданий по живописи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w:t>
      </w:r>
      <w:r w:rsidR="00B656D5" w:rsidRPr="0081448C">
        <w:rPr>
          <w:rFonts w:ascii="Times New Roman" w:hAnsi="Times New Roman"/>
          <w:sz w:val="28"/>
          <w:szCs w:val="28"/>
          <w:lang w:eastAsia="ru-RU"/>
        </w:rPr>
        <w:t xml:space="preserve"> Обучение не может существовать без конструктивного и образного понимания цветовых гармоний, без понимания приемов и методов создания красивых цветовых конструкций и колорита. </w:t>
      </w:r>
    </w:p>
    <w:p w:rsidR="00B656D5" w:rsidRPr="0081448C" w:rsidRDefault="00BC2B36" w:rsidP="00F539C5">
      <w:pPr>
        <w:spacing w:after="0" w:line="360" w:lineRule="auto"/>
        <w:jc w:val="both"/>
        <w:rPr>
          <w:rFonts w:ascii="Times New Roman" w:hAnsi="Times New Roman"/>
          <w:color w:val="000000"/>
          <w:sz w:val="28"/>
          <w:szCs w:val="28"/>
        </w:rPr>
      </w:pPr>
      <w:r>
        <w:rPr>
          <w:rFonts w:ascii="Times New Roman" w:hAnsi="Times New Roman"/>
          <w:sz w:val="28"/>
          <w:szCs w:val="28"/>
        </w:rPr>
        <w:tab/>
      </w:r>
      <w:r w:rsidR="00B656D5" w:rsidRPr="0081448C">
        <w:rPr>
          <w:rFonts w:ascii="Times New Roman" w:hAnsi="Times New Roman"/>
          <w:sz w:val="28"/>
          <w:szCs w:val="28"/>
        </w:rPr>
        <w:t xml:space="preserve">Главной формой обучения живописи являются практические аудиторные занятия, основанные на аналитическом изучении основ </w:t>
      </w:r>
      <w:proofErr w:type="spellStart"/>
      <w:r w:rsidR="00B656D5" w:rsidRPr="0081448C">
        <w:rPr>
          <w:rFonts w:ascii="Times New Roman" w:hAnsi="Times New Roman"/>
          <w:sz w:val="28"/>
          <w:szCs w:val="28"/>
        </w:rPr>
        <w:t>цветоведения</w:t>
      </w:r>
      <w:proofErr w:type="spellEnd"/>
      <w:r w:rsidR="00B656D5" w:rsidRPr="0081448C">
        <w:rPr>
          <w:rFonts w:ascii="Times New Roman" w:hAnsi="Times New Roman"/>
          <w:sz w:val="28"/>
          <w:szCs w:val="28"/>
        </w:rPr>
        <w:t xml:space="preserve">, на наблюдении и внимательном изучении натуры. Параллельно с более длительными постановками выполняются краткосрочные этюды, которые развивают наблюдательность, повышают зрительное восприятие цвета, дают возможность эффективно овладеть искусством живописи. </w:t>
      </w:r>
      <w:r w:rsidR="00B656D5" w:rsidRPr="0081448C">
        <w:rPr>
          <w:rFonts w:ascii="Times New Roman" w:hAnsi="Times New Roman"/>
          <w:color w:val="000000"/>
          <w:sz w:val="28"/>
          <w:szCs w:val="28"/>
        </w:rPr>
        <w:t xml:space="preserve">На начальном этапе обучения, на примере выполнения простых упражнений происходит знакомство с основами </w:t>
      </w:r>
      <w:proofErr w:type="spellStart"/>
      <w:r w:rsidR="00B656D5" w:rsidRPr="0081448C">
        <w:rPr>
          <w:rFonts w:ascii="Times New Roman" w:hAnsi="Times New Roman"/>
          <w:color w:val="000000"/>
          <w:sz w:val="28"/>
          <w:szCs w:val="28"/>
        </w:rPr>
        <w:t>цветоведения</w:t>
      </w:r>
      <w:proofErr w:type="spellEnd"/>
      <w:r w:rsidR="00B656D5" w:rsidRPr="0081448C">
        <w:rPr>
          <w:rFonts w:ascii="Times New Roman" w:hAnsi="Times New Roman"/>
          <w:color w:val="000000"/>
          <w:sz w:val="28"/>
          <w:szCs w:val="28"/>
        </w:rPr>
        <w:t xml:space="preserve">, а также с различными материалами и инструментами, применяемыми на уроках живописи: красками, кистями, различными видами бумаги. </w:t>
      </w:r>
    </w:p>
    <w:p w:rsidR="00B656D5" w:rsidRPr="0081448C" w:rsidRDefault="00BC2B36" w:rsidP="00F539C5">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B656D5" w:rsidRPr="0081448C">
        <w:rPr>
          <w:rFonts w:ascii="Times New Roman" w:hAnsi="Times New Roman"/>
          <w:color w:val="000000"/>
          <w:sz w:val="28"/>
          <w:szCs w:val="28"/>
        </w:rPr>
        <w:t>На данном этапе обучения также происходит знакомство с определением характеристик цвета: яркость, насыщенность, звучность, тепло-холодност</w:t>
      </w:r>
      <w:r w:rsidR="005C66CA">
        <w:rPr>
          <w:rFonts w:ascii="Times New Roman" w:hAnsi="Times New Roman"/>
          <w:color w:val="000000"/>
          <w:sz w:val="28"/>
          <w:szCs w:val="28"/>
        </w:rPr>
        <w:t xml:space="preserve">ь, тональность, </w:t>
      </w:r>
      <w:proofErr w:type="spellStart"/>
      <w:r w:rsidR="005C66CA">
        <w:rPr>
          <w:rFonts w:ascii="Times New Roman" w:hAnsi="Times New Roman"/>
          <w:color w:val="000000"/>
          <w:sz w:val="28"/>
          <w:szCs w:val="28"/>
        </w:rPr>
        <w:t>хроматичность-</w:t>
      </w:r>
      <w:r w:rsidR="00B656D5" w:rsidRPr="0081448C">
        <w:rPr>
          <w:rFonts w:ascii="Times New Roman" w:hAnsi="Times New Roman"/>
          <w:color w:val="000000"/>
          <w:sz w:val="28"/>
          <w:szCs w:val="28"/>
        </w:rPr>
        <w:t>ахроматичность</w:t>
      </w:r>
      <w:proofErr w:type="spellEnd"/>
      <w:r w:rsidR="00B656D5" w:rsidRPr="0081448C">
        <w:rPr>
          <w:rFonts w:ascii="Times New Roman" w:hAnsi="Times New Roman"/>
          <w:color w:val="000000"/>
          <w:sz w:val="28"/>
          <w:szCs w:val="28"/>
        </w:rPr>
        <w:t xml:space="preserve">. Процесс изучения этих понятий проходит через выполнение ряда несложных упражнений, ориентированных на изучение основ </w:t>
      </w:r>
      <w:proofErr w:type="spellStart"/>
      <w:r w:rsidR="00B656D5" w:rsidRPr="0081448C">
        <w:rPr>
          <w:rFonts w:ascii="Times New Roman" w:hAnsi="Times New Roman"/>
          <w:color w:val="000000"/>
          <w:sz w:val="28"/>
          <w:szCs w:val="28"/>
        </w:rPr>
        <w:t>цветоведения</w:t>
      </w:r>
      <w:proofErr w:type="spellEnd"/>
      <w:r w:rsidR="00B656D5" w:rsidRPr="0081448C">
        <w:rPr>
          <w:rFonts w:ascii="Times New Roman" w:hAnsi="Times New Roman"/>
          <w:color w:val="000000"/>
          <w:sz w:val="28"/>
          <w:szCs w:val="28"/>
        </w:rPr>
        <w:t xml:space="preserve">. </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color w:val="000000"/>
          <w:sz w:val="28"/>
          <w:szCs w:val="28"/>
        </w:rPr>
        <w:tab/>
      </w:r>
      <w:r w:rsidR="00B656D5" w:rsidRPr="0081448C">
        <w:rPr>
          <w:rFonts w:ascii="Times New Roman" w:hAnsi="Times New Roman"/>
          <w:color w:val="000000"/>
          <w:sz w:val="28"/>
          <w:szCs w:val="28"/>
        </w:rPr>
        <w:t xml:space="preserve">На примере работы цветом над изображениями простых </w:t>
      </w:r>
      <w:r w:rsidR="00B656D5" w:rsidRPr="0081448C">
        <w:rPr>
          <w:rFonts w:ascii="Times New Roman" w:hAnsi="Times New Roman"/>
          <w:sz w:val="28"/>
          <w:szCs w:val="28"/>
        </w:rPr>
        <w:t xml:space="preserve">объектов дается представление </w:t>
      </w:r>
      <w:r w:rsidR="00AF095F" w:rsidRPr="0081448C">
        <w:rPr>
          <w:rFonts w:ascii="Times New Roman" w:hAnsi="Times New Roman"/>
          <w:sz w:val="28"/>
          <w:szCs w:val="28"/>
        </w:rPr>
        <w:t>о светотеневых</w:t>
      </w:r>
      <w:r w:rsidR="00B656D5" w:rsidRPr="0081448C">
        <w:rPr>
          <w:rFonts w:ascii="Times New Roman" w:hAnsi="Times New Roman"/>
          <w:sz w:val="28"/>
          <w:szCs w:val="28"/>
        </w:rPr>
        <w:t xml:space="preserve"> отношениях, тональности, колорите и цветовой гармонии. В последующем осуществляется переход к созданию более сложных композиционных и пространственных изображений и форм, изучаются законы </w:t>
      </w:r>
      <w:r w:rsidR="00B656D5" w:rsidRPr="0081448C">
        <w:rPr>
          <w:rFonts w:ascii="Times New Roman" w:hAnsi="Times New Roman"/>
          <w:sz w:val="28"/>
          <w:szCs w:val="28"/>
        </w:rPr>
        <w:lastRenderedPageBreak/>
        <w:t>цветовой и воздушной перспективы, возможности использования различных точек зрения, приемы конструктивного и творческого подхо</w:t>
      </w:r>
      <w:r w:rsidR="005C66CA">
        <w:rPr>
          <w:rFonts w:ascii="Times New Roman" w:hAnsi="Times New Roman"/>
          <w:sz w:val="28"/>
          <w:szCs w:val="28"/>
        </w:rPr>
        <w:t>да к живописи, конкретно-</w:t>
      </w:r>
      <w:r w:rsidR="00B656D5" w:rsidRPr="0081448C">
        <w:rPr>
          <w:rFonts w:ascii="Times New Roman" w:hAnsi="Times New Roman"/>
          <w:sz w:val="28"/>
          <w:szCs w:val="28"/>
        </w:rPr>
        <w:t xml:space="preserve">предметного и декоративного способов изображения, способы передачи освещения, формы и объема предметов, пространства в живописи. В дальнейшем значительно расширяются и усложняются композиционные, пространственные задачи в живописи при рисовании натюрмортов и интерьеров. </w:t>
      </w:r>
      <w:r>
        <w:rPr>
          <w:rFonts w:ascii="Times New Roman" w:hAnsi="Times New Roman"/>
          <w:sz w:val="28"/>
          <w:szCs w:val="28"/>
        </w:rPr>
        <w:tab/>
      </w:r>
      <w:r w:rsidR="00B656D5" w:rsidRPr="0081448C">
        <w:rPr>
          <w:rFonts w:ascii="Times New Roman" w:hAnsi="Times New Roman"/>
          <w:sz w:val="28"/>
          <w:szCs w:val="28"/>
        </w:rPr>
        <w:t xml:space="preserve">Основным методическим условием обучения живописи является приобретение учащимися навыков последовательной работы над живописью по принципу: от общего </w:t>
      </w:r>
      <w:r w:rsidR="00CE2CE3" w:rsidRPr="0081448C">
        <w:rPr>
          <w:rFonts w:ascii="Times New Roman" w:hAnsi="Times New Roman"/>
          <w:sz w:val="28"/>
        </w:rPr>
        <w:t>–</w:t>
      </w:r>
      <w:r w:rsidR="00B656D5" w:rsidRPr="0081448C">
        <w:rPr>
          <w:rFonts w:ascii="Times New Roman" w:hAnsi="Times New Roman"/>
          <w:sz w:val="28"/>
          <w:szCs w:val="28"/>
        </w:rPr>
        <w:t xml:space="preserve"> к частному и от частного </w:t>
      </w:r>
      <w:r w:rsidR="00CE2CE3" w:rsidRPr="0081448C">
        <w:rPr>
          <w:rFonts w:ascii="Times New Roman" w:hAnsi="Times New Roman"/>
          <w:sz w:val="28"/>
        </w:rPr>
        <w:t>–</w:t>
      </w:r>
      <w:r w:rsidR="00B656D5" w:rsidRPr="0081448C">
        <w:rPr>
          <w:rFonts w:ascii="Times New Roman" w:hAnsi="Times New Roman"/>
          <w:sz w:val="28"/>
          <w:szCs w:val="28"/>
        </w:rPr>
        <w:t xml:space="preserve"> к обогащенному </w:t>
      </w:r>
      <w:r w:rsidR="00AF095F" w:rsidRPr="0081448C">
        <w:rPr>
          <w:rFonts w:ascii="Times New Roman" w:hAnsi="Times New Roman"/>
          <w:sz w:val="28"/>
          <w:szCs w:val="28"/>
        </w:rPr>
        <w:t>общему, от</w:t>
      </w:r>
      <w:r w:rsidR="00B656D5" w:rsidRPr="0081448C">
        <w:rPr>
          <w:rFonts w:ascii="Times New Roman" w:hAnsi="Times New Roman"/>
          <w:sz w:val="28"/>
          <w:szCs w:val="28"/>
        </w:rPr>
        <w:t xml:space="preserve"> плоскостного </w:t>
      </w:r>
      <w:r w:rsidR="00CE2CE3" w:rsidRPr="0081448C">
        <w:rPr>
          <w:rFonts w:ascii="Times New Roman" w:hAnsi="Times New Roman"/>
          <w:sz w:val="28"/>
        </w:rPr>
        <w:t>–</w:t>
      </w:r>
      <w:r w:rsidR="00B656D5" w:rsidRPr="0081448C">
        <w:rPr>
          <w:rFonts w:ascii="Times New Roman" w:hAnsi="Times New Roman"/>
          <w:sz w:val="28"/>
          <w:szCs w:val="28"/>
        </w:rPr>
        <w:t xml:space="preserve"> к объемному решению. Обучение живописи в рамках предпрофессиональной программы «Д</w:t>
      </w:r>
      <w:r w:rsidR="006A7DD5">
        <w:rPr>
          <w:rFonts w:ascii="Times New Roman" w:hAnsi="Times New Roman"/>
          <w:sz w:val="28"/>
          <w:szCs w:val="28"/>
        </w:rPr>
        <w:t>екоративно-прикладное творчество</w:t>
      </w:r>
      <w:r w:rsidR="00B656D5" w:rsidRPr="0081448C">
        <w:rPr>
          <w:rFonts w:ascii="Times New Roman" w:hAnsi="Times New Roman"/>
          <w:sz w:val="28"/>
          <w:szCs w:val="28"/>
        </w:rPr>
        <w:t>» включает также композиционные творческие задания, ставящие своей целью комплексное применение приобретенных знаний и умений при решении творческих задач, формирование художественного мышления. Последний год обучения включает задания, ориентированные на подготовку одаренных детей к поступлению в профессиональные учебные заведения.</w:t>
      </w:r>
    </w:p>
    <w:p w:rsidR="00B656D5" w:rsidRPr="0081448C" w:rsidRDefault="00BC2B36" w:rsidP="00F539C5">
      <w:pPr>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На протяжении всего процесса обучения вводятся обязательные домашние (самостоятельные) задания.</w:t>
      </w:r>
    </w:p>
    <w:p w:rsidR="00B656D5" w:rsidRPr="0081448C" w:rsidRDefault="00BC2B36" w:rsidP="00F539C5">
      <w:pPr>
        <w:tabs>
          <w:tab w:val="left" w:pos="993"/>
        </w:tabs>
        <w:spacing w:after="0" w:line="360" w:lineRule="auto"/>
        <w:jc w:val="both"/>
        <w:rPr>
          <w:rFonts w:ascii="Times New Roman" w:hAnsi="Times New Roman"/>
          <w:sz w:val="28"/>
          <w:szCs w:val="28"/>
        </w:rPr>
      </w:pPr>
      <w:r>
        <w:rPr>
          <w:rFonts w:ascii="Times New Roman" w:hAnsi="Times New Roman"/>
          <w:sz w:val="28"/>
          <w:szCs w:val="28"/>
        </w:rPr>
        <w:tab/>
      </w:r>
      <w:r w:rsidR="00B656D5" w:rsidRPr="0081448C">
        <w:rPr>
          <w:rFonts w:ascii="Times New Roman" w:hAnsi="Times New Roman"/>
          <w:sz w:val="28"/>
          <w:szCs w:val="28"/>
        </w:rPr>
        <w:t>Содержание учебного предмета распределено по следующим разделам программы:</w:t>
      </w:r>
    </w:p>
    <w:p w:rsidR="00B656D5" w:rsidRPr="0081448C" w:rsidRDefault="00B656D5" w:rsidP="00F539C5">
      <w:pPr>
        <w:tabs>
          <w:tab w:val="left" w:pos="993"/>
        </w:tabs>
        <w:spacing w:after="0" w:line="360" w:lineRule="auto"/>
        <w:rPr>
          <w:rStyle w:val="FontStyle164"/>
          <w:sz w:val="28"/>
          <w:szCs w:val="28"/>
        </w:rPr>
      </w:pPr>
      <w:r w:rsidRPr="0081448C">
        <w:rPr>
          <w:rFonts w:ascii="Times New Roman" w:hAnsi="Times New Roman"/>
          <w:sz w:val="28"/>
          <w:szCs w:val="28"/>
        </w:rPr>
        <w:t>- Живописные материалы и изобразительные средства.</w:t>
      </w:r>
      <w:r w:rsidRPr="0081448C">
        <w:rPr>
          <w:rStyle w:val="FontStyle164"/>
          <w:i/>
          <w:sz w:val="32"/>
          <w:szCs w:val="32"/>
        </w:rPr>
        <w:t xml:space="preserve"> </w:t>
      </w:r>
      <w:r w:rsidRPr="0081448C">
        <w:rPr>
          <w:rStyle w:val="FontStyle164"/>
          <w:sz w:val="28"/>
          <w:szCs w:val="28"/>
        </w:rPr>
        <w:t>Краски</w:t>
      </w:r>
      <w:r w:rsidRPr="0081448C">
        <w:rPr>
          <w:rStyle w:val="FontStyle164"/>
          <w:sz w:val="32"/>
          <w:szCs w:val="32"/>
        </w:rPr>
        <w:t xml:space="preserve">. </w:t>
      </w:r>
      <w:r w:rsidRPr="0081448C">
        <w:rPr>
          <w:rStyle w:val="FontStyle164"/>
          <w:sz w:val="28"/>
          <w:szCs w:val="28"/>
        </w:rPr>
        <w:t>Бумага. Кисти</w:t>
      </w:r>
      <w:r w:rsidRPr="0081448C">
        <w:rPr>
          <w:rStyle w:val="FontStyle164"/>
          <w:sz w:val="24"/>
          <w:szCs w:val="24"/>
        </w:rPr>
        <w:t>.</w:t>
      </w:r>
      <w:r w:rsidRPr="0081448C">
        <w:rPr>
          <w:rStyle w:val="FontStyle164"/>
          <w:sz w:val="28"/>
          <w:szCs w:val="28"/>
        </w:rPr>
        <w:t xml:space="preserve"> </w:t>
      </w:r>
      <w:r w:rsidR="005C66CA">
        <w:rPr>
          <w:rStyle w:val="FontStyle164"/>
          <w:sz w:val="28"/>
          <w:szCs w:val="28"/>
        </w:rPr>
        <w:t xml:space="preserve"> </w:t>
      </w:r>
      <w:r w:rsidRPr="0081448C">
        <w:rPr>
          <w:rStyle w:val="FontStyle164"/>
          <w:sz w:val="28"/>
          <w:szCs w:val="28"/>
        </w:rPr>
        <w:t>Технические приемы в освоении живописи;</w:t>
      </w:r>
    </w:p>
    <w:p w:rsidR="00B656D5" w:rsidRPr="0081448C" w:rsidRDefault="00BC2B36" w:rsidP="00F539C5">
      <w:pPr>
        <w:spacing w:after="0" w:line="360" w:lineRule="auto"/>
        <w:rPr>
          <w:rFonts w:ascii="Times New Roman" w:hAnsi="Times New Roman"/>
          <w:sz w:val="28"/>
          <w:szCs w:val="28"/>
          <w:lang w:eastAsia="ru-RU"/>
        </w:rPr>
      </w:pPr>
      <w:r>
        <w:rPr>
          <w:rFonts w:ascii="Times New Roman" w:hAnsi="Times New Roman"/>
          <w:sz w:val="28"/>
          <w:szCs w:val="28"/>
        </w:rPr>
        <w:t xml:space="preserve">- </w:t>
      </w:r>
      <w:r w:rsidR="00B656D5" w:rsidRPr="0081448C">
        <w:rPr>
          <w:rFonts w:ascii="Times New Roman" w:hAnsi="Times New Roman"/>
          <w:sz w:val="28"/>
          <w:szCs w:val="28"/>
          <w:lang w:eastAsia="ru-RU"/>
        </w:rPr>
        <w:t>Свойства цвета. Три основных свойства цвета</w:t>
      </w:r>
      <w:r w:rsidR="005C66CA">
        <w:rPr>
          <w:rFonts w:ascii="Times New Roman" w:hAnsi="Times New Roman"/>
          <w:sz w:val="28"/>
          <w:szCs w:val="28"/>
          <w:lang w:eastAsia="ru-RU"/>
        </w:rPr>
        <w:t>.</w:t>
      </w:r>
      <w:r w:rsidR="00B656D5" w:rsidRPr="0081448C">
        <w:rPr>
          <w:rFonts w:ascii="Times New Roman" w:hAnsi="Times New Roman"/>
          <w:sz w:val="28"/>
          <w:szCs w:val="28"/>
          <w:lang w:eastAsia="ru-RU"/>
        </w:rPr>
        <w:t xml:space="preserve"> Характеристика цвета;</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Pr="0081448C">
        <w:rPr>
          <w:rStyle w:val="FontStyle164"/>
          <w:sz w:val="28"/>
          <w:szCs w:val="28"/>
        </w:rPr>
        <w:t xml:space="preserve">Основы </w:t>
      </w:r>
      <w:proofErr w:type="spellStart"/>
      <w:r w:rsidRPr="0081448C">
        <w:rPr>
          <w:rStyle w:val="FontStyle164"/>
          <w:sz w:val="28"/>
          <w:szCs w:val="28"/>
        </w:rPr>
        <w:t>цветоведения</w:t>
      </w:r>
      <w:proofErr w:type="spellEnd"/>
      <w:r w:rsidRPr="0081448C">
        <w:rPr>
          <w:rStyle w:val="FontStyle164"/>
          <w:sz w:val="28"/>
          <w:szCs w:val="28"/>
        </w:rPr>
        <w:t>. Цветовые контрасты;</w:t>
      </w:r>
      <w:r w:rsidRPr="0081448C">
        <w:rPr>
          <w:rFonts w:ascii="Times New Roman" w:hAnsi="Times New Roman"/>
          <w:sz w:val="28"/>
          <w:szCs w:val="28"/>
        </w:rPr>
        <w:t xml:space="preserve"> </w:t>
      </w:r>
    </w:p>
    <w:p w:rsidR="00B656D5" w:rsidRPr="0081448C" w:rsidRDefault="00BC2B36" w:rsidP="00F539C5">
      <w:pPr>
        <w:tabs>
          <w:tab w:val="left" w:pos="993"/>
        </w:tabs>
        <w:spacing w:after="0" w:line="360" w:lineRule="auto"/>
        <w:rPr>
          <w:rStyle w:val="FontStyle164"/>
          <w:sz w:val="28"/>
          <w:szCs w:val="28"/>
        </w:rPr>
      </w:pPr>
      <w:r>
        <w:rPr>
          <w:rFonts w:ascii="Times New Roman" w:hAnsi="Times New Roman"/>
          <w:sz w:val="28"/>
          <w:szCs w:val="28"/>
        </w:rPr>
        <w:t xml:space="preserve">- </w:t>
      </w:r>
      <w:r w:rsidR="00B656D5" w:rsidRPr="0081448C">
        <w:rPr>
          <w:rFonts w:ascii="Times New Roman" w:hAnsi="Times New Roman"/>
          <w:sz w:val="28"/>
          <w:szCs w:val="28"/>
        </w:rPr>
        <w:t>Т</w:t>
      </w:r>
      <w:r w:rsidR="00B656D5" w:rsidRPr="0081448C">
        <w:rPr>
          <w:rStyle w:val="FontStyle164"/>
          <w:sz w:val="28"/>
          <w:szCs w:val="28"/>
        </w:rPr>
        <w:t>ехнические приемы в освоении живописи;</w:t>
      </w:r>
    </w:p>
    <w:p w:rsidR="00B656D5" w:rsidRPr="0081448C" w:rsidRDefault="00B656D5" w:rsidP="00F539C5">
      <w:pPr>
        <w:tabs>
          <w:tab w:val="left" w:pos="993"/>
        </w:tabs>
        <w:spacing w:after="0" w:line="360" w:lineRule="auto"/>
        <w:rPr>
          <w:rFonts w:ascii="Times New Roman" w:hAnsi="Times New Roman"/>
          <w:sz w:val="28"/>
          <w:szCs w:val="28"/>
          <w:lang w:eastAsia="ru-RU"/>
        </w:rPr>
      </w:pPr>
      <w:r w:rsidRPr="0081448C">
        <w:rPr>
          <w:rFonts w:ascii="Times New Roman" w:hAnsi="Times New Roman"/>
          <w:sz w:val="28"/>
          <w:szCs w:val="28"/>
          <w:lang w:eastAsia="ru-RU"/>
        </w:rPr>
        <w:t>- Цветовой контраст (ахроматический). Гризайль;</w:t>
      </w:r>
    </w:p>
    <w:p w:rsidR="00B656D5" w:rsidRPr="0081448C" w:rsidRDefault="00B656D5" w:rsidP="00F539C5">
      <w:pPr>
        <w:tabs>
          <w:tab w:val="left" w:pos="993"/>
        </w:tabs>
        <w:spacing w:after="0" w:line="360" w:lineRule="auto"/>
        <w:rPr>
          <w:rStyle w:val="FontStyle164"/>
          <w:sz w:val="28"/>
          <w:szCs w:val="28"/>
          <w:lang w:eastAsia="ru-RU"/>
        </w:rPr>
      </w:pPr>
      <w:r w:rsidRPr="0081448C">
        <w:rPr>
          <w:rStyle w:val="FontStyle164"/>
          <w:sz w:val="28"/>
          <w:szCs w:val="28"/>
          <w:lang w:eastAsia="ru-RU"/>
        </w:rPr>
        <w:t>- Стилистика. «Декоративность»;</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proofErr w:type="spellStart"/>
      <w:r w:rsidRPr="0081448C">
        <w:rPr>
          <w:rFonts w:ascii="Times New Roman" w:hAnsi="Times New Roman"/>
          <w:sz w:val="28"/>
          <w:szCs w:val="28"/>
        </w:rPr>
        <w:t>Цветоведение</w:t>
      </w:r>
      <w:proofErr w:type="spellEnd"/>
      <w:r w:rsidRPr="0081448C">
        <w:rPr>
          <w:rFonts w:ascii="Times New Roman" w:hAnsi="Times New Roman"/>
          <w:sz w:val="28"/>
          <w:szCs w:val="28"/>
        </w:rPr>
        <w:t>;</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Решение освещения;</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lastRenderedPageBreak/>
        <w:t xml:space="preserve">- </w:t>
      </w:r>
      <w:r w:rsidR="00B656D5" w:rsidRPr="0081448C">
        <w:rPr>
          <w:rFonts w:ascii="Times New Roman" w:hAnsi="Times New Roman"/>
          <w:sz w:val="28"/>
          <w:szCs w:val="28"/>
        </w:rPr>
        <w:t>Взаимодействие предмета и среды. Рефлекс;</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Стилистика. Декоративность;</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Решение колористического единства;</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Освоение технических возможностей материала. Акварель;</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Творческое применение художественного опыта;</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Решение тональных отношений. Гризайль;</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 xml:space="preserve"> Применение знаний и умений в творческой работе;</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 xml:space="preserve"> Решение освещения, плановости;</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объема предметов цветом;</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материальности;</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различных видов освещения;</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сложной формы в среде;</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среды;</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материальности, среды, освещения;</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Решение сложной формы средствами живописи;</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Решение взаимосвязи объекта и среды;</w:t>
      </w:r>
    </w:p>
    <w:p w:rsidR="00B656D5" w:rsidRPr="0081448C" w:rsidRDefault="00B656D5"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Живописная организация интерьера;</w:t>
      </w:r>
    </w:p>
    <w:p w:rsidR="00BC2B36"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 xml:space="preserve">Решение взаимосвязи объекта и среды, материальности; </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сложной формы и среды средс</w:t>
      </w:r>
      <w:r w:rsidR="00F539C5">
        <w:rPr>
          <w:rFonts w:ascii="Times New Roman" w:hAnsi="Times New Roman"/>
          <w:sz w:val="28"/>
          <w:szCs w:val="28"/>
        </w:rPr>
        <w:t>твами живописи. Голова человека</w:t>
      </w:r>
      <w:r w:rsidR="00B656D5" w:rsidRPr="0081448C">
        <w:rPr>
          <w:rFonts w:ascii="Times New Roman" w:hAnsi="Times New Roman"/>
          <w:sz w:val="28"/>
          <w:szCs w:val="28"/>
        </w:rPr>
        <w:t>;</w:t>
      </w:r>
    </w:p>
    <w:p w:rsidR="00B656D5" w:rsidRPr="0081448C" w:rsidRDefault="00BC2B36" w:rsidP="00F539C5">
      <w:pPr>
        <w:tabs>
          <w:tab w:val="left" w:pos="993"/>
        </w:tabs>
        <w:spacing w:after="0" w:line="360" w:lineRule="auto"/>
        <w:rPr>
          <w:rFonts w:ascii="Times New Roman" w:hAnsi="Times New Roman"/>
          <w:sz w:val="28"/>
          <w:szCs w:val="28"/>
        </w:rPr>
      </w:pPr>
      <w:r w:rsidRPr="0081448C">
        <w:rPr>
          <w:rFonts w:ascii="Times New Roman" w:hAnsi="Times New Roman"/>
          <w:sz w:val="28"/>
          <w:szCs w:val="28"/>
        </w:rPr>
        <w:t xml:space="preserve">- </w:t>
      </w:r>
      <w:r w:rsidR="00B656D5" w:rsidRPr="0081448C">
        <w:rPr>
          <w:rFonts w:ascii="Times New Roman" w:hAnsi="Times New Roman"/>
          <w:sz w:val="28"/>
          <w:szCs w:val="28"/>
        </w:rPr>
        <w:t>Решение сложной формы и среды средствами живописи. Фигура человека.</w:t>
      </w:r>
    </w:p>
    <w:p w:rsidR="00E27D6A" w:rsidRDefault="00E27D6A" w:rsidP="00F539C5">
      <w:pPr>
        <w:tabs>
          <w:tab w:val="left" w:pos="993"/>
        </w:tabs>
        <w:spacing w:after="0" w:line="240" w:lineRule="auto"/>
        <w:jc w:val="center"/>
        <w:rPr>
          <w:rFonts w:ascii="Times New Roman" w:hAnsi="Times New Roman"/>
          <w:b/>
          <w:i/>
          <w:sz w:val="28"/>
          <w:szCs w:val="28"/>
        </w:rPr>
      </w:pPr>
    </w:p>
    <w:p w:rsidR="00E27D6A" w:rsidRDefault="00E27D6A" w:rsidP="00AF095F">
      <w:pPr>
        <w:tabs>
          <w:tab w:val="left" w:pos="993"/>
        </w:tabs>
        <w:spacing w:after="0" w:line="240" w:lineRule="auto"/>
        <w:rPr>
          <w:rFonts w:ascii="Times New Roman" w:hAnsi="Times New Roman"/>
          <w:b/>
          <w:i/>
          <w:sz w:val="28"/>
          <w:szCs w:val="28"/>
        </w:rPr>
      </w:pPr>
    </w:p>
    <w:p w:rsidR="00E27D6A" w:rsidRDefault="00E27D6A"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6A7DD5" w:rsidRDefault="006A7DD5" w:rsidP="00F539C5">
      <w:pPr>
        <w:tabs>
          <w:tab w:val="left" w:pos="993"/>
        </w:tabs>
        <w:spacing w:after="0" w:line="240" w:lineRule="auto"/>
        <w:jc w:val="center"/>
        <w:rPr>
          <w:rFonts w:ascii="Times New Roman" w:hAnsi="Times New Roman"/>
          <w:b/>
          <w:i/>
          <w:sz w:val="28"/>
          <w:szCs w:val="28"/>
        </w:rPr>
      </w:pPr>
    </w:p>
    <w:p w:rsidR="006A7DD5" w:rsidRDefault="006A7DD5" w:rsidP="00F539C5">
      <w:pPr>
        <w:tabs>
          <w:tab w:val="left" w:pos="993"/>
        </w:tabs>
        <w:spacing w:after="0" w:line="240" w:lineRule="auto"/>
        <w:jc w:val="center"/>
        <w:rPr>
          <w:rFonts w:ascii="Times New Roman" w:hAnsi="Times New Roman"/>
          <w:b/>
          <w:i/>
          <w:sz w:val="28"/>
          <w:szCs w:val="28"/>
        </w:rPr>
      </w:pPr>
    </w:p>
    <w:p w:rsidR="006A7DD5" w:rsidRDefault="006A7DD5"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4B5768" w:rsidRDefault="004B5768" w:rsidP="00F539C5">
      <w:pPr>
        <w:tabs>
          <w:tab w:val="left" w:pos="993"/>
        </w:tabs>
        <w:spacing w:after="0" w:line="240" w:lineRule="auto"/>
        <w:jc w:val="center"/>
        <w:rPr>
          <w:rFonts w:ascii="Times New Roman" w:hAnsi="Times New Roman"/>
          <w:b/>
          <w:i/>
          <w:sz w:val="28"/>
          <w:szCs w:val="28"/>
        </w:rPr>
      </w:pPr>
    </w:p>
    <w:p w:rsidR="00B656D5" w:rsidRPr="0081448C" w:rsidRDefault="00B656D5" w:rsidP="00F539C5">
      <w:pPr>
        <w:tabs>
          <w:tab w:val="left" w:pos="993"/>
        </w:tabs>
        <w:spacing w:after="0" w:line="240" w:lineRule="auto"/>
        <w:jc w:val="center"/>
        <w:rPr>
          <w:rFonts w:ascii="Times New Roman" w:hAnsi="Times New Roman"/>
          <w:b/>
          <w:i/>
          <w:sz w:val="28"/>
          <w:szCs w:val="28"/>
        </w:rPr>
      </w:pPr>
      <w:r w:rsidRPr="0081448C">
        <w:rPr>
          <w:rFonts w:ascii="Times New Roman" w:hAnsi="Times New Roman"/>
          <w:b/>
          <w:i/>
          <w:sz w:val="28"/>
          <w:szCs w:val="28"/>
        </w:rPr>
        <w:lastRenderedPageBreak/>
        <w:t>Учебно-темати</w:t>
      </w:r>
      <w:r w:rsidRPr="0081448C">
        <w:rPr>
          <w:rFonts w:ascii="Times New Roman" w:hAnsi="Times New Roman"/>
          <w:b/>
          <w:i/>
          <w:sz w:val="32"/>
          <w:szCs w:val="32"/>
        </w:rPr>
        <w:t>ческ</w:t>
      </w:r>
      <w:r w:rsidRPr="0081448C">
        <w:rPr>
          <w:rFonts w:ascii="Times New Roman" w:hAnsi="Times New Roman"/>
          <w:b/>
          <w:i/>
          <w:sz w:val="28"/>
          <w:szCs w:val="28"/>
        </w:rPr>
        <w:t>ий план</w:t>
      </w:r>
    </w:p>
    <w:p w:rsidR="00B656D5" w:rsidRPr="0081448C" w:rsidRDefault="00B656D5" w:rsidP="00F539C5">
      <w:pPr>
        <w:spacing w:after="0" w:line="240" w:lineRule="auto"/>
        <w:rPr>
          <w:rFonts w:ascii="Times New Roman" w:hAnsi="Times New Roman"/>
          <w:b/>
          <w:sz w:val="28"/>
          <w:szCs w:val="28"/>
        </w:rPr>
      </w:pPr>
    </w:p>
    <w:tbl>
      <w:tblPr>
        <w:tblW w:w="4765" w:type="pct"/>
        <w:jc w:val="center"/>
        <w:tblLayout w:type="fixed"/>
        <w:tblLook w:val="0000" w:firstRow="0" w:lastRow="0" w:firstColumn="0" w:lastColumn="0" w:noHBand="0" w:noVBand="0"/>
      </w:tblPr>
      <w:tblGrid>
        <w:gridCol w:w="831"/>
        <w:gridCol w:w="5404"/>
        <w:gridCol w:w="1020"/>
        <w:gridCol w:w="1104"/>
        <w:gridCol w:w="951"/>
      </w:tblGrid>
      <w:tr w:rsidR="004B5768" w:rsidRPr="004B5768" w:rsidTr="003F1D0E">
        <w:trPr>
          <w:jc w:val="center"/>
        </w:trPr>
        <w:tc>
          <w:tcPr>
            <w:tcW w:w="446" w:type="pct"/>
            <w:tcBorders>
              <w:top w:val="single" w:sz="4" w:space="0" w:color="000000"/>
              <w:left w:val="single" w:sz="4" w:space="0" w:color="000000"/>
              <w:bottom w:val="single" w:sz="4" w:space="0" w:color="000000"/>
              <w:right w:val="single" w:sz="4" w:space="0" w:color="auto"/>
            </w:tcBorders>
          </w:tcPr>
          <w:p w:rsidR="004B5768" w:rsidRPr="004B5768" w:rsidRDefault="004B5768" w:rsidP="00F539C5">
            <w:pPr>
              <w:snapToGrid w:val="0"/>
              <w:spacing w:after="0" w:line="240" w:lineRule="auto"/>
              <w:jc w:val="center"/>
              <w:rPr>
                <w:rFonts w:ascii="Times New Roman" w:hAnsi="Times New Roman"/>
                <w:b/>
                <w:sz w:val="16"/>
                <w:szCs w:val="16"/>
              </w:rPr>
            </w:pPr>
          </w:p>
        </w:tc>
        <w:tc>
          <w:tcPr>
            <w:tcW w:w="2902" w:type="pct"/>
            <w:tcBorders>
              <w:top w:val="single" w:sz="4" w:space="0" w:color="000000"/>
              <w:left w:val="single" w:sz="4" w:space="0" w:color="auto"/>
              <w:bottom w:val="single" w:sz="4" w:space="0" w:color="000000"/>
              <w:right w:val="single" w:sz="4" w:space="0" w:color="auto"/>
            </w:tcBorders>
          </w:tcPr>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Наименование раздела, темы</w:t>
            </w:r>
          </w:p>
        </w:tc>
        <w:tc>
          <w:tcPr>
            <w:tcW w:w="1651" w:type="pct"/>
            <w:gridSpan w:val="3"/>
            <w:tcBorders>
              <w:top w:val="single" w:sz="4" w:space="0" w:color="000000"/>
              <w:left w:val="single" w:sz="4" w:space="0" w:color="auto"/>
              <w:bottom w:val="single" w:sz="4" w:space="0" w:color="000000"/>
              <w:right w:val="single" w:sz="4" w:space="0" w:color="000000"/>
            </w:tcBorders>
          </w:tcPr>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Общий</w:t>
            </w:r>
          </w:p>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объем времени (в часах)</w:t>
            </w:r>
          </w:p>
        </w:tc>
      </w:tr>
      <w:tr w:rsidR="004B5768" w:rsidRPr="004B5768" w:rsidTr="00AA24C4">
        <w:trPr>
          <w:jc w:val="center"/>
        </w:trPr>
        <w:tc>
          <w:tcPr>
            <w:tcW w:w="446" w:type="pct"/>
            <w:tcBorders>
              <w:top w:val="single" w:sz="4" w:space="0" w:color="000000"/>
              <w:left w:val="single" w:sz="4" w:space="0" w:color="000000"/>
              <w:bottom w:val="single" w:sz="4" w:space="0" w:color="000000"/>
              <w:right w:val="single" w:sz="4" w:space="0" w:color="auto"/>
            </w:tcBorders>
          </w:tcPr>
          <w:p w:rsidR="004B5768" w:rsidRPr="004B5768" w:rsidRDefault="004B5768" w:rsidP="00F539C5">
            <w:pPr>
              <w:snapToGrid w:val="0"/>
              <w:spacing w:after="0" w:line="240" w:lineRule="auto"/>
              <w:jc w:val="center"/>
              <w:rPr>
                <w:rFonts w:ascii="Times New Roman" w:hAnsi="Times New Roman"/>
                <w:b/>
                <w:sz w:val="16"/>
                <w:szCs w:val="16"/>
              </w:rPr>
            </w:pPr>
          </w:p>
        </w:tc>
        <w:tc>
          <w:tcPr>
            <w:tcW w:w="2902" w:type="pct"/>
            <w:tcBorders>
              <w:top w:val="single" w:sz="4" w:space="0" w:color="000000"/>
              <w:left w:val="single" w:sz="4" w:space="0" w:color="auto"/>
              <w:bottom w:val="single" w:sz="4" w:space="0" w:color="000000"/>
              <w:right w:val="single" w:sz="4" w:space="0" w:color="auto"/>
            </w:tcBorders>
          </w:tcPr>
          <w:p w:rsidR="004B5768" w:rsidRPr="004B5768" w:rsidRDefault="004B5768" w:rsidP="00F539C5">
            <w:pPr>
              <w:snapToGrid w:val="0"/>
              <w:spacing w:after="0" w:line="240" w:lineRule="auto"/>
              <w:jc w:val="right"/>
              <w:rPr>
                <w:rFonts w:ascii="Times New Roman" w:hAnsi="Times New Roman"/>
                <w:b/>
                <w:sz w:val="16"/>
                <w:szCs w:val="16"/>
              </w:rPr>
            </w:pPr>
          </w:p>
        </w:tc>
        <w:tc>
          <w:tcPr>
            <w:tcW w:w="548" w:type="pct"/>
            <w:tcBorders>
              <w:top w:val="single" w:sz="4" w:space="0" w:color="000000"/>
              <w:left w:val="single" w:sz="4" w:space="0" w:color="auto"/>
              <w:bottom w:val="single" w:sz="4" w:space="0" w:color="000000"/>
            </w:tcBorders>
          </w:tcPr>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Максимальная учебная нагрузка</w:t>
            </w:r>
          </w:p>
        </w:tc>
        <w:tc>
          <w:tcPr>
            <w:tcW w:w="593" w:type="pct"/>
            <w:tcBorders>
              <w:top w:val="single" w:sz="4" w:space="0" w:color="000000"/>
              <w:left w:val="single" w:sz="4" w:space="0" w:color="000000"/>
              <w:bottom w:val="single" w:sz="4" w:space="0" w:color="000000"/>
              <w:right w:val="single" w:sz="4" w:space="0" w:color="auto"/>
            </w:tcBorders>
          </w:tcPr>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Самостоятельная</w:t>
            </w:r>
          </w:p>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работа</w:t>
            </w:r>
          </w:p>
        </w:tc>
        <w:tc>
          <w:tcPr>
            <w:tcW w:w="511" w:type="pct"/>
            <w:tcBorders>
              <w:top w:val="single" w:sz="4" w:space="0" w:color="000000"/>
              <w:left w:val="single" w:sz="4" w:space="0" w:color="auto"/>
              <w:bottom w:val="single" w:sz="4" w:space="0" w:color="000000"/>
              <w:right w:val="single" w:sz="4" w:space="0" w:color="000000"/>
            </w:tcBorders>
          </w:tcPr>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Аудиторные</w:t>
            </w:r>
          </w:p>
          <w:p w:rsidR="004B5768" w:rsidRPr="004B5768" w:rsidRDefault="004B5768" w:rsidP="00BC2B36">
            <w:pPr>
              <w:snapToGrid w:val="0"/>
              <w:spacing w:after="0" w:line="240" w:lineRule="auto"/>
              <w:jc w:val="center"/>
              <w:rPr>
                <w:rFonts w:ascii="Times New Roman" w:hAnsi="Times New Roman"/>
                <w:b/>
                <w:sz w:val="16"/>
                <w:szCs w:val="16"/>
              </w:rPr>
            </w:pPr>
            <w:r w:rsidRPr="004B5768">
              <w:rPr>
                <w:rFonts w:ascii="Times New Roman" w:hAnsi="Times New Roman"/>
                <w:b/>
                <w:sz w:val="16"/>
                <w:szCs w:val="16"/>
              </w:rPr>
              <w:t>занятия</w:t>
            </w:r>
          </w:p>
        </w:tc>
      </w:tr>
      <w:tr w:rsidR="004B5768" w:rsidRPr="007905D3" w:rsidTr="00AA24C4">
        <w:trPr>
          <w:trHeight w:val="362"/>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Style w:val="FontStyle164"/>
                <w:b/>
                <w:sz w:val="22"/>
              </w:rPr>
            </w:pPr>
            <w:r>
              <w:rPr>
                <w:rStyle w:val="FontStyle164"/>
                <w:b/>
                <w:sz w:val="22"/>
              </w:rPr>
              <w:t>1</w:t>
            </w:r>
            <w:r w:rsidRPr="007905D3">
              <w:rPr>
                <w:rStyle w:val="FontStyle164"/>
                <w:b/>
                <w:sz w:val="22"/>
              </w:rPr>
              <w:t xml:space="preserve"> класс, 1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Style w:val="FontStyle164"/>
                <w:sz w:val="20"/>
                <w:szCs w:val="20"/>
              </w:rPr>
            </w:pPr>
            <w:r w:rsidRPr="004B5768">
              <w:rPr>
                <w:rFonts w:ascii="Times New Roman" w:hAnsi="Times New Roman"/>
                <w:b/>
                <w:sz w:val="20"/>
                <w:szCs w:val="20"/>
              </w:rPr>
              <w:t xml:space="preserve">Раздел 1. </w:t>
            </w:r>
            <w:r w:rsidRPr="004B5768">
              <w:rPr>
                <w:rStyle w:val="FontStyle164"/>
                <w:b/>
                <w:sz w:val="20"/>
                <w:szCs w:val="20"/>
              </w:rPr>
              <w:t>Технические приемы в освоении живописи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3F1D0E" w:rsidRPr="007905D3" w:rsidTr="00971C2B">
        <w:trPr>
          <w:trHeight w:val="439"/>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1</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Style w:val="FontStyle164"/>
                <w:sz w:val="22"/>
              </w:rPr>
            </w:pPr>
            <w:r w:rsidRPr="007905D3">
              <w:rPr>
                <w:rStyle w:val="FontStyle164"/>
                <w:sz w:val="22"/>
              </w:rPr>
              <w:t xml:space="preserve">Выполнение серии кратковременных упражнений, направленных на формирование умений работы в активном живописном режиме </w:t>
            </w:r>
            <w:r w:rsidRPr="007905D3">
              <w:rPr>
                <w:rFonts w:ascii="Times New Roman" w:hAnsi="Times New Roman"/>
              </w:rPr>
              <w:t>(заливка, «по – сырому», «</w:t>
            </w:r>
            <w:r w:rsidRPr="007905D3">
              <w:rPr>
                <w:rFonts w:ascii="Times New Roman" w:hAnsi="Times New Roman"/>
                <w:lang w:val="en-US"/>
              </w:rPr>
              <w:t>a</w:t>
            </w:r>
            <w:r w:rsidRPr="007905D3">
              <w:rPr>
                <w:rFonts w:ascii="Times New Roman" w:hAnsi="Times New Roman"/>
              </w:rPr>
              <w:t xml:space="preserve"> </w:t>
            </w:r>
            <w:r w:rsidRPr="007905D3">
              <w:rPr>
                <w:rFonts w:ascii="Times New Roman" w:hAnsi="Times New Roman"/>
                <w:lang w:val="en-US"/>
              </w:rPr>
              <w:t>la</w:t>
            </w:r>
            <w:r w:rsidRPr="007905D3">
              <w:rPr>
                <w:rFonts w:ascii="Times New Roman" w:hAnsi="Times New Roman"/>
              </w:rPr>
              <w:t xml:space="preserve"> </w:t>
            </w:r>
            <w:r w:rsidRPr="007905D3">
              <w:rPr>
                <w:rFonts w:ascii="Times New Roman" w:hAnsi="Times New Roman"/>
                <w:lang w:val="en-US"/>
              </w:rPr>
              <w:t>prima</w:t>
            </w:r>
            <w:r w:rsidRPr="007905D3">
              <w:rPr>
                <w:rFonts w:ascii="Times New Roman" w:hAnsi="Times New Roman"/>
              </w:rPr>
              <w:t>»).</w:t>
            </w:r>
            <w:r w:rsidRPr="007905D3">
              <w:rPr>
                <w:rStyle w:val="FontStyle164"/>
                <w:sz w:val="22"/>
              </w:rPr>
              <w:t xml:space="preserve"> Акварель.   </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r>
      <w:tr w:rsidR="003F1D0E" w:rsidRPr="007905D3" w:rsidTr="00971C2B">
        <w:trPr>
          <w:trHeight w:val="439"/>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1</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Style w:val="FontStyle164"/>
                <w:sz w:val="22"/>
              </w:rPr>
            </w:pPr>
            <w:r w:rsidRPr="007905D3">
              <w:rPr>
                <w:rStyle w:val="FontStyle164"/>
                <w:sz w:val="22"/>
              </w:rPr>
              <w:t>Выполнение упражнений: «Освоение творческого метода пуантилистов». Акварель.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r>
      <w:tr w:rsidR="003F1D0E" w:rsidRPr="007905D3" w:rsidTr="00971C2B">
        <w:trPr>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1</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Style w:val="FontStyle164"/>
                <w:sz w:val="22"/>
              </w:rPr>
            </w:pPr>
            <w:r w:rsidRPr="007905D3">
              <w:rPr>
                <w:rStyle w:val="FontStyle164"/>
                <w:sz w:val="22"/>
              </w:rPr>
              <w:t>Этюд осеннего натюрморта. Использование различных приемов работы акварелью.</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r>
      <w:tr w:rsidR="003F1D0E" w:rsidRPr="004B5768" w:rsidTr="00971C2B">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napToGrid w:val="0"/>
              <w:spacing w:after="0" w:line="240" w:lineRule="auto"/>
              <w:jc w:val="both"/>
              <w:rPr>
                <w:rStyle w:val="FontStyle164"/>
                <w:sz w:val="20"/>
                <w:szCs w:val="20"/>
              </w:rPr>
            </w:pPr>
            <w:r w:rsidRPr="004B5768">
              <w:rPr>
                <w:rFonts w:ascii="Times New Roman" w:hAnsi="Times New Roman"/>
                <w:b/>
                <w:sz w:val="20"/>
                <w:szCs w:val="20"/>
              </w:rPr>
              <w:t xml:space="preserve">Раздел 2. </w:t>
            </w:r>
            <w:r w:rsidRPr="004B5768">
              <w:rPr>
                <w:rFonts w:ascii="Times New Roman" w:hAnsi="Times New Roman"/>
                <w:b/>
                <w:sz w:val="20"/>
                <w:szCs w:val="20"/>
                <w:lang w:eastAsia="ru-RU"/>
              </w:rPr>
              <w:t>Цветовой контраст (ахроматический). Гризайль</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r>
      <w:tr w:rsidR="003F1D0E" w:rsidRPr="007905D3" w:rsidTr="00971C2B">
        <w:trPr>
          <w:trHeight w:val="865"/>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2</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Fonts w:ascii="Times New Roman" w:hAnsi="Times New Roman"/>
              </w:rPr>
            </w:pPr>
            <w:r w:rsidRPr="007905D3">
              <w:rPr>
                <w:rFonts w:ascii="Times New Roman" w:hAnsi="Times New Roman"/>
              </w:rPr>
              <w:t xml:space="preserve">Выполнение упражнений. Ахроматическая растяжка. Нахождение тональных отношений в сравнении. Гризайль. Гуашь. </w:t>
            </w:r>
          </w:p>
        </w:tc>
        <w:tc>
          <w:tcPr>
            <w:tcW w:w="548" w:type="pct"/>
            <w:tcBorders>
              <w:top w:val="single" w:sz="4" w:space="0" w:color="000000"/>
              <w:left w:val="single" w:sz="4" w:space="0" w:color="000000"/>
              <w:bottom w:val="single" w:sz="4" w:space="0" w:color="000000"/>
            </w:tcBorders>
          </w:tcPr>
          <w:p w:rsidR="003F1D0E" w:rsidRPr="007905D3" w:rsidRDefault="003F1D0E" w:rsidP="003F1D0E">
            <w:pPr>
              <w:tabs>
                <w:tab w:val="right" w:pos="2412"/>
                <w:tab w:val="right" w:pos="3312"/>
              </w:tabs>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tabs>
                <w:tab w:val="right" w:pos="2412"/>
                <w:tab w:val="right" w:pos="3312"/>
              </w:tabs>
              <w:snapToGrid w:val="0"/>
              <w:spacing w:after="0" w:line="240" w:lineRule="auto"/>
              <w:jc w:val="center"/>
              <w:rPr>
                <w:rFonts w:ascii="Times New Roman" w:hAnsi="Times New Roman"/>
                <w:b/>
              </w:rPr>
            </w:pPr>
            <w:r>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tabs>
                <w:tab w:val="right" w:pos="2412"/>
                <w:tab w:val="right" w:pos="3312"/>
              </w:tabs>
              <w:snapToGrid w:val="0"/>
              <w:spacing w:after="0" w:line="240" w:lineRule="auto"/>
              <w:jc w:val="center"/>
              <w:rPr>
                <w:rFonts w:ascii="Times New Roman" w:hAnsi="Times New Roman"/>
                <w:b/>
              </w:rPr>
            </w:pPr>
            <w:r>
              <w:rPr>
                <w:rFonts w:ascii="Times New Roman" w:hAnsi="Times New Roman"/>
                <w:b/>
              </w:rPr>
              <w:t>4</w:t>
            </w:r>
          </w:p>
        </w:tc>
      </w:tr>
      <w:tr w:rsidR="003F1D0E" w:rsidRPr="007905D3" w:rsidTr="00971C2B">
        <w:trPr>
          <w:trHeight w:val="565"/>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2</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Fonts w:ascii="Times New Roman" w:hAnsi="Times New Roman"/>
              </w:rPr>
            </w:pPr>
            <w:r w:rsidRPr="007905D3">
              <w:rPr>
                <w:rFonts w:ascii="Times New Roman" w:hAnsi="Times New Roman"/>
              </w:rPr>
              <w:t>Этюд несложного натюрморта, состоящего из предметов, различных по тону. Гуашь.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r>
      <w:tr w:rsidR="003F1D0E" w:rsidRPr="007905D3" w:rsidTr="00971C2B">
        <w:trPr>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2</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rPr>
                <w:rFonts w:ascii="Times New Roman" w:hAnsi="Times New Roman"/>
              </w:rPr>
            </w:pPr>
            <w:r w:rsidRPr="007905D3">
              <w:rPr>
                <w:rStyle w:val="FontStyle164"/>
                <w:sz w:val="22"/>
              </w:rPr>
              <w:t xml:space="preserve">Выполнение упражнений по построению объемной формы предметов. Изучение </w:t>
            </w:r>
            <w:r w:rsidRPr="007905D3">
              <w:rPr>
                <w:rFonts w:ascii="Times New Roman" w:hAnsi="Times New Roman"/>
                <w:lang w:eastAsia="ru-RU"/>
              </w:rPr>
              <w:t>таких понятий как свет, тень, полутень, блик, рефлекс. Гризайль. Гуашь.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4</w:t>
            </w:r>
          </w:p>
        </w:tc>
      </w:tr>
      <w:tr w:rsidR="003F1D0E" w:rsidRPr="007905D3" w:rsidTr="00971C2B">
        <w:trPr>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2</w:t>
            </w:r>
            <w:r w:rsidRPr="007905D3">
              <w:rPr>
                <w:rFonts w:ascii="Times New Roman" w:hAnsi="Times New Roman"/>
                <w:b/>
              </w:rPr>
              <w:t>.4.</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pacing w:after="0" w:line="240" w:lineRule="auto"/>
              <w:rPr>
                <w:rStyle w:val="FontStyle164"/>
                <w:sz w:val="22"/>
                <w:lang w:eastAsia="ru-RU"/>
              </w:rPr>
            </w:pPr>
            <w:r w:rsidRPr="007905D3">
              <w:rPr>
                <w:rStyle w:val="FontStyle164"/>
                <w:sz w:val="22"/>
                <w:lang w:eastAsia="ru-RU"/>
              </w:rPr>
              <w:t>Этюд несложного натюрморта, состоящего из предметов вращения (2-3) и драпировок. Решение объема предметов тоном. Гризайль. Гуашь.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6</w:t>
            </w:r>
          </w:p>
        </w:tc>
      </w:tr>
      <w:tr w:rsidR="003F1D0E" w:rsidRPr="004B5768" w:rsidTr="00971C2B">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pacing w:after="0"/>
              <w:jc w:val="both"/>
              <w:rPr>
                <w:rStyle w:val="FontStyle164"/>
                <w:b/>
                <w:sz w:val="20"/>
                <w:szCs w:val="20"/>
                <w:lang w:eastAsia="ru-RU"/>
              </w:rPr>
            </w:pPr>
            <w:r w:rsidRPr="004B5768">
              <w:rPr>
                <w:rStyle w:val="FontStyle164"/>
                <w:b/>
                <w:sz w:val="20"/>
                <w:szCs w:val="20"/>
                <w:lang w:eastAsia="ru-RU"/>
              </w:rPr>
              <w:t>Раздел 3. Стилистика. «Декоративность»</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F1D0E" w:rsidRPr="004B5768" w:rsidRDefault="003F1D0E" w:rsidP="003F1D0E">
            <w:pPr>
              <w:snapToGrid w:val="0"/>
              <w:spacing w:after="0" w:line="240" w:lineRule="auto"/>
              <w:jc w:val="center"/>
              <w:rPr>
                <w:rFonts w:ascii="Times New Roman" w:hAnsi="Times New Roman"/>
                <w:b/>
                <w:sz w:val="20"/>
                <w:szCs w:val="20"/>
              </w:rPr>
            </w:pPr>
          </w:p>
        </w:tc>
      </w:tr>
      <w:tr w:rsidR="003F1D0E" w:rsidRPr="007905D3" w:rsidTr="00971C2B">
        <w:trPr>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3</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spacing w:after="0" w:line="240" w:lineRule="auto"/>
              <w:rPr>
                <w:rStyle w:val="FontStyle164"/>
                <w:sz w:val="22"/>
                <w:lang w:eastAsia="ru-RU"/>
              </w:rPr>
            </w:pPr>
            <w:r w:rsidRPr="007905D3">
              <w:rPr>
                <w:rStyle w:val="FontStyle164"/>
                <w:sz w:val="22"/>
                <w:lang w:eastAsia="ru-RU"/>
              </w:rPr>
              <w:t>Выполнение упражнений «Предметное – декоративное решение одного и того же объекта». Гуашь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4</w:t>
            </w:r>
          </w:p>
        </w:tc>
      </w:tr>
      <w:tr w:rsidR="003F1D0E" w:rsidRPr="007905D3" w:rsidTr="00971C2B">
        <w:trPr>
          <w:jc w:val="center"/>
        </w:trPr>
        <w:tc>
          <w:tcPr>
            <w:tcW w:w="446"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right"/>
              <w:rPr>
                <w:rFonts w:ascii="Times New Roman" w:hAnsi="Times New Roman"/>
                <w:b/>
              </w:rPr>
            </w:pPr>
            <w:r>
              <w:rPr>
                <w:rFonts w:ascii="Times New Roman" w:hAnsi="Times New Roman"/>
                <w:b/>
              </w:rPr>
              <w:t>3</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3F1D0E" w:rsidRPr="007905D3" w:rsidRDefault="003F1D0E" w:rsidP="003F1D0E">
            <w:pPr>
              <w:tabs>
                <w:tab w:val="left" w:pos="1035"/>
              </w:tabs>
              <w:spacing w:after="0" w:line="240" w:lineRule="auto"/>
              <w:rPr>
                <w:rStyle w:val="FontStyle164"/>
                <w:sz w:val="22"/>
                <w:lang w:eastAsia="ru-RU"/>
              </w:rPr>
            </w:pPr>
            <w:r w:rsidRPr="007905D3">
              <w:rPr>
                <w:rStyle w:val="FontStyle164"/>
                <w:sz w:val="22"/>
                <w:lang w:eastAsia="ru-RU"/>
              </w:rPr>
              <w:t>Несложный тематический натюрморт. Декоративное решение. Гуашь.</w:t>
            </w:r>
          </w:p>
        </w:tc>
        <w:tc>
          <w:tcPr>
            <w:tcW w:w="548" w:type="pct"/>
            <w:tcBorders>
              <w:top w:val="single" w:sz="4" w:space="0" w:color="000000"/>
              <w:left w:val="single" w:sz="4" w:space="0" w:color="000000"/>
              <w:bottom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3F1D0E" w:rsidRPr="007905D3" w:rsidRDefault="003F1D0E" w:rsidP="003F1D0E">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80</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jc w:val="center"/>
              <w:rPr>
                <w:rFonts w:ascii="Times New Roman" w:hAnsi="Times New Roman"/>
                <w:b/>
              </w:rPr>
            </w:pPr>
            <w:r>
              <w:rPr>
                <w:rFonts w:ascii="Times New Roman" w:hAnsi="Times New Roman"/>
                <w:b/>
              </w:rPr>
              <w:t xml:space="preserve">1 </w:t>
            </w:r>
            <w:r w:rsidRPr="007905D3">
              <w:rPr>
                <w:rFonts w:ascii="Times New Roman" w:hAnsi="Times New Roman"/>
                <w:b/>
              </w:rPr>
              <w:t>класс. 2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jc w:val="both"/>
              <w:rPr>
                <w:rFonts w:ascii="Times New Roman" w:hAnsi="Times New Roman"/>
                <w:b/>
                <w:sz w:val="20"/>
                <w:szCs w:val="20"/>
              </w:rPr>
            </w:pPr>
            <w:r w:rsidRPr="004B5768">
              <w:rPr>
                <w:rFonts w:ascii="Times New Roman" w:hAnsi="Times New Roman"/>
                <w:b/>
                <w:sz w:val="20"/>
                <w:szCs w:val="20"/>
              </w:rPr>
              <w:t xml:space="preserve">Раздел 4. </w:t>
            </w:r>
            <w:proofErr w:type="spellStart"/>
            <w:r w:rsidRPr="004B5768">
              <w:rPr>
                <w:rFonts w:ascii="Times New Roman" w:hAnsi="Times New Roman"/>
                <w:b/>
                <w:sz w:val="20"/>
                <w:szCs w:val="20"/>
              </w:rPr>
              <w:t>Цветоведение</w:t>
            </w:r>
            <w:proofErr w:type="spellEnd"/>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4</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Выполнение упражнений на решение задач передачи объема предметов с использованием </w:t>
            </w:r>
            <w:proofErr w:type="spellStart"/>
            <w:r w:rsidRPr="007905D3">
              <w:rPr>
                <w:rFonts w:ascii="Times New Roman" w:hAnsi="Times New Roman"/>
              </w:rPr>
              <w:t>теплохолодности</w:t>
            </w:r>
            <w:proofErr w:type="spellEnd"/>
            <w:r w:rsidRPr="007905D3">
              <w:rPr>
                <w:rFonts w:ascii="Times New Roman" w:hAnsi="Times New Roman"/>
              </w:rPr>
              <w:t>. Гуашь.</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4</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4</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Этюд несложного натюрморта с решением задач передачи объема предметов с использованием </w:t>
            </w:r>
            <w:proofErr w:type="spellStart"/>
            <w:r w:rsidRPr="007905D3">
              <w:rPr>
                <w:rFonts w:ascii="Times New Roman" w:hAnsi="Times New Roman"/>
              </w:rPr>
              <w:t>теплохолодности</w:t>
            </w:r>
            <w:proofErr w:type="spellEnd"/>
            <w:r w:rsidRPr="007905D3">
              <w:rPr>
                <w:rFonts w:ascii="Times New Roman" w:hAnsi="Times New Roman"/>
              </w:rPr>
              <w:t>.</w:t>
            </w:r>
            <w:r w:rsidRPr="007905D3">
              <w:rPr>
                <w:rFonts w:ascii="Times New Roman" w:hAnsi="Times New Roman"/>
                <w:b/>
              </w:rPr>
              <w:t xml:space="preserve"> </w:t>
            </w:r>
            <w:r w:rsidRPr="007905D3">
              <w:rPr>
                <w:rFonts w:ascii="Times New Roman" w:hAnsi="Times New Roman"/>
              </w:rPr>
              <w:t xml:space="preserve">Гуашь. </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5. Решение освещения</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5</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Выполнение упражнений с задачами решения освещения. Свет, тень собственная и падающая, полутень. Акварель.</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4</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5</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с выраженным освещением (верхнее боковое). Акварель.</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6. Взаимодействие предмета и среды. Рефлекс</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AA24C4">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tabs>
                <w:tab w:val="center" w:pos="341"/>
              </w:tabs>
              <w:snapToGrid w:val="0"/>
              <w:spacing w:after="0" w:line="240" w:lineRule="auto"/>
              <w:jc w:val="right"/>
              <w:rPr>
                <w:rFonts w:ascii="Times New Roman" w:hAnsi="Times New Roman"/>
                <w:b/>
              </w:rPr>
            </w:pPr>
            <w:r>
              <w:rPr>
                <w:rFonts w:ascii="Times New Roman" w:hAnsi="Times New Roman"/>
                <w:b/>
              </w:rPr>
              <w:lastRenderedPageBreak/>
              <w:t>6</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Выполнение упражнений с задачами решения взаимосвязи предмета и среды (рефлекс). Акварель.</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2</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6</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несложного натюрморта из 3-4 драпировок и блестящих предметов (металл, керамика и др.). Акварель.</w:t>
            </w:r>
          </w:p>
        </w:tc>
        <w:tc>
          <w:tcPr>
            <w:tcW w:w="548"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AA24C4">
            <w:pPr>
              <w:snapToGrid w:val="0"/>
              <w:spacing w:after="0" w:line="240" w:lineRule="auto"/>
              <w:jc w:val="center"/>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AA24C4">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7. Стилистика. Декоративность</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7</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из 4-5 крупных бытовых предметов. Декоративность. Витражное решение. Гуашь.</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85</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jc w:val="center"/>
              <w:rPr>
                <w:rFonts w:ascii="Times New Roman" w:hAnsi="Times New Roman"/>
                <w:b/>
              </w:rPr>
            </w:pPr>
            <w:r>
              <w:rPr>
                <w:rFonts w:ascii="Times New Roman" w:hAnsi="Times New Roman"/>
                <w:b/>
              </w:rPr>
              <w:t>2</w:t>
            </w:r>
            <w:r w:rsidRPr="007905D3">
              <w:rPr>
                <w:rFonts w:ascii="Times New Roman" w:hAnsi="Times New Roman"/>
                <w:b/>
              </w:rPr>
              <w:t xml:space="preserve"> класс 1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jc w:val="both"/>
              <w:rPr>
                <w:rFonts w:ascii="Times New Roman" w:hAnsi="Times New Roman"/>
                <w:b/>
                <w:sz w:val="20"/>
                <w:szCs w:val="20"/>
              </w:rPr>
            </w:pPr>
            <w:r w:rsidRPr="004B5768">
              <w:rPr>
                <w:rFonts w:ascii="Times New Roman" w:hAnsi="Times New Roman"/>
                <w:b/>
                <w:sz w:val="20"/>
                <w:szCs w:val="20"/>
              </w:rPr>
              <w:t>Раздел 8. Решение колористического единства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pacing w:after="0" w:line="240" w:lineRule="auto"/>
              <w:jc w:val="right"/>
              <w:rPr>
                <w:rFonts w:ascii="Times New Roman" w:hAnsi="Times New Roman"/>
                <w:b/>
                <w:sz w:val="20"/>
                <w:szCs w:val="20"/>
              </w:rPr>
            </w:pP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right"/>
              <w:rPr>
                <w:rFonts w:ascii="Times New Roman" w:hAnsi="Times New Roman"/>
                <w:b/>
              </w:rPr>
            </w:pPr>
            <w:r>
              <w:rPr>
                <w:rFonts w:ascii="Times New Roman" w:hAnsi="Times New Roman"/>
                <w:b/>
              </w:rPr>
              <w:t>8</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Выполнение упражнений с задачами создания колорита. Гуашь.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6</w:t>
            </w: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8</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Этюд натюрморта из 4-5 предметов в явно выраженной колористической гамме. Гуашь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8</w:t>
            </w: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8</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Этюд белого предмета в среде. Гуашь.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10</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5</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5</w:t>
            </w: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8</w:t>
            </w:r>
            <w:r w:rsidRPr="007905D3">
              <w:rPr>
                <w:rFonts w:ascii="Times New Roman" w:hAnsi="Times New Roman"/>
                <w:b/>
              </w:rPr>
              <w:t>.4.</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Этюд черного предмета в среде. Гуашь.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10</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5</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Pr>
                <w:rFonts w:ascii="Times New Roman" w:hAnsi="Times New Roman"/>
                <w:b/>
              </w:rPr>
              <w:t>5</w:t>
            </w:r>
          </w:p>
        </w:tc>
      </w:tr>
      <w:tr w:rsidR="000463F4" w:rsidRPr="004B5768" w:rsidTr="009A5DFE">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tabs>
                <w:tab w:val="center" w:pos="341"/>
              </w:tabs>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9. Освоение технических возможностей материала. Акварель</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63F4" w:rsidRPr="004B5768" w:rsidRDefault="000463F4" w:rsidP="000463F4">
            <w:pPr>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63F4" w:rsidRPr="004B5768" w:rsidRDefault="000463F4" w:rsidP="000463F4">
            <w:pPr>
              <w:spacing w:after="0" w:line="240" w:lineRule="auto"/>
              <w:jc w:val="center"/>
              <w:rPr>
                <w:rFonts w:ascii="Times New Roman" w:hAnsi="Times New Roman"/>
                <w:b/>
                <w:sz w:val="20"/>
                <w:szCs w:val="20"/>
              </w:rPr>
            </w:pP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9</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Выполнение упражнений по освоению различных приемов работы акварелью в целях решения объема. Акварель.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8</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4</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4</w:t>
            </w:r>
          </w:p>
        </w:tc>
      </w:tr>
      <w:tr w:rsidR="000463F4" w:rsidRPr="004B5768" w:rsidTr="009A5DFE">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tabs>
                <w:tab w:val="center" w:pos="341"/>
              </w:tabs>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snapToGrid w:val="0"/>
              <w:spacing w:after="0" w:line="240" w:lineRule="auto"/>
              <w:jc w:val="both"/>
              <w:rPr>
                <w:rFonts w:ascii="Times New Roman" w:hAnsi="Times New Roman"/>
                <w:sz w:val="20"/>
                <w:szCs w:val="20"/>
              </w:rPr>
            </w:pPr>
            <w:r w:rsidRPr="004B5768">
              <w:rPr>
                <w:rFonts w:ascii="Times New Roman" w:hAnsi="Times New Roman"/>
                <w:b/>
                <w:sz w:val="20"/>
                <w:szCs w:val="20"/>
              </w:rPr>
              <w:t>Раздел</w:t>
            </w:r>
            <w:r w:rsidRPr="004B5768">
              <w:rPr>
                <w:rFonts w:ascii="Times New Roman" w:hAnsi="Times New Roman"/>
                <w:sz w:val="20"/>
                <w:szCs w:val="20"/>
              </w:rPr>
              <w:t xml:space="preserve"> </w:t>
            </w:r>
            <w:r w:rsidRPr="004B5768">
              <w:rPr>
                <w:rFonts w:ascii="Times New Roman" w:hAnsi="Times New Roman"/>
                <w:b/>
                <w:sz w:val="20"/>
                <w:szCs w:val="20"/>
              </w:rPr>
              <w:t>10. Решение колористического единства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0463F4" w:rsidRPr="004B5768" w:rsidRDefault="000463F4" w:rsidP="000463F4">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63F4" w:rsidRPr="004B5768" w:rsidRDefault="000463F4" w:rsidP="000463F4">
            <w:pPr>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63F4" w:rsidRPr="004B5768" w:rsidRDefault="000463F4" w:rsidP="000463F4">
            <w:pPr>
              <w:spacing w:after="0" w:line="240" w:lineRule="auto"/>
              <w:jc w:val="center"/>
              <w:rPr>
                <w:rFonts w:ascii="Times New Roman" w:hAnsi="Times New Roman"/>
                <w:b/>
                <w:sz w:val="20"/>
                <w:szCs w:val="20"/>
              </w:rPr>
            </w:pP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10</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Этюд натюрморта в плотной тональности. Акварель.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6</w:t>
            </w:r>
          </w:p>
        </w:tc>
      </w:tr>
      <w:tr w:rsidR="000463F4" w:rsidRPr="007905D3" w:rsidTr="009A5DFE">
        <w:trPr>
          <w:jc w:val="center"/>
        </w:trPr>
        <w:tc>
          <w:tcPr>
            <w:tcW w:w="446" w:type="pct"/>
            <w:tcBorders>
              <w:top w:val="single" w:sz="4" w:space="0" w:color="000000"/>
              <w:left w:val="single" w:sz="4" w:space="0" w:color="000000"/>
              <w:bottom w:val="single" w:sz="4" w:space="0" w:color="000000"/>
            </w:tcBorders>
          </w:tcPr>
          <w:p w:rsidR="000463F4" w:rsidRPr="007905D3" w:rsidRDefault="000463F4" w:rsidP="000463F4">
            <w:pPr>
              <w:tabs>
                <w:tab w:val="center" w:pos="341"/>
              </w:tabs>
              <w:snapToGrid w:val="0"/>
              <w:spacing w:after="0" w:line="240" w:lineRule="auto"/>
              <w:jc w:val="right"/>
              <w:rPr>
                <w:rFonts w:ascii="Times New Roman" w:hAnsi="Times New Roman"/>
                <w:b/>
              </w:rPr>
            </w:pPr>
            <w:r>
              <w:rPr>
                <w:rFonts w:ascii="Times New Roman" w:hAnsi="Times New Roman"/>
                <w:b/>
              </w:rPr>
              <w:t>10</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rPr>
                <w:rFonts w:ascii="Times New Roman" w:hAnsi="Times New Roman"/>
              </w:rPr>
            </w:pPr>
            <w:r w:rsidRPr="007905D3">
              <w:rPr>
                <w:rFonts w:ascii="Times New Roman" w:hAnsi="Times New Roman"/>
              </w:rPr>
              <w:t>Этюд натюрморта в светлой тональности Акварель.</w:t>
            </w:r>
          </w:p>
        </w:tc>
        <w:tc>
          <w:tcPr>
            <w:tcW w:w="548" w:type="pct"/>
            <w:tcBorders>
              <w:top w:val="single" w:sz="4" w:space="0" w:color="000000"/>
              <w:left w:val="single" w:sz="4" w:space="0" w:color="000000"/>
              <w:bottom w:val="single" w:sz="4" w:space="0" w:color="000000"/>
            </w:tcBorders>
          </w:tcPr>
          <w:p w:rsidR="000463F4" w:rsidRPr="007905D3" w:rsidRDefault="000463F4" w:rsidP="000463F4">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0463F4" w:rsidRPr="007905D3" w:rsidRDefault="000463F4" w:rsidP="000463F4">
            <w:pPr>
              <w:spacing w:after="0" w:line="240" w:lineRule="auto"/>
              <w:jc w:val="center"/>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tabs>
                <w:tab w:val="center" w:pos="341"/>
              </w:tabs>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80</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tabs>
                <w:tab w:val="center" w:pos="341"/>
              </w:tabs>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rPr>
            </w:pPr>
            <w:r>
              <w:rPr>
                <w:rFonts w:ascii="Times New Roman" w:hAnsi="Times New Roman"/>
                <w:b/>
              </w:rPr>
              <w:t>2</w:t>
            </w:r>
            <w:r w:rsidRPr="007905D3">
              <w:rPr>
                <w:rFonts w:ascii="Times New Roman" w:hAnsi="Times New Roman"/>
                <w:b/>
              </w:rPr>
              <w:t xml:space="preserve"> класс. 2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tabs>
                <w:tab w:val="center" w:pos="341"/>
              </w:tabs>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tabs>
                <w:tab w:val="left" w:pos="1185"/>
              </w:tabs>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11. Творческое применение художественного опыта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pacing w:after="0" w:line="240" w:lineRule="auto"/>
              <w:jc w:val="right"/>
              <w:rPr>
                <w:rFonts w:ascii="Times New Roman" w:hAnsi="Times New Roman"/>
                <w:b/>
                <w:sz w:val="20"/>
                <w:szCs w:val="20"/>
              </w:rPr>
            </w:pP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tabs>
                <w:tab w:val="center" w:pos="341"/>
              </w:tabs>
              <w:snapToGrid w:val="0"/>
              <w:spacing w:after="0" w:line="240" w:lineRule="auto"/>
              <w:jc w:val="right"/>
              <w:rPr>
                <w:rFonts w:ascii="Times New Roman" w:hAnsi="Times New Roman"/>
                <w:b/>
              </w:rPr>
            </w:pPr>
            <w:r>
              <w:rPr>
                <w:rFonts w:ascii="Times New Roman" w:hAnsi="Times New Roman"/>
                <w:b/>
              </w:rPr>
              <w:t>11</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tabs>
                <w:tab w:val="left" w:pos="1185"/>
              </w:tabs>
              <w:snapToGrid w:val="0"/>
              <w:spacing w:after="0" w:line="240" w:lineRule="auto"/>
              <w:rPr>
                <w:rFonts w:ascii="Times New Roman" w:hAnsi="Times New Roman"/>
              </w:rPr>
            </w:pPr>
            <w:r w:rsidRPr="007905D3">
              <w:rPr>
                <w:rFonts w:ascii="Times New Roman" w:hAnsi="Times New Roman"/>
              </w:rPr>
              <w:t>Выполнение упражнений с задачами освоения творческого метода импрессионизма. Акварель.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9</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sidRPr="007905D3">
              <w:rPr>
                <w:rFonts w:ascii="Times New Roman" w:hAnsi="Times New Roman"/>
                <w:b/>
              </w:rPr>
              <w:t>4</w:t>
            </w:r>
            <w:r>
              <w:rPr>
                <w:rFonts w:ascii="Times New Roman" w:hAnsi="Times New Roman"/>
                <w:b/>
              </w:rPr>
              <w:t>,5</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sidRPr="007905D3">
              <w:rPr>
                <w:rFonts w:ascii="Times New Roman" w:hAnsi="Times New Roman"/>
                <w:b/>
              </w:rPr>
              <w:t>4</w:t>
            </w:r>
            <w:r>
              <w:rPr>
                <w:rFonts w:ascii="Times New Roman" w:hAnsi="Times New Roman"/>
                <w:b/>
              </w:rPr>
              <w:t>,5</w:t>
            </w: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tabs>
                <w:tab w:val="center" w:pos="341"/>
              </w:tabs>
              <w:snapToGrid w:val="0"/>
              <w:spacing w:after="0" w:line="240" w:lineRule="auto"/>
              <w:jc w:val="right"/>
              <w:rPr>
                <w:rFonts w:ascii="Times New Roman" w:hAnsi="Times New Roman"/>
                <w:b/>
              </w:rPr>
            </w:pPr>
            <w:r>
              <w:rPr>
                <w:rFonts w:ascii="Times New Roman" w:hAnsi="Times New Roman"/>
                <w:b/>
              </w:rPr>
              <w:t>11</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tabs>
                <w:tab w:val="left" w:pos="1185"/>
              </w:tabs>
              <w:snapToGrid w:val="0"/>
              <w:spacing w:after="0" w:line="240" w:lineRule="auto"/>
              <w:rPr>
                <w:rFonts w:ascii="Times New Roman" w:hAnsi="Times New Roman"/>
              </w:rPr>
            </w:pPr>
            <w:r w:rsidRPr="007905D3">
              <w:rPr>
                <w:rFonts w:ascii="Times New Roman" w:hAnsi="Times New Roman"/>
              </w:rPr>
              <w:t>Упражнения с задачами освоения творческого метода постимпрессионизма. Гуашь.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6</w:t>
            </w: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tabs>
                <w:tab w:val="center" w:pos="341"/>
              </w:tabs>
              <w:snapToGrid w:val="0"/>
              <w:spacing w:after="0" w:line="240" w:lineRule="auto"/>
              <w:jc w:val="right"/>
              <w:rPr>
                <w:rFonts w:ascii="Times New Roman" w:hAnsi="Times New Roman"/>
                <w:b/>
              </w:rPr>
            </w:pPr>
            <w:r>
              <w:rPr>
                <w:rFonts w:ascii="Times New Roman" w:hAnsi="Times New Roman"/>
                <w:b/>
              </w:rPr>
              <w:t>11</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tabs>
                <w:tab w:val="left" w:pos="1185"/>
              </w:tabs>
              <w:snapToGrid w:val="0"/>
              <w:spacing w:after="0" w:line="240" w:lineRule="auto"/>
              <w:rPr>
                <w:rFonts w:ascii="Times New Roman" w:hAnsi="Times New Roman"/>
              </w:rPr>
            </w:pPr>
            <w:r w:rsidRPr="007905D3">
              <w:rPr>
                <w:rFonts w:ascii="Times New Roman" w:hAnsi="Times New Roman"/>
              </w:rPr>
              <w:t>Композиционный тематический натюрморт, выполненный в стилистике кубизма. Гуашь.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8</w:t>
            </w:r>
          </w:p>
        </w:tc>
      </w:tr>
      <w:tr w:rsidR="005A3338" w:rsidRPr="004B5768" w:rsidTr="00DF501E">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tabs>
                <w:tab w:val="center" w:pos="341"/>
              </w:tabs>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tabs>
                <w:tab w:val="left" w:pos="1185"/>
              </w:tabs>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12. Решение тональных отношений. Гризайль</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pacing w:after="0" w:line="240" w:lineRule="auto"/>
              <w:jc w:val="center"/>
              <w:rPr>
                <w:rFonts w:ascii="Times New Roman" w:hAnsi="Times New Roman"/>
                <w:b/>
                <w:sz w:val="20"/>
                <w:szCs w:val="20"/>
              </w:rPr>
            </w:pP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tabs>
                <w:tab w:val="center" w:pos="341"/>
              </w:tabs>
              <w:snapToGrid w:val="0"/>
              <w:spacing w:after="0" w:line="240" w:lineRule="auto"/>
              <w:jc w:val="right"/>
              <w:rPr>
                <w:rFonts w:ascii="Times New Roman" w:hAnsi="Times New Roman"/>
                <w:b/>
              </w:rPr>
            </w:pPr>
            <w:r>
              <w:rPr>
                <w:rFonts w:ascii="Times New Roman" w:hAnsi="Times New Roman"/>
                <w:b/>
              </w:rPr>
              <w:t>12</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tabs>
                <w:tab w:val="left" w:pos="1185"/>
              </w:tabs>
              <w:snapToGrid w:val="0"/>
              <w:spacing w:after="0" w:line="240" w:lineRule="auto"/>
              <w:rPr>
                <w:rFonts w:ascii="Times New Roman" w:hAnsi="Times New Roman"/>
              </w:rPr>
            </w:pPr>
            <w:r w:rsidRPr="007905D3">
              <w:rPr>
                <w:rFonts w:ascii="Times New Roman" w:hAnsi="Times New Roman"/>
              </w:rPr>
              <w:t>Этюд натюрморта, состоящего из предметов различных по тону. Гризайль. Акварель.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pacing w:after="0" w:line="240" w:lineRule="auto"/>
              <w:jc w:val="center"/>
              <w:rPr>
                <w:rFonts w:ascii="Times New Roman" w:hAnsi="Times New Roman"/>
                <w:b/>
              </w:rPr>
            </w:pPr>
            <w:r>
              <w:rPr>
                <w:rFonts w:ascii="Times New Roman" w:hAnsi="Times New Roman"/>
                <w:b/>
              </w:rPr>
              <w:t>8</w:t>
            </w:r>
          </w:p>
        </w:tc>
      </w:tr>
      <w:tr w:rsidR="005A3338" w:rsidRPr="004B5768" w:rsidTr="00DF501E">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tabs>
                <w:tab w:val="center" w:pos="341"/>
              </w:tabs>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tabs>
                <w:tab w:val="left" w:pos="1185"/>
              </w:tabs>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13. Применение знаний и умений в творческой работе</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pacing w:after="0" w:line="240" w:lineRule="auto"/>
              <w:jc w:val="center"/>
              <w:rPr>
                <w:rFonts w:ascii="Times New Roman" w:hAnsi="Times New Roman"/>
                <w:b/>
                <w:sz w:val="20"/>
                <w:szCs w:val="20"/>
              </w:rPr>
            </w:pP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right"/>
              <w:rPr>
                <w:rFonts w:ascii="Times New Roman" w:hAnsi="Times New Roman"/>
                <w:b/>
              </w:rPr>
            </w:pPr>
            <w:r>
              <w:rPr>
                <w:rFonts w:ascii="Times New Roman" w:hAnsi="Times New Roman"/>
                <w:b/>
              </w:rPr>
              <w:t>13</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both"/>
              <w:rPr>
                <w:rFonts w:ascii="Times New Roman" w:hAnsi="Times New Roman"/>
              </w:rPr>
            </w:pPr>
            <w:r w:rsidRPr="007905D3">
              <w:rPr>
                <w:rFonts w:ascii="Times New Roman" w:hAnsi="Times New Roman"/>
              </w:rPr>
              <w:t>Творческий композиционный натюрморт с натуры и дополнение натюрморта по воображению (живописный портрет владельца натюрморта). Гуашь.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8</w:t>
            </w:r>
          </w:p>
        </w:tc>
      </w:tr>
      <w:tr w:rsidR="005A3338" w:rsidRPr="004B5768" w:rsidTr="00DF501E">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14. Решение освещения, плановости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5A3338" w:rsidRPr="004B5768" w:rsidRDefault="005A3338" w:rsidP="005A3338">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A3338" w:rsidRPr="004B5768" w:rsidRDefault="005A3338" w:rsidP="005A3338">
            <w:pPr>
              <w:snapToGrid w:val="0"/>
              <w:spacing w:after="0" w:line="240" w:lineRule="auto"/>
              <w:jc w:val="center"/>
              <w:rPr>
                <w:rFonts w:ascii="Times New Roman" w:hAnsi="Times New Roman"/>
                <w:b/>
                <w:sz w:val="20"/>
                <w:szCs w:val="20"/>
              </w:rPr>
            </w:pPr>
          </w:p>
        </w:tc>
      </w:tr>
      <w:tr w:rsidR="005A3338" w:rsidRPr="007905D3" w:rsidTr="00DF501E">
        <w:trPr>
          <w:jc w:val="center"/>
        </w:trPr>
        <w:tc>
          <w:tcPr>
            <w:tcW w:w="446"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right"/>
              <w:rPr>
                <w:rFonts w:ascii="Times New Roman" w:hAnsi="Times New Roman"/>
                <w:b/>
              </w:rPr>
            </w:pPr>
            <w:r>
              <w:rPr>
                <w:rFonts w:ascii="Times New Roman" w:hAnsi="Times New Roman"/>
                <w:b/>
              </w:rPr>
              <w:t>14</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rPr>
                <w:rFonts w:ascii="Times New Roman" w:hAnsi="Times New Roman"/>
              </w:rPr>
            </w:pPr>
            <w:r w:rsidRPr="007905D3">
              <w:rPr>
                <w:rFonts w:ascii="Times New Roman" w:hAnsi="Times New Roman"/>
              </w:rPr>
              <w:t xml:space="preserve">Итоговое задание. Натюрморт из </w:t>
            </w:r>
            <w:r>
              <w:rPr>
                <w:rFonts w:ascii="Times New Roman" w:hAnsi="Times New Roman"/>
              </w:rPr>
              <w:t>4</w:t>
            </w:r>
            <w:r w:rsidRPr="007905D3">
              <w:rPr>
                <w:rFonts w:ascii="Times New Roman" w:hAnsi="Times New Roman"/>
              </w:rPr>
              <w:t>-</w:t>
            </w:r>
            <w:r>
              <w:rPr>
                <w:rFonts w:ascii="Times New Roman" w:hAnsi="Times New Roman"/>
              </w:rPr>
              <w:t>5</w:t>
            </w:r>
            <w:r w:rsidRPr="007905D3">
              <w:rPr>
                <w:rFonts w:ascii="Times New Roman" w:hAnsi="Times New Roman"/>
              </w:rPr>
              <w:t xml:space="preserve"> предметов и драпировок. Задачи решения колористического единства, освещения и плановости. Акварель.</w:t>
            </w:r>
          </w:p>
        </w:tc>
        <w:tc>
          <w:tcPr>
            <w:tcW w:w="548" w:type="pct"/>
            <w:tcBorders>
              <w:top w:val="single" w:sz="4" w:space="0" w:color="000000"/>
              <w:left w:val="single" w:sz="4" w:space="0" w:color="000000"/>
              <w:bottom w:val="single" w:sz="4" w:space="0" w:color="000000"/>
            </w:tcBorders>
          </w:tcPr>
          <w:p w:rsidR="005A3338" w:rsidRPr="007905D3" w:rsidRDefault="005A3338" w:rsidP="005A3338">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tabs>
                <w:tab w:val="left" w:pos="255"/>
                <w:tab w:val="center" w:pos="432"/>
              </w:tabs>
              <w:snapToGrid w:val="0"/>
              <w:spacing w:after="0" w:line="240" w:lineRule="auto"/>
              <w:jc w:val="center"/>
              <w:rPr>
                <w:rFonts w:ascii="Times New Roman" w:hAnsi="Times New Roman"/>
                <w:b/>
              </w:rPr>
            </w:pPr>
            <w:r w:rsidRPr="007905D3">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5A3338" w:rsidRPr="007905D3" w:rsidRDefault="005A3338" w:rsidP="005A3338">
            <w:pPr>
              <w:tabs>
                <w:tab w:val="left" w:pos="255"/>
                <w:tab w:val="center" w:pos="432"/>
              </w:tabs>
              <w:snapToGrid w:val="0"/>
              <w:spacing w:after="0" w:line="240" w:lineRule="auto"/>
              <w:jc w:val="center"/>
              <w:rPr>
                <w:rFonts w:ascii="Times New Roman" w:hAnsi="Times New Roman"/>
                <w:b/>
              </w:rPr>
            </w:pPr>
            <w:r w:rsidRPr="007905D3">
              <w:rPr>
                <w:rFonts w:ascii="Times New Roman" w:hAnsi="Times New Roman"/>
                <w:b/>
              </w:rPr>
              <w:t>8</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85</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b/>
              </w:rPr>
            </w:pPr>
            <w:r>
              <w:rPr>
                <w:rFonts w:ascii="Times New Roman" w:hAnsi="Times New Roman"/>
                <w:b/>
              </w:rPr>
              <w:t>3 класс. 1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tabs>
                <w:tab w:val="left" w:pos="255"/>
                <w:tab w:val="center" w:pos="432"/>
              </w:tabs>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3F1D0E"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15</w:t>
            </w:r>
            <w:r w:rsidR="004B5768" w:rsidRPr="004B5768">
              <w:rPr>
                <w:rFonts w:ascii="Times New Roman" w:hAnsi="Times New Roman"/>
                <w:b/>
                <w:sz w:val="20"/>
                <w:szCs w:val="20"/>
              </w:rPr>
              <w:t xml:space="preserve">. </w:t>
            </w:r>
            <w:r w:rsidR="004B5768" w:rsidRPr="004B5768">
              <w:rPr>
                <w:rStyle w:val="FontStyle164"/>
                <w:b/>
                <w:sz w:val="20"/>
                <w:szCs w:val="20"/>
              </w:rPr>
              <w:t>Решение объема предметов цветом</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15</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Этюды овощей, фруктов и бытовых предметов в среде.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4</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sidRPr="00E45877">
              <w:rPr>
                <w:rFonts w:ascii="Times New Roman" w:hAnsi="Times New Roman"/>
                <w:b/>
              </w:rPr>
              <w:t>2</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lastRenderedPageBreak/>
              <w:t>15.2</w:t>
            </w:r>
            <w:r w:rsidRPr="007905D3">
              <w:rPr>
                <w:rFonts w:ascii="Times New Roman" w:hAnsi="Times New Roman"/>
                <w:b/>
              </w:rPr>
              <w:t>.</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w:t>
            </w:r>
            <w:r>
              <w:rPr>
                <w:rFonts w:ascii="Times New Roman" w:hAnsi="Times New Roman"/>
              </w:rPr>
              <w:t>,</w:t>
            </w:r>
            <w:r w:rsidRPr="007905D3">
              <w:rPr>
                <w:rFonts w:ascii="Times New Roman" w:hAnsi="Times New Roman"/>
              </w:rPr>
              <w:t xml:space="preserve"> состоящего из предметов вращения и прямоугольных предметов. Решение объема предметов в среде.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6</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16. Решение материальности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E45877">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E45877" w:rsidRDefault="004B5768" w:rsidP="00E45877">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16</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Этюды предметов, различных по материальности (стекло, металл, керамика, дерево).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16</w:t>
            </w:r>
            <w:r w:rsidRPr="007905D3">
              <w:rPr>
                <w:rFonts w:ascii="Times New Roman" w:hAnsi="Times New Roman"/>
                <w:b/>
              </w:rPr>
              <w:t>.</w:t>
            </w:r>
            <w:r>
              <w:rPr>
                <w:rFonts w:ascii="Times New Roman" w:hAnsi="Times New Roman"/>
                <w:b/>
              </w:rPr>
              <w:t>2</w:t>
            </w:r>
            <w:r w:rsidRPr="007905D3">
              <w:rPr>
                <w:rFonts w:ascii="Times New Roman" w:hAnsi="Times New Roman"/>
                <w:b/>
              </w:rPr>
              <w:t>.</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Натюрморт, состоящий из предметов, различных по материальности.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8</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17. Решение среды</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E45877">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E45877" w:rsidRDefault="004B5768" w:rsidP="00E45877">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17</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Упражнение </w:t>
            </w:r>
            <w:r>
              <w:rPr>
                <w:rFonts w:ascii="Times New Roman" w:hAnsi="Times New Roman"/>
              </w:rPr>
              <w:t>«</w:t>
            </w:r>
            <w:r w:rsidRPr="007905D3">
              <w:rPr>
                <w:rFonts w:ascii="Times New Roman" w:hAnsi="Times New Roman"/>
              </w:rPr>
              <w:t>тональная растяжка</w:t>
            </w:r>
            <w:r>
              <w:rPr>
                <w:rFonts w:ascii="Times New Roman" w:hAnsi="Times New Roman"/>
              </w:rPr>
              <w:t>»</w:t>
            </w:r>
            <w:r w:rsidRPr="007905D3">
              <w:rPr>
                <w:rFonts w:ascii="Times New Roman" w:hAnsi="Times New Roman"/>
              </w:rPr>
              <w:t>.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2</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1</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17</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Упражнение </w:t>
            </w:r>
            <w:r>
              <w:rPr>
                <w:rFonts w:ascii="Times New Roman" w:hAnsi="Times New Roman"/>
              </w:rPr>
              <w:t>«</w:t>
            </w:r>
            <w:r w:rsidRPr="007905D3">
              <w:rPr>
                <w:rFonts w:ascii="Times New Roman" w:hAnsi="Times New Roman"/>
              </w:rPr>
              <w:t>цветовая растяжка</w:t>
            </w:r>
            <w:r>
              <w:rPr>
                <w:rFonts w:ascii="Times New Roman" w:hAnsi="Times New Roman"/>
              </w:rPr>
              <w:t>»</w:t>
            </w:r>
            <w:r w:rsidRPr="007905D3">
              <w:rPr>
                <w:rFonts w:ascii="Times New Roman" w:hAnsi="Times New Roman"/>
              </w:rPr>
              <w:t>.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2</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1</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17</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из 5-6 предметов и драпировок (пространство углублено). Решение задач среды и пространства. Акварель.</w:t>
            </w:r>
          </w:p>
        </w:tc>
        <w:tc>
          <w:tcPr>
            <w:tcW w:w="548" w:type="pct"/>
            <w:tcBorders>
              <w:top w:val="single" w:sz="4" w:space="0" w:color="000000"/>
              <w:left w:val="single" w:sz="4" w:space="0" w:color="000000"/>
              <w:bottom w:val="single" w:sz="4" w:space="0" w:color="000000"/>
            </w:tcBorders>
          </w:tcPr>
          <w:p w:rsidR="004B5768" w:rsidRPr="007905D3" w:rsidRDefault="00E45877" w:rsidP="00E45877">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tcBorders>
          </w:tcPr>
          <w:p w:rsidR="004B5768" w:rsidRPr="00E45877" w:rsidRDefault="00E45877" w:rsidP="00E45877">
            <w:pPr>
              <w:snapToGrid w:val="0"/>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8</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jc w:val="right"/>
              <w:rPr>
                <w:rFonts w:ascii="Times New Roman" w:hAnsi="Times New Roman"/>
                <w:b/>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64</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32</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32</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CE2CE3">
            <w:pPr>
              <w:snapToGrid w:val="0"/>
              <w:spacing w:after="0"/>
              <w:jc w:val="center"/>
              <w:rPr>
                <w:rFonts w:ascii="Times New Roman" w:hAnsi="Times New Roman"/>
                <w:b/>
              </w:rPr>
            </w:pPr>
            <w:r>
              <w:rPr>
                <w:rFonts w:ascii="Times New Roman" w:hAnsi="Times New Roman"/>
                <w:b/>
              </w:rPr>
              <w:t>3класс. 2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D76649">
            <w:pPr>
              <w:snapToGrid w:val="0"/>
              <w:spacing w:after="0" w:line="240" w:lineRule="auto"/>
              <w:jc w:val="center"/>
              <w:rPr>
                <w:rFonts w:ascii="Times New Roman" w:hAnsi="Times New Roman"/>
                <w:b/>
                <w:sz w:val="20"/>
                <w:szCs w:val="20"/>
              </w:rPr>
            </w:pPr>
            <w:r w:rsidRPr="004B5768">
              <w:rPr>
                <w:rFonts w:ascii="Times New Roman" w:hAnsi="Times New Roman"/>
                <w:b/>
                <w:sz w:val="20"/>
                <w:szCs w:val="20"/>
              </w:rPr>
              <w:t>Раздел 18. Применение знаний и умений в творческой работе</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18</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696D1F">
            <w:pPr>
              <w:snapToGrid w:val="0"/>
              <w:spacing w:after="0" w:line="240" w:lineRule="auto"/>
              <w:rPr>
                <w:rFonts w:ascii="Times New Roman" w:hAnsi="Times New Roman"/>
              </w:rPr>
            </w:pPr>
            <w:r w:rsidRPr="007905D3">
              <w:rPr>
                <w:rFonts w:ascii="Times New Roman" w:hAnsi="Times New Roman"/>
              </w:rPr>
              <w:t xml:space="preserve">Тематический композиционный натюрморт с </w:t>
            </w:r>
            <w:r>
              <w:rPr>
                <w:rFonts w:ascii="Times New Roman" w:hAnsi="Times New Roman"/>
              </w:rPr>
              <w:t>домысливанием</w:t>
            </w:r>
            <w:r w:rsidRPr="007905D3">
              <w:rPr>
                <w:rFonts w:ascii="Times New Roman" w:hAnsi="Times New Roman"/>
              </w:rPr>
              <w:t xml:space="preserve"> пейзажа. Гуашь.</w:t>
            </w:r>
          </w:p>
        </w:tc>
        <w:tc>
          <w:tcPr>
            <w:tcW w:w="548"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8</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D76649">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19. Решение различных видов освещения</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7C1323">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7C1323">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19</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Этюд натюрморта, поставленного на прямом свету. Гуашь. </w:t>
            </w:r>
          </w:p>
        </w:tc>
        <w:tc>
          <w:tcPr>
            <w:tcW w:w="548"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19</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поставленного против света (контражур). Акварель.</w:t>
            </w:r>
          </w:p>
        </w:tc>
        <w:tc>
          <w:tcPr>
            <w:tcW w:w="548"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sidRPr="007905D3">
              <w:rPr>
                <w:rFonts w:ascii="Times New Roman" w:hAnsi="Times New Roman"/>
                <w:b/>
              </w:rPr>
              <w:t>6</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20. Решение сложной формы в среде</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7C1323">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7C1323">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20</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гипсового орнамента.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33441D">
            <w:pPr>
              <w:snapToGrid w:val="0"/>
              <w:spacing w:after="0" w:line="240" w:lineRule="auto"/>
              <w:jc w:val="right"/>
              <w:rPr>
                <w:rFonts w:ascii="Times New Roman" w:hAnsi="Times New Roman"/>
                <w:b/>
              </w:rPr>
            </w:pPr>
            <w:r>
              <w:rPr>
                <w:rFonts w:ascii="Times New Roman" w:hAnsi="Times New Roman"/>
                <w:b/>
              </w:rPr>
              <w:t>20</w:t>
            </w:r>
            <w:r w:rsidRPr="007905D3">
              <w:rPr>
                <w:rFonts w:ascii="Times New Roman" w:hAnsi="Times New Roman"/>
                <w:b/>
              </w:rPr>
              <w:t>.</w:t>
            </w:r>
            <w:r>
              <w:rPr>
                <w:rFonts w:ascii="Times New Roman" w:hAnsi="Times New Roman"/>
                <w:b/>
              </w:rPr>
              <w:t>2</w:t>
            </w:r>
            <w:r w:rsidRPr="007905D3">
              <w:rPr>
                <w:rFonts w:ascii="Times New Roman" w:hAnsi="Times New Roman"/>
                <w:b/>
              </w:rPr>
              <w:t>.</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Итоговое задание. Композиционный натюрморт с включением репродукции живописного произведения. Акварель.</w:t>
            </w:r>
          </w:p>
        </w:tc>
        <w:tc>
          <w:tcPr>
            <w:tcW w:w="548"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16</w:t>
            </w:r>
          </w:p>
        </w:tc>
        <w:tc>
          <w:tcPr>
            <w:tcW w:w="593" w:type="pct"/>
            <w:tcBorders>
              <w:top w:val="single" w:sz="4" w:space="0" w:color="000000"/>
              <w:left w:val="single" w:sz="4" w:space="0" w:color="000000"/>
              <w:bottom w:val="single" w:sz="4" w:space="0" w:color="000000"/>
            </w:tcBorders>
          </w:tcPr>
          <w:p w:rsidR="004B5768" w:rsidRPr="007905D3" w:rsidRDefault="007C1323" w:rsidP="007C1323">
            <w:pPr>
              <w:snapToGrid w:val="0"/>
              <w:spacing w:after="0" w:line="240" w:lineRule="auto"/>
              <w:jc w:val="center"/>
              <w:rPr>
                <w:rFonts w:ascii="Times New Roman" w:hAnsi="Times New Roman"/>
                <w:b/>
              </w:rPr>
            </w:pPr>
            <w:r>
              <w:rPr>
                <w:rFonts w:ascii="Times New Roman" w:hAnsi="Times New Roman"/>
                <w:b/>
              </w:rPr>
              <w:t>8</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8</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jc w:val="right"/>
              <w:rPr>
                <w:rFonts w:ascii="Times New Roman" w:hAnsi="Times New Roman"/>
                <w:b/>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68</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34</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sidRPr="00B11096">
              <w:rPr>
                <w:rFonts w:ascii="Times New Roman" w:hAnsi="Times New Roman"/>
                <w:b/>
                <w:sz w:val="24"/>
                <w:szCs w:val="24"/>
              </w:rPr>
              <w:t>34</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b/>
              </w:rPr>
            </w:pPr>
            <w:r>
              <w:rPr>
                <w:rFonts w:ascii="Times New Roman" w:hAnsi="Times New Roman"/>
                <w:b/>
              </w:rPr>
              <w:t>4класс. 1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21. Решение материальности, среды, освещения</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21</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тематического натюрморта «Осень». Акварель.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22. Решение сложной формы средствами живописи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22</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головы натурщика.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745B5">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22</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головы натурщика в среде. Акварель.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4B5768" w:rsidTr="00AA24C4">
        <w:trPr>
          <w:trHeight w:val="514"/>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23. Творческое применение художественного опыта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trHeight w:val="587"/>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23</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Композиционный портрет натурщика, выполненный в стилистике фовизма или кубизма. Гуашь.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4B5768" w:rsidTr="00AA24C4">
        <w:trPr>
          <w:trHeight w:val="373"/>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24. Решение взаимосвязи объекта и среды</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trHeight w:val="587"/>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24</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состоящего из крупных предметов.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745B5">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7905D3" w:rsidTr="00AA24C4">
        <w:trPr>
          <w:trHeight w:val="587"/>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24</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из крупных предметов, стоящих на различных пространственных плоскостях. Акварель.</w:t>
            </w:r>
          </w:p>
        </w:tc>
        <w:tc>
          <w:tcPr>
            <w:tcW w:w="548"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727F5B"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7905D3" w:rsidTr="00AA24C4">
        <w:trPr>
          <w:trHeight w:val="353"/>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80</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r>
      <w:tr w:rsidR="004B5768" w:rsidRPr="007905D3" w:rsidTr="00AA24C4">
        <w:trPr>
          <w:trHeight w:val="288"/>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b/>
              </w:rPr>
            </w:pPr>
            <w:r>
              <w:rPr>
                <w:rFonts w:ascii="Times New Roman" w:hAnsi="Times New Roman"/>
                <w:b/>
              </w:rPr>
              <w:t>4 класс. 2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trHeight w:val="263"/>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jc w:val="both"/>
              <w:rPr>
                <w:rFonts w:ascii="Times New Roman" w:hAnsi="Times New Roman"/>
                <w:b/>
                <w:sz w:val="20"/>
                <w:szCs w:val="20"/>
              </w:rPr>
            </w:pPr>
            <w:r w:rsidRPr="004B5768">
              <w:rPr>
                <w:rFonts w:ascii="Times New Roman" w:hAnsi="Times New Roman"/>
                <w:b/>
                <w:sz w:val="20"/>
                <w:szCs w:val="20"/>
              </w:rPr>
              <w:t>Раздел 25. Живописная организация интерьера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trHeight w:val="537"/>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lastRenderedPageBreak/>
              <w:t>25</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tabs>
                <w:tab w:val="right" w:pos="4146"/>
              </w:tabs>
              <w:snapToGrid w:val="0"/>
              <w:spacing w:after="0" w:line="240" w:lineRule="auto"/>
              <w:rPr>
                <w:rFonts w:ascii="Times New Roman" w:hAnsi="Times New Roman"/>
              </w:rPr>
            </w:pPr>
            <w:r w:rsidRPr="007905D3">
              <w:rPr>
                <w:rFonts w:ascii="Times New Roman" w:hAnsi="Times New Roman"/>
              </w:rPr>
              <w:t>Этюд интерьера. Неглубокое пространство.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12</w:t>
            </w:r>
          </w:p>
        </w:tc>
        <w:tc>
          <w:tcPr>
            <w:tcW w:w="593"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6</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745B5">
            <w:pPr>
              <w:snapToGrid w:val="0"/>
              <w:spacing w:after="0" w:line="240" w:lineRule="auto"/>
              <w:jc w:val="center"/>
              <w:rPr>
                <w:rFonts w:ascii="Times New Roman" w:hAnsi="Times New Roman"/>
                <w:b/>
              </w:rPr>
            </w:pPr>
            <w:r w:rsidRPr="007905D3">
              <w:rPr>
                <w:rFonts w:ascii="Times New Roman" w:hAnsi="Times New Roman"/>
                <w:b/>
              </w:rPr>
              <w:t>6</w:t>
            </w:r>
          </w:p>
        </w:tc>
      </w:tr>
      <w:tr w:rsidR="004B5768" w:rsidRPr="007905D3" w:rsidTr="00AA24C4">
        <w:trPr>
          <w:trHeight w:val="503"/>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25</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tabs>
                <w:tab w:val="left" w:pos="2730"/>
              </w:tabs>
              <w:snapToGrid w:val="0"/>
              <w:spacing w:after="0" w:line="240" w:lineRule="auto"/>
              <w:rPr>
                <w:rFonts w:ascii="Times New Roman" w:hAnsi="Times New Roman"/>
              </w:rPr>
            </w:pPr>
            <w:r w:rsidRPr="007905D3">
              <w:rPr>
                <w:rFonts w:ascii="Times New Roman" w:hAnsi="Times New Roman"/>
              </w:rPr>
              <w:t>Натюрморт из крупных предметов в интерьере. Акварель.</w:t>
            </w:r>
          </w:p>
        </w:tc>
        <w:tc>
          <w:tcPr>
            <w:tcW w:w="548"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92376">
            <w:pPr>
              <w:snapToGrid w:val="0"/>
              <w:spacing w:after="0" w:line="240" w:lineRule="auto"/>
              <w:jc w:val="center"/>
              <w:rPr>
                <w:rFonts w:ascii="Times New Roman" w:hAnsi="Times New Roman"/>
                <w:b/>
              </w:rPr>
            </w:pPr>
            <w:r w:rsidRPr="007905D3">
              <w:rPr>
                <w:rFonts w:ascii="Times New Roman" w:hAnsi="Times New Roman"/>
                <w:b/>
              </w:rPr>
              <w:t>1</w:t>
            </w:r>
            <w:r w:rsidR="00C92376">
              <w:rPr>
                <w:rFonts w:ascii="Times New Roman" w:hAnsi="Times New Roman"/>
                <w:b/>
              </w:rPr>
              <w:t>0</w:t>
            </w:r>
          </w:p>
        </w:tc>
      </w:tr>
      <w:tr w:rsidR="004B5768" w:rsidRPr="007905D3" w:rsidTr="00AA24C4">
        <w:trPr>
          <w:trHeight w:val="467"/>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25</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tabs>
                <w:tab w:val="left" w:pos="2730"/>
              </w:tabs>
              <w:snapToGrid w:val="0"/>
              <w:spacing w:after="0" w:line="240" w:lineRule="auto"/>
              <w:rPr>
                <w:rFonts w:ascii="Times New Roman" w:hAnsi="Times New Roman"/>
              </w:rPr>
            </w:pPr>
            <w:r w:rsidRPr="007905D3">
              <w:rPr>
                <w:rFonts w:ascii="Times New Roman" w:hAnsi="Times New Roman"/>
              </w:rPr>
              <w:t>Этюд интерьера с лестницей. Ограниченная цветовая палитра. Акварель.</w:t>
            </w:r>
          </w:p>
        </w:tc>
        <w:tc>
          <w:tcPr>
            <w:tcW w:w="548"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13</w:t>
            </w:r>
          </w:p>
        </w:tc>
        <w:tc>
          <w:tcPr>
            <w:tcW w:w="593"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6,5</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6,5</w:t>
            </w:r>
          </w:p>
        </w:tc>
      </w:tr>
      <w:tr w:rsidR="004B5768" w:rsidRPr="004B5768" w:rsidTr="00AA24C4">
        <w:trPr>
          <w:trHeight w:val="587"/>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tabs>
                <w:tab w:val="left" w:pos="2730"/>
              </w:tabs>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26. Применение знаний и умений в творческой работе</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26</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Живописная творческая композиционная работа.       «Исторический </w:t>
            </w:r>
            <w:proofErr w:type="gramStart"/>
            <w:r w:rsidRPr="007905D3">
              <w:rPr>
                <w:rFonts w:ascii="Times New Roman" w:hAnsi="Times New Roman"/>
              </w:rPr>
              <w:t>интерьер  с</w:t>
            </w:r>
            <w:proofErr w:type="gramEnd"/>
            <w:r w:rsidRPr="007905D3">
              <w:rPr>
                <w:rFonts w:ascii="Times New Roman" w:hAnsi="Times New Roman"/>
              </w:rPr>
              <w:t xml:space="preserve"> совмещением нескольких точек зрения».</w:t>
            </w:r>
          </w:p>
        </w:tc>
        <w:tc>
          <w:tcPr>
            <w:tcW w:w="548"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92376">
            <w:pPr>
              <w:snapToGrid w:val="0"/>
              <w:spacing w:after="0" w:line="240" w:lineRule="auto"/>
              <w:jc w:val="center"/>
              <w:rPr>
                <w:rFonts w:ascii="Times New Roman" w:hAnsi="Times New Roman"/>
                <w:b/>
              </w:rPr>
            </w:pPr>
            <w:r w:rsidRPr="007905D3">
              <w:rPr>
                <w:rFonts w:ascii="Times New Roman" w:hAnsi="Times New Roman"/>
                <w:b/>
              </w:rPr>
              <w:t>1</w:t>
            </w:r>
            <w:r w:rsidR="00C92376">
              <w:rPr>
                <w:rFonts w:ascii="Times New Roman" w:hAnsi="Times New Roman"/>
                <w:b/>
              </w:rPr>
              <w:t>0</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sz w:val="20"/>
                <w:szCs w:val="20"/>
              </w:rPr>
            </w:pPr>
            <w:r w:rsidRPr="004B5768">
              <w:rPr>
                <w:rFonts w:ascii="Times New Roman" w:hAnsi="Times New Roman"/>
                <w:b/>
                <w:sz w:val="20"/>
                <w:szCs w:val="20"/>
              </w:rPr>
              <w:t>Раздел 27. Решение взаимосвязи объекта и среды, материальности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27</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Итоговое задание. Натюрморт из крупных предметов, различных по материальности с вертикальными и горизонтальными складками.</w:t>
            </w:r>
          </w:p>
        </w:tc>
        <w:tc>
          <w:tcPr>
            <w:tcW w:w="548"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C92376"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C92376">
            <w:pPr>
              <w:snapToGrid w:val="0"/>
              <w:spacing w:after="0" w:line="240" w:lineRule="auto"/>
              <w:jc w:val="center"/>
              <w:rPr>
                <w:rFonts w:ascii="Times New Roman" w:hAnsi="Times New Roman"/>
                <w:b/>
              </w:rPr>
            </w:pPr>
            <w:r w:rsidRPr="007905D3">
              <w:rPr>
                <w:rFonts w:ascii="Times New Roman" w:hAnsi="Times New Roman"/>
                <w:b/>
              </w:rPr>
              <w:t>1</w:t>
            </w:r>
            <w:r w:rsidR="00C92376">
              <w:rPr>
                <w:rFonts w:ascii="Times New Roman" w:hAnsi="Times New Roman"/>
                <w:b/>
              </w:rPr>
              <w:t>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85</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b/>
              </w:rPr>
            </w:pPr>
            <w:r>
              <w:rPr>
                <w:rFonts w:ascii="Times New Roman" w:hAnsi="Times New Roman"/>
                <w:b/>
              </w:rPr>
              <w:t>5 класс. 1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28. Решение взаимосвязи объекта и среды, материальности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28</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1D34D7">
            <w:pPr>
              <w:snapToGrid w:val="0"/>
              <w:spacing w:after="0" w:line="240" w:lineRule="auto"/>
              <w:rPr>
                <w:rFonts w:ascii="Times New Roman" w:hAnsi="Times New Roman"/>
              </w:rPr>
            </w:pPr>
            <w:r w:rsidRPr="007905D3">
              <w:rPr>
                <w:rFonts w:ascii="Times New Roman" w:hAnsi="Times New Roman"/>
              </w:rPr>
              <w:t>Этюд сложного пространственного натюрморта, поставленного против света</w:t>
            </w:r>
            <w:r>
              <w:rPr>
                <w:rFonts w:ascii="Times New Roman" w:hAnsi="Times New Roman"/>
              </w:rPr>
              <w:t>,</w:t>
            </w:r>
            <w:r w:rsidRPr="007905D3">
              <w:rPr>
                <w:rFonts w:ascii="Times New Roman" w:hAnsi="Times New Roman"/>
              </w:rPr>
              <w:t xml:space="preserve"> состоящего из предмет</w:t>
            </w:r>
            <w:r>
              <w:rPr>
                <w:rFonts w:ascii="Times New Roman" w:hAnsi="Times New Roman"/>
              </w:rPr>
              <w:t>ов, различных по материальности</w:t>
            </w:r>
            <w:r w:rsidRPr="007905D3">
              <w:rPr>
                <w:rFonts w:ascii="Times New Roman" w:hAnsi="Times New Roman"/>
              </w:rPr>
              <w:t>. Акварель.</w:t>
            </w:r>
          </w:p>
        </w:tc>
        <w:tc>
          <w:tcPr>
            <w:tcW w:w="548"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26</w:t>
            </w:r>
          </w:p>
        </w:tc>
        <w:tc>
          <w:tcPr>
            <w:tcW w:w="593"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13</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1E7BAE">
            <w:pPr>
              <w:snapToGrid w:val="0"/>
              <w:spacing w:after="0" w:line="240" w:lineRule="auto"/>
              <w:jc w:val="center"/>
              <w:rPr>
                <w:rFonts w:ascii="Times New Roman" w:hAnsi="Times New Roman"/>
                <w:b/>
              </w:rPr>
            </w:pPr>
            <w:r w:rsidRPr="007905D3">
              <w:rPr>
                <w:rFonts w:ascii="Times New Roman" w:hAnsi="Times New Roman"/>
                <w:b/>
              </w:rPr>
              <w:t>1</w:t>
            </w:r>
            <w:r w:rsidR="001E7BAE">
              <w:rPr>
                <w:rFonts w:ascii="Times New Roman" w:hAnsi="Times New Roman"/>
                <w:b/>
              </w:rPr>
              <w:t>3</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28</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натюрморта, состоящего из гипсовых геометрических фигур.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1E7BAE">
            <w:pPr>
              <w:snapToGrid w:val="0"/>
              <w:spacing w:after="0" w:line="240" w:lineRule="auto"/>
              <w:jc w:val="center"/>
              <w:rPr>
                <w:rFonts w:ascii="Times New Roman" w:hAnsi="Times New Roman"/>
                <w:b/>
              </w:rPr>
            </w:pPr>
            <w:r w:rsidRPr="007905D3">
              <w:rPr>
                <w:rFonts w:ascii="Times New Roman" w:hAnsi="Times New Roman"/>
                <w:b/>
              </w:rPr>
              <w:t>1</w:t>
            </w:r>
            <w:r w:rsidR="001E7BAE">
              <w:rPr>
                <w:rFonts w:ascii="Times New Roman" w:hAnsi="Times New Roman"/>
                <w:b/>
              </w:rPr>
              <w:t>0</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1D34D7">
            <w:pPr>
              <w:snapToGrid w:val="0"/>
              <w:spacing w:after="0" w:line="240" w:lineRule="auto"/>
              <w:jc w:val="both"/>
              <w:rPr>
                <w:rFonts w:ascii="Times New Roman" w:hAnsi="Times New Roman"/>
                <w:sz w:val="20"/>
                <w:szCs w:val="20"/>
              </w:rPr>
            </w:pPr>
            <w:r w:rsidRPr="004B5768">
              <w:rPr>
                <w:rFonts w:ascii="Times New Roman" w:hAnsi="Times New Roman"/>
                <w:b/>
                <w:sz w:val="20"/>
                <w:szCs w:val="20"/>
              </w:rPr>
              <w:t>Раздел 29.</w:t>
            </w:r>
            <w:r w:rsidRPr="004B5768">
              <w:rPr>
                <w:rFonts w:ascii="Times New Roman" w:hAnsi="Times New Roman"/>
                <w:sz w:val="20"/>
                <w:szCs w:val="20"/>
              </w:rPr>
              <w:t xml:space="preserve"> </w:t>
            </w:r>
            <w:r w:rsidRPr="004B5768">
              <w:rPr>
                <w:rFonts w:ascii="Times New Roman" w:hAnsi="Times New Roman"/>
                <w:b/>
                <w:sz w:val="20"/>
                <w:szCs w:val="20"/>
              </w:rPr>
              <w:t>Решение сложной формы и среды средствами живописи. Голова человека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29</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гипсовой головы. Гризайль. Акварель.</w:t>
            </w:r>
          </w:p>
        </w:tc>
        <w:tc>
          <w:tcPr>
            <w:tcW w:w="548"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29</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Этюд </w:t>
            </w:r>
            <w:proofErr w:type="spellStart"/>
            <w:r w:rsidRPr="007905D3">
              <w:rPr>
                <w:rFonts w:ascii="Times New Roman" w:hAnsi="Times New Roman"/>
              </w:rPr>
              <w:t>полуфигуры</w:t>
            </w:r>
            <w:proofErr w:type="spellEnd"/>
            <w:r w:rsidRPr="007905D3">
              <w:rPr>
                <w:rFonts w:ascii="Times New Roman" w:hAnsi="Times New Roman"/>
              </w:rPr>
              <w:t xml:space="preserve"> натурщика. Акварель.</w:t>
            </w:r>
          </w:p>
        </w:tc>
        <w:tc>
          <w:tcPr>
            <w:tcW w:w="548"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1E7BAE"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1E7BAE">
            <w:pPr>
              <w:snapToGrid w:val="0"/>
              <w:spacing w:after="0" w:line="240" w:lineRule="auto"/>
              <w:jc w:val="center"/>
              <w:rPr>
                <w:rFonts w:ascii="Times New Roman" w:hAnsi="Times New Roman"/>
                <w:b/>
              </w:rPr>
            </w:pPr>
            <w:r w:rsidRPr="007905D3">
              <w:rPr>
                <w:rFonts w:ascii="Times New Roman" w:hAnsi="Times New Roman"/>
                <w:b/>
              </w:rPr>
              <w:t>1</w:t>
            </w:r>
            <w:r w:rsidR="001E7BAE">
              <w:rPr>
                <w:rFonts w:ascii="Times New Roman" w:hAnsi="Times New Roman"/>
                <w:b/>
              </w:rPr>
              <w:t>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80</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tcPr>
          <w:p w:rsidR="004B5768" w:rsidRPr="007905D3" w:rsidRDefault="004B5768" w:rsidP="00BC2B36">
            <w:pPr>
              <w:snapToGrid w:val="0"/>
              <w:spacing w:after="0" w:line="240" w:lineRule="auto"/>
              <w:jc w:val="center"/>
              <w:rPr>
                <w:rFonts w:ascii="Times New Roman" w:hAnsi="Times New Roman"/>
                <w:b/>
              </w:rPr>
            </w:pPr>
            <w:r>
              <w:rPr>
                <w:rFonts w:ascii="Times New Roman" w:hAnsi="Times New Roman"/>
                <w:b/>
              </w:rPr>
              <w:t>5 класс. 2 полугодие</w:t>
            </w:r>
          </w:p>
        </w:tc>
        <w:tc>
          <w:tcPr>
            <w:tcW w:w="548"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93"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F539C5">
            <w:pPr>
              <w:snapToGrid w:val="0"/>
              <w:spacing w:after="0" w:line="240" w:lineRule="auto"/>
              <w:jc w:val="right"/>
              <w:rPr>
                <w:rFonts w:ascii="Times New Roman" w:hAnsi="Times New Roman"/>
                <w:b/>
              </w:rPr>
            </w:pP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382A2C">
            <w:pPr>
              <w:snapToGrid w:val="0"/>
              <w:spacing w:after="0" w:line="240" w:lineRule="auto"/>
              <w:jc w:val="both"/>
              <w:rPr>
                <w:rFonts w:ascii="Times New Roman" w:hAnsi="Times New Roman"/>
                <w:b/>
                <w:sz w:val="20"/>
                <w:szCs w:val="20"/>
              </w:rPr>
            </w:pPr>
            <w:r w:rsidRPr="004B5768">
              <w:rPr>
                <w:rFonts w:ascii="Times New Roman" w:hAnsi="Times New Roman"/>
                <w:b/>
                <w:sz w:val="20"/>
                <w:szCs w:val="20"/>
              </w:rPr>
              <w:t>Раздел 30.</w:t>
            </w:r>
            <w:r w:rsidRPr="004B5768">
              <w:rPr>
                <w:rFonts w:ascii="Times New Roman" w:hAnsi="Times New Roman"/>
                <w:sz w:val="20"/>
                <w:szCs w:val="20"/>
              </w:rPr>
              <w:t xml:space="preserve"> </w:t>
            </w:r>
            <w:r w:rsidRPr="004B5768">
              <w:rPr>
                <w:rFonts w:ascii="Times New Roman" w:hAnsi="Times New Roman"/>
                <w:b/>
                <w:sz w:val="20"/>
                <w:szCs w:val="20"/>
              </w:rPr>
              <w:t>Решение сложной формы и среды средствами живописи. Фигура человека</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30</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фигуры натурщика. Акварель.</w:t>
            </w:r>
          </w:p>
        </w:tc>
        <w:tc>
          <w:tcPr>
            <w:tcW w:w="548"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14</w:t>
            </w:r>
          </w:p>
        </w:tc>
        <w:tc>
          <w:tcPr>
            <w:tcW w:w="593"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7</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7</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30</w:t>
            </w:r>
            <w:r w:rsidRPr="007905D3">
              <w:rPr>
                <w:rFonts w:ascii="Times New Roman" w:hAnsi="Times New Roman"/>
                <w:b/>
              </w:rPr>
              <w:t>.2.</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Этюд фигуры натурщика в национальном костюме. Акварель.</w:t>
            </w:r>
          </w:p>
        </w:tc>
        <w:tc>
          <w:tcPr>
            <w:tcW w:w="548"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20</w:t>
            </w:r>
          </w:p>
        </w:tc>
        <w:tc>
          <w:tcPr>
            <w:tcW w:w="593"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10</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302A38">
            <w:pPr>
              <w:snapToGrid w:val="0"/>
              <w:spacing w:after="0" w:line="240" w:lineRule="auto"/>
              <w:jc w:val="center"/>
              <w:rPr>
                <w:rFonts w:ascii="Times New Roman" w:hAnsi="Times New Roman"/>
                <w:b/>
              </w:rPr>
            </w:pPr>
            <w:r w:rsidRPr="007905D3">
              <w:rPr>
                <w:rFonts w:ascii="Times New Roman" w:hAnsi="Times New Roman"/>
                <w:b/>
              </w:rPr>
              <w:t>1</w:t>
            </w:r>
            <w:r w:rsidR="00302A38">
              <w:rPr>
                <w:rFonts w:ascii="Times New Roman" w:hAnsi="Times New Roman"/>
                <w:b/>
              </w:rPr>
              <w:t>0</w:t>
            </w: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30</w:t>
            </w:r>
            <w:r w:rsidRPr="007905D3">
              <w:rPr>
                <w:rFonts w:ascii="Times New Roman" w:hAnsi="Times New Roman"/>
                <w:b/>
              </w:rPr>
              <w:t>.3.</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b/>
              </w:rPr>
            </w:pPr>
            <w:r w:rsidRPr="007905D3">
              <w:rPr>
                <w:rFonts w:ascii="Times New Roman" w:hAnsi="Times New Roman"/>
              </w:rPr>
              <w:t xml:space="preserve">Композиционный этюд </w:t>
            </w:r>
            <w:proofErr w:type="spellStart"/>
            <w:r w:rsidRPr="007905D3">
              <w:rPr>
                <w:rFonts w:ascii="Times New Roman" w:hAnsi="Times New Roman"/>
              </w:rPr>
              <w:t>полуфигуры</w:t>
            </w:r>
            <w:proofErr w:type="spellEnd"/>
            <w:r w:rsidRPr="007905D3">
              <w:rPr>
                <w:rFonts w:ascii="Times New Roman" w:hAnsi="Times New Roman"/>
              </w:rPr>
              <w:t xml:space="preserve"> натурщика с </w:t>
            </w:r>
            <w:proofErr w:type="spellStart"/>
            <w:r w:rsidRPr="007905D3">
              <w:rPr>
                <w:rFonts w:ascii="Times New Roman" w:hAnsi="Times New Roman"/>
              </w:rPr>
              <w:t>додумыванием</w:t>
            </w:r>
            <w:proofErr w:type="spellEnd"/>
            <w:r w:rsidRPr="007905D3">
              <w:rPr>
                <w:rFonts w:ascii="Times New Roman" w:hAnsi="Times New Roman"/>
              </w:rPr>
              <w:t xml:space="preserve"> окружения. Гуашь.</w:t>
            </w:r>
          </w:p>
        </w:tc>
        <w:tc>
          <w:tcPr>
            <w:tcW w:w="548"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26</w:t>
            </w:r>
          </w:p>
        </w:tc>
        <w:tc>
          <w:tcPr>
            <w:tcW w:w="593"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13</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302A38">
            <w:pPr>
              <w:snapToGrid w:val="0"/>
              <w:spacing w:after="0" w:line="240" w:lineRule="auto"/>
              <w:jc w:val="center"/>
              <w:rPr>
                <w:rFonts w:ascii="Times New Roman" w:hAnsi="Times New Roman"/>
                <w:b/>
              </w:rPr>
            </w:pPr>
            <w:r w:rsidRPr="007905D3">
              <w:rPr>
                <w:rFonts w:ascii="Times New Roman" w:hAnsi="Times New Roman"/>
                <w:b/>
              </w:rPr>
              <w:t>1</w:t>
            </w:r>
            <w:r w:rsidR="00302A38">
              <w:rPr>
                <w:rFonts w:ascii="Times New Roman" w:hAnsi="Times New Roman"/>
                <w:b/>
              </w:rPr>
              <w:t>3</w:t>
            </w:r>
          </w:p>
        </w:tc>
      </w:tr>
      <w:tr w:rsidR="004B5768" w:rsidRPr="004B5768" w:rsidTr="00AA24C4">
        <w:trPr>
          <w:jc w:val="center"/>
        </w:trPr>
        <w:tc>
          <w:tcPr>
            <w:tcW w:w="446"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F539C5">
            <w:pPr>
              <w:snapToGrid w:val="0"/>
              <w:spacing w:after="0" w:line="240" w:lineRule="auto"/>
              <w:jc w:val="right"/>
              <w:rPr>
                <w:rFonts w:ascii="Times New Roman" w:hAnsi="Times New Roman"/>
                <w:b/>
                <w:sz w:val="20"/>
                <w:szCs w:val="20"/>
              </w:rPr>
            </w:pPr>
          </w:p>
        </w:tc>
        <w:tc>
          <w:tcPr>
            <w:tcW w:w="2902"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382A2C">
            <w:pPr>
              <w:snapToGrid w:val="0"/>
              <w:spacing w:after="0" w:line="240" w:lineRule="auto"/>
              <w:jc w:val="both"/>
              <w:rPr>
                <w:rFonts w:ascii="Times New Roman" w:hAnsi="Times New Roman"/>
                <w:sz w:val="20"/>
                <w:szCs w:val="20"/>
              </w:rPr>
            </w:pPr>
            <w:r w:rsidRPr="004B5768">
              <w:rPr>
                <w:rFonts w:ascii="Times New Roman" w:hAnsi="Times New Roman"/>
                <w:b/>
                <w:sz w:val="20"/>
                <w:szCs w:val="20"/>
              </w:rPr>
              <w:t>Раздел 31. Решение взаимосвязи объекта и среды, материальности</w:t>
            </w:r>
          </w:p>
        </w:tc>
        <w:tc>
          <w:tcPr>
            <w:tcW w:w="548"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93" w:type="pct"/>
            <w:tcBorders>
              <w:top w:val="single" w:sz="4" w:space="0" w:color="000000"/>
              <w:left w:val="single" w:sz="4" w:space="0" w:color="000000"/>
              <w:bottom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c>
          <w:tcPr>
            <w:tcW w:w="51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4B5768" w:rsidRPr="004B5768" w:rsidRDefault="004B5768" w:rsidP="00C745B5">
            <w:pPr>
              <w:snapToGrid w:val="0"/>
              <w:spacing w:after="0" w:line="240" w:lineRule="auto"/>
              <w:jc w:val="center"/>
              <w:rPr>
                <w:rFonts w:ascii="Times New Roman" w:hAnsi="Times New Roman"/>
                <w:b/>
                <w:sz w:val="20"/>
                <w:szCs w:val="20"/>
              </w:rPr>
            </w:pPr>
          </w:p>
        </w:tc>
      </w:tr>
      <w:tr w:rsidR="004B5768" w:rsidRPr="007905D3" w:rsidTr="00AA24C4">
        <w:trPr>
          <w:jc w:val="center"/>
        </w:trPr>
        <w:tc>
          <w:tcPr>
            <w:tcW w:w="446"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jc w:val="right"/>
              <w:rPr>
                <w:rFonts w:ascii="Times New Roman" w:hAnsi="Times New Roman"/>
                <w:b/>
              </w:rPr>
            </w:pPr>
            <w:r>
              <w:rPr>
                <w:rFonts w:ascii="Times New Roman" w:hAnsi="Times New Roman"/>
                <w:b/>
              </w:rPr>
              <w:t>31</w:t>
            </w:r>
            <w:r w:rsidRPr="007905D3">
              <w:rPr>
                <w:rFonts w:ascii="Times New Roman" w:hAnsi="Times New Roman"/>
                <w:b/>
              </w:rPr>
              <w:t>.1.</w:t>
            </w:r>
          </w:p>
        </w:tc>
        <w:tc>
          <w:tcPr>
            <w:tcW w:w="2902" w:type="pct"/>
            <w:tcBorders>
              <w:top w:val="single" w:sz="4" w:space="0" w:color="000000"/>
              <w:left w:val="single" w:sz="4" w:space="0" w:color="000000"/>
              <w:bottom w:val="single" w:sz="4" w:space="0" w:color="000000"/>
            </w:tcBorders>
          </w:tcPr>
          <w:p w:rsidR="004B5768" w:rsidRPr="007905D3" w:rsidRDefault="004B5768" w:rsidP="00F539C5">
            <w:pPr>
              <w:snapToGrid w:val="0"/>
              <w:spacing w:after="0" w:line="240" w:lineRule="auto"/>
              <w:rPr>
                <w:rFonts w:ascii="Times New Roman" w:hAnsi="Times New Roman"/>
              </w:rPr>
            </w:pPr>
            <w:r w:rsidRPr="007905D3">
              <w:rPr>
                <w:rFonts w:ascii="Times New Roman" w:hAnsi="Times New Roman"/>
              </w:rPr>
              <w:t xml:space="preserve">Итоговое задание. Этюд тематического натюрморта, состоящего из 5-6 предметов, различных по материальности, с выраженным освещением, углубленным пространством, вертикальными и горизонтальными складками. </w:t>
            </w:r>
          </w:p>
        </w:tc>
        <w:tc>
          <w:tcPr>
            <w:tcW w:w="548"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25</w:t>
            </w:r>
          </w:p>
        </w:tc>
        <w:tc>
          <w:tcPr>
            <w:tcW w:w="593" w:type="pct"/>
            <w:tcBorders>
              <w:top w:val="single" w:sz="4" w:space="0" w:color="000000"/>
              <w:left w:val="single" w:sz="4" w:space="0" w:color="000000"/>
              <w:bottom w:val="single" w:sz="4" w:space="0" w:color="000000"/>
            </w:tcBorders>
          </w:tcPr>
          <w:p w:rsidR="004B5768" w:rsidRPr="007905D3" w:rsidRDefault="00302A38" w:rsidP="00C745B5">
            <w:pPr>
              <w:snapToGrid w:val="0"/>
              <w:spacing w:after="0" w:line="240" w:lineRule="auto"/>
              <w:jc w:val="center"/>
              <w:rPr>
                <w:rFonts w:ascii="Times New Roman" w:hAnsi="Times New Roman"/>
                <w:b/>
              </w:rPr>
            </w:pPr>
            <w:r>
              <w:rPr>
                <w:rFonts w:ascii="Times New Roman" w:hAnsi="Times New Roman"/>
                <w:b/>
              </w:rPr>
              <w:t>12,5</w:t>
            </w:r>
          </w:p>
        </w:tc>
        <w:tc>
          <w:tcPr>
            <w:tcW w:w="511" w:type="pct"/>
            <w:tcBorders>
              <w:top w:val="single" w:sz="4" w:space="0" w:color="000000"/>
              <w:left w:val="single" w:sz="4" w:space="0" w:color="000000"/>
              <w:bottom w:val="single" w:sz="4" w:space="0" w:color="000000"/>
              <w:right w:val="single" w:sz="4" w:space="0" w:color="000000"/>
            </w:tcBorders>
          </w:tcPr>
          <w:p w:rsidR="004B5768" w:rsidRPr="007905D3" w:rsidRDefault="004B5768" w:rsidP="00302A38">
            <w:pPr>
              <w:snapToGrid w:val="0"/>
              <w:spacing w:after="0" w:line="240" w:lineRule="auto"/>
              <w:jc w:val="center"/>
              <w:rPr>
                <w:rFonts w:ascii="Times New Roman" w:hAnsi="Times New Roman"/>
                <w:b/>
              </w:rPr>
            </w:pPr>
            <w:r w:rsidRPr="007905D3">
              <w:rPr>
                <w:rFonts w:ascii="Times New Roman" w:hAnsi="Times New Roman"/>
                <w:b/>
              </w:rPr>
              <w:t>1</w:t>
            </w:r>
            <w:r w:rsidR="00302A38">
              <w:rPr>
                <w:rFonts w:ascii="Times New Roman" w:hAnsi="Times New Roman"/>
                <w:b/>
              </w:rPr>
              <w:t>2,5</w:t>
            </w:r>
          </w:p>
        </w:tc>
      </w:tr>
      <w:tr w:rsidR="004B5768" w:rsidRPr="007905D3" w:rsidTr="00AA24C4">
        <w:trPr>
          <w:jc w:val="center"/>
        </w:trPr>
        <w:tc>
          <w:tcPr>
            <w:tcW w:w="446"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jc w:val="right"/>
              <w:rPr>
                <w:rFonts w:ascii="Times New Roman" w:hAnsi="Times New Roman"/>
                <w:b/>
              </w:rPr>
            </w:pPr>
          </w:p>
        </w:tc>
        <w:tc>
          <w:tcPr>
            <w:tcW w:w="2902" w:type="pct"/>
            <w:tcBorders>
              <w:top w:val="single" w:sz="4" w:space="0" w:color="000000"/>
              <w:left w:val="single" w:sz="4" w:space="0" w:color="000000"/>
              <w:bottom w:val="single" w:sz="4" w:space="0" w:color="000000"/>
            </w:tcBorders>
            <w:shd w:val="clear" w:color="auto" w:fill="B4C6E7" w:themeFill="accent5" w:themeFillTint="66"/>
          </w:tcPr>
          <w:p w:rsidR="004B5768" w:rsidRPr="007905D3" w:rsidRDefault="004B5768" w:rsidP="004B5768">
            <w:pPr>
              <w:snapToGrid w:val="0"/>
              <w:spacing w:after="0" w:line="240" w:lineRule="auto"/>
              <w:rPr>
                <w:rFonts w:ascii="Times New Roman" w:hAnsi="Times New Roman"/>
              </w:rPr>
            </w:pPr>
          </w:p>
        </w:tc>
        <w:tc>
          <w:tcPr>
            <w:tcW w:w="548"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85</w:t>
            </w:r>
          </w:p>
        </w:tc>
        <w:tc>
          <w:tcPr>
            <w:tcW w:w="593" w:type="pct"/>
            <w:tcBorders>
              <w:top w:val="single" w:sz="4" w:space="0" w:color="000000"/>
              <w:left w:val="single" w:sz="4" w:space="0" w:color="000000"/>
              <w:bottom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c>
          <w:tcPr>
            <w:tcW w:w="511" w:type="pct"/>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B5768" w:rsidRPr="00B11096" w:rsidRDefault="004B5768" w:rsidP="004B5768">
            <w:pPr>
              <w:snapToGrid w:val="0"/>
              <w:spacing w:line="240" w:lineRule="auto"/>
              <w:jc w:val="center"/>
              <w:rPr>
                <w:rFonts w:ascii="Times New Roman" w:hAnsi="Times New Roman"/>
                <w:b/>
                <w:sz w:val="24"/>
                <w:szCs w:val="24"/>
              </w:rPr>
            </w:pPr>
            <w:r>
              <w:rPr>
                <w:rFonts w:ascii="Times New Roman" w:hAnsi="Times New Roman"/>
                <w:b/>
                <w:sz w:val="24"/>
                <w:szCs w:val="24"/>
              </w:rPr>
              <w:t>42,5</w:t>
            </w:r>
          </w:p>
        </w:tc>
      </w:tr>
    </w:tbl>
    <w:p w:rsidR="00B656D5" w:rsidRDefault="00B656D5" w:rsidP="00F539C5">
      <w:pPr>
        <w:spacing w:after="0" w:line="240" w:lineRule="auto"/>
        <w:jc w:val="right"/>
        <w:rPr>
          <w:rFonts w:ascii="Times New Roman" w:hAnsi="Times New Roman"/>
          <w:b/>
          <w:i/>
        </w:rPr>
      </w:pPr>
    </w:p>
    <w:p w:rsidR="00B0268E" w:rsidRDefault="00B0268E" w:rsidP="00F539C5">
      <w:pPr>
        <w:spacing w:after="0" w:line="240" w:lineRule="auto"/>
        <w:jc w:val="right"/>
        <w:rPr>
          <w:rFonts w:ascii="Times New Roman" w:hAnsi="Times New Roman"/>
          <w:b/>
          <w:i/>
        </w:rPr>
      </w:pPr>
    </w:p>
    <w:p w:rsidR="00B0268E" w:rsidRDefault="00B0268E" w:rsidP="00F539C5">
      <w:pPr>
        <w:spacing w:after="0" w:line="240" w:lineRule="auto"/>
        <w:jc w:val="center"/>
        <w:rPr>
          <w:rFonts w:ascii="Times New Roman" w:hAnsi="Times New Roman"/>
          <w:b/>
          <w:i/>
          <w:sz w:val="28"/>
          <w:szCs w:val="28"/>
        </w:rPr>
      </w:pPr>
      <w:r w:rsidRPr="0081448C">
        <w:rPr>
          <w:rFonts w:ascii="Times New Roman" w:hAnsi="Times New Roman"/>
          <w:b/>
          <w:i/>
          <w:sz w:val="28"/>
          <w:szCs w:val="28"/>
        </w:rPr>
        <w:t>Годовые требования. Содержание разделов и тем</w:t>
      </w:r>
    </w:p>
    <w:p w:rsidR="00CE2CE3" w:rsidRPr="0081448C" w:rsidRDefault="00CE2CE3" w:rsidP="00F539C5">
      <w:pPr>
        <w:spacing w:after="0" w:line="240" w:lineRule="auto"/>
        <w:jc w:val="center"/>
        <w:rPr>
          <w:rFonts w:ascii="Times New Roman" w:hAnsi="Times New Roman"/>
          <w:b/>
          <w:i/>
          <w:sz w:val="28"/>
          <w:szCs w:val="28"/>
        </w:rPr>
      </w:pPr>
    </w:p>
    <w:p w:rsidR="00B0268E" w:rsidRPr="00E27D6A" w:rsidRDefault="00B0268E" w:rsidP="00F539C5">
      <w:pPr>
        <w:spacing w:after="0" w:line="240" w:lineRule="auto"/>
        <w:rPr>
          <w:rFonts w:ascii="Times New Roman" w:hAnsi="Times New Roman"/>
          <w:sz w:val="18"/>
          <w:szCs w:val="28"/>
        </w:rPr>
      </w:pPr>
    </w:p>
    <w:p w:rsidR="005D72C6" w:rsidRPr="00E27D6A" w:rsidRDefault="005D72C6" w:rsidP="00BC2B36">
      <w:pPr>
        <w:spacing w:after="0" w:line="360" w:lineRule="auto"/>
        <w:jc w:val="both"/>
        <w:rPr>
          <w:rFonts w:ascii="Times New Roman" w:hAnsi="Times New Roman"/>
          <w:sz w:val="20"/>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0268E" w:rsidRPr="0081448C" w:rsidTr="008C2E4A">
        <w:trPr>
          <w:jc w:val="center"/>
        </w:trPr>
        <w:tc>
          <w:tcPr>
            <w:tcW w:w="9180" w:type="dxa"/>
            <w:shd w:val="clear" w:color="auto" w:fill="EEECE1"/>
          </w:tcPr>
          <w:p w:rsidR="00B0268E" w:rsidRPr="0081448C" w:rsidRDefault="00B0268E" w:rsidP="00BC2B36">
            <w:pPr>
              <w:spacing w:after="0" w:line="360" w:lineRule="auto"/>
              <w:jc w:val="center"/>
              <w:rPr>
                <w:rFonts w:ascii="Times New Roman" w:hAnsi="Times New Roman"/>
                <w:b/>
                <w:color w:val="000000"/>
                <w:sz w:val="28"/>
                <w:szCs w:val="28"/>
              </w:rPr>
            </w:pPr>
            <w:r w:rsidRPr="0081448C">
              <w:rPr>
                <w:rStyle w:val="FontStyle164"/>
                <w:b/>
                <w:sz w:val="28"/>
                <w:szCs w:val="28"/>
              </w:rPr>
              <w:lastRenderedPageBreak/>
              <w:t xml:space="preserve"> </w:t>
            </w:r>
            <w:r w:rsidR="00263995">
              <w:rPr>
                <w:rFonts w:ascii="Times New Roman" w:hAnsi="Times New Roman"/>
                <w:b/>
                <w:color w:val="000000"/>
                <w:sz w:val="28"/>
                <w:szCs w:val="28"/>
              </w:rPr>
              <w:t>Первый</w:t>
            </w:r>
            <w:r w:rsidRPr="0081448C">
              <w:rPr>
                <w:rFonts w:ascii="Times New Roman" w:hAnsi="Times New Roman"/>
                <w:b/>
                <w:color w:val="000000"/>
                <w:sz w:val="28"/>
                <w:szCs w:val="28"/>
              </w:rPr>
              <w:t xml:space="preserve"> </w:t>
            </w:r>
            <w:r w:rsidRPr="0081448C">
              <w:rPr>
                <w:rFonts w:ascii="Times New Roman" w:hAnsi="Times New Roman"/>
                <w:b/>
                <w:sz w:val="28"/>
                <w:szCs w:val="28"/>
              </w:rPr>
              <w:t>год обучения</w:t>
            </w:r>
            <w:r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1 полугодие</w:t>
            </w:r>
          </w:p>
        </w:tc>
      </w:tr>
    </w:tbl>
    <w:p w:rsidR="005D72C6" w:rsidRDefault="005D72C6" w:rsidP="00BC2B36">
      <w:pPr>
        <w:spacing w:after="0" w:line="360" w:lineRule="auto"/>
        <w:jc w:val="both"/>
        <w:rPr>
          <w:rFonts w:ascii="Times New Roman" w:hAnsi="Times New Roman"/>
          <w:b/>
          <w:sz w:val="28"/>
          <w:szCs w:val="28"/>
          <w:u w:val="single"/>
        </w:rPr>
      </w:pPr>
    </w:p>
    <w:p w:rsidR="00B0268E" w:rsidRPr="0081448C" w:rsidRDefault="00263995" w:rsidP="00BC2B36">
      <w:pPr>
        <w:spacing w:after="0" w:line="360" w:lineRule="auto"/>
        <w:jc w:val="both"/>
        <w:rPr>
          <w:rFonts w:ascii="Times New Roman" w:hAnsi="Times New Roman"/>
          <w:b/>
          <w:sz w:val="28"/>
          <w:szCs w:val="28"/>
        </w:rPr>
      </w:pPr>
      <w:r>
        <w:rPr>
          <w:rFonts w:ascii="Times New Roman" w:hAnsi="Times New Roman"/>
          <w:b/>
          <w:sz w:val="28"/>
          <w:szCs w:val="28"/>
          <w:u w:val="single"/>
        </w:rPr>
        <w:t>Раздел 1</w:t>
      </w:r>
      <w:r w:rsidR="00B0268E" w:rsidRPr="0081448C">
        <w:rPr>
          <w:rFonts w:ascii="Times New Roman" w:hAnsi="Times New Roman"/>
          <w:b/>
          <w:sz w:val="28"/>
          <w:szCs w:val="28"/>
          <w:u w:val="single"/>
        </w:rPr>
        <w:t>.</w:t>
      </w:r>
      <w:r w:rsidR="00B0268E" w:rsidRPr="0081448C">
        <w:rPr>
          <w:rStyle w:val="FontStyle164"/>
          <w:b/>
          <w:sz w:val="28"/>
          <w:szCs w:val="28"/>
          <w:u w:val="single"/>
        </w:rPr>
        <w:t xml:space="preserve"> Технические приемы в освоении живописи</w:t>
      </w:r>
      <w:r w:rsidR="00B0268E" w:rsidRPr="0081448C">
        <w:rPr>
          <w:rFonts w:ascii="Times New Roman" w:hAnsi="Times New Roman"/>
          <w:b/>
          <w:sz w:val="28"/>
          <w:szCs w:val="28"/>
        </w:rPr>
        <w:t xml:space="preserve"> </w:t>
      </w:r>
    </w:p>
    <w:p w:rsidR="00B0268E" w:rsidRPr="0081448C" w:rsidRDefault="005D72C6" w:rsidP="00BC2B36">
      <w:pPr>
        <w:spacing w:after="0" w:line="360" w:lineRule="auto"/>
        <w:jc w:val="both"/>
        <w:rPr>
          <w:rStyle w:val="FontStyle164"/>
          <w:b/>
          <w:sz w:val="28"/>
          <w:szCs w:val="28"/>
        </w:rPr>
      </w:pPr>
      <w:r>
        <w:rPr>
          <w:rStyle w:val="FontStyle164"/>
          <w:b/>
          <w:sz w:val="28"/>
          <w:szCs w:val="28"/>
        </w:rPr>
        <w:tab/>
      </w:r>
      <w:r w:rsidR="00B0268E" w:rsidRPr="0081448C">
        <w:rPr>
          <w:rStyle w:val="FontStyle164"/>
          <w:b/>
          <w:sz w:val="28"/>
          <w:szCs w:val="28"/>
        </w:rPr>
        <w:t xml:space="preserve">Тема </w:t>
      </w:r>
      <w:r w:rsidR="00263995">
        <w:rPr>
          <w:rStyle w:val="FontStyle164"/>
          <w:b/>
          <w:sz w:val="28"/>
          <w:szCs w:val="28"/>
        </w:rPr>
        <w:t>1</w:t>
      </w:r>
      <w:r w:rsidR="00B0268E" w:rsidRPr="0081448C">
        <w:rPr>
          <w:rStyle w:val="FontStyle164"/>
          <w:b/>
          <w:sz w:val="28"/>
          <w:szCs w:val="28"/>
        </w:rPr>
        <w:t xml:space="preserve">.1. Выполнение серии кратковременных упражнений, направленных на формирование умений работы в активном </w:t>
      </w:r>
      <w:r w:rsidR="001D5F79" w:rsidRPr="0081448C">
        <w:rPr>
          <w:rStyle w:val="FontStyle164"/>
          <w:b/>
          <w:sz w:val="28"/>
          <w:szCs w:val="28"/>
        </w:rPr>
        <w:t>живописном режиме</w:t>
      </w:r>
      <w:r w:rsidR="00B0268E" w:rsidRPr="0081448C">
        <w:rPr>
          <w:rStyle w:val="FontStyle164"/>
          <w:b/>
          <w:sz w:val="28"/>
          <w:szCs w:val="28"/>
        </w:rPr>
        <w:t xml:space="preserve"> </w:t>
      </w:r>
      <w:r w:rsidR="00DA690F">
        <w:rPr>
          <w:rFonts w:ascii="Times New Roman" w:hAnsi="Times New Roman"/>
          <w:b/>
          <w:sz w:val="28"/>
          <w:szCs w:val="28"/>
        </w:rPr>
        <w:t>(заливка, «</w:t>
      </w:r>
      <w:proofErr w:type="spellStart"/>
      <w:r w:rsidR="00DA690F">
        <w:rPr>
          <w:rFonts w:ascii="Times New Roman" w:hAnsi="Times New Roman"/>
          <w:b/>
          <w:sz w:val="28"/>
          <w:szCs w:val="28"/>
        </w:rPr>
        <w:t>по-</w:t>
      </w:r>
      <w:r w:rsidR="00B0268E" w:rsidRPr="0081448C">
        <w:rPr>
          <w:rFonts w:ascii="Times New Roman" w:hAnsi="Times New Roman"/>
          <w:b/>
          <w:sz w:val="28"/>
          <w:szCs w:val="28"/>
        </w:rPr>
        <w:t>сырому</w:t>
      </w:r>
      <w:proofErr w:type="spellEnd"/>
      <w:r w:rsidR="00B0268E" w:rsidRPr="0081448C">
        <w:rPr>
          <w:rFonts w:ascii="Times New Roman" w:hAnsi="Times New Roman"/>
          <w:b/>
          <w:sz w:val="28"/>
          <w:szCs w:val="28"/>
        </w:rPr>
        <w:t>», «</w:t>
      </w:r>
      <w:r w:rsidR="00B0268E" w:rsidRPr="0081448C">
        <w:rPr>
          <w:rFonts w:ascii="Times New Roman" w:hAnsi="Times New Roman"/>
          <w:b/>
          <w:sz w:val="28"/>
          <w:szCs w:val="28"/>
          <w:lang w:val="en-US"/>
        </w:rPr>
        <w:t>a</w:t>
      </w:r>
      <w:r w:rsidR="00B0268E" w:rsidRPr="0081448C">
        <w:rPr>
          <w:rFonts w:ascii="Times New Roman" w:hAnsi="Times New Roman"/>
          <w:b/>
          <w:sz w:val="28"/>
          <w:szCs w:val="28"/>
        </w:rPr>
        <w:t xml:space="preserve"> </w:t>
      </w:r>
      <w:r w:rsidR="00B0268E" w:rsidRPr="0081448C">
        <w:rPr>
          <w:rFonts w:ascii="Times New Roman" w:hAnsi="Times New Roman"/>
          <w:b/>
          <w:sz w:val="28"/>
          <w:szCs w:val="28"/>
          <w:lang w:val="en-US"/>
        </w:rPr>
        <w:t>la</w:t>
      </w:r>
      <w:r w:rsidR="00B0268E" w:rsidRPr="0081448C">
        <w:rPr>
          <w:rFonts w:ascii="Times New Roman" w:hAnsi="Times New Roman"/>
          <w:b/>
          <w:sz w:val="28"/>
          <w:szCs w:val="28"/>
        </w:rPr>
        <w:t xml:space="preserve"> </w:t>
      </w:r>
      <w:r w:rsidR="00B0268E" w:rsidRPr="0081448C">
        <w:rPr>
          <w:rFonts w:ascii="Times New Roman" w:hAnsi="Times New Roman"/>
          <w:b/>
          <w:sz w:val="28"/>
          <w:szCs w:val="28"/>
          <w:lang w:val="en-US"/>
        </w:rPr>
        <w:t>prima</w:t>
      </w:r>
      <w:r w:rsidR="00B0268E" w:rsidRPr="0081448C">
        <w:rPr>
          <w:rFonts w:ascii="Times New Roman" w:hAnsi="Times New Roman"/>
          <w:b/>
          <w:sz w:val="28"/>
          <w:szCs w:val="28"/>
        </w:rPr>
        <w:t>»).</w:t>
      </w:r>
      <w:r w:rsidR="00B0268E" w:rsidRPr="0081448C">
        <w:rPr>
          <w:rStyle w:val="FontStyle164"/>
          <w:b/>
          <w:sz w:val="28"/>
          <w:szCs w:val="28"/>
        </w:rPr>
        <w:t xml:space="preserve"> Акварель.</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1D5F79" w:rsidRPr="0081448C">
        <w:rPr>
          <w:rFonts w:ascii="Times New Roman" w:hAnsi="Times New Roman"/>
          <w:b/>
          <w:sz w:val="28"/>
          <w:szCs w:val="28"/>
        </w:rPr>
        <w:t>Материал: акварель</w:t>
      </w:r>
      <w:r w:rsidR="00B0268E" w:rsidRPr="0081448C">
        <w:rPr>
          <w:rStyle w:val="FontStyle164"/>
          <w:sz w:val="28"/>
          <w:szCs w:val="28"/>
        </w:rPr>
        <w:t>.</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B0268E" w:rsidRPr="0081448C">
        <w:rPr>
          <w:rStyle w:val="FontStyle164"/>
          <w:b/>
          <w:sz w:val="28"/>
          <w:szCs w:val="28"/>
        </w:rPr>
        <w:t>Формат</w:t>
      </w:r>
      <w:r w:rsidR="00B0268E" w:rsidRPr="0081448C">
        <w:rPr>
          <w:rStyle w:val="FontStyle164"/>
          <w:sz w:val="28"/>
          <w:szCs w:val="28"/>
        </w:rPr>
        <w:t>: А</w:t>
      </w:r>
      <w:r w:rsidR="00DA690F">
        <w:rPr>
          <w:rStyle w:val="FontStyle164"/>
          <w:sz w:val="28"/>
          <w:szCs w:val="28"/>
        </w:rPr>
        <w:t>-</w:t>
      </w:r>
      <w:r w:rsidR="00B0268E" w:rsidRPr="0081448C">
        <w:rPr>
          <w:rStyle w:val="FontStyle164"/>
          <w:sz w:val="28"/>
          <w:szCs w:val="28"/>
        </w:rPr>
        <w:t>4, А</w:t>
      </w:r>
      <w:r w:rsidR="00DA690F">
        <w:rPr>
          <w:rStyle w:val="FontStyle164"/>
          <w:sz w:val="28"/>
          <w:szCs w:val="28"/>
        </w:rPr>
        <w:t>-</w:t>
      </w:r>
      <w:r w:rsidR="00B0268E" w:rsidRPr="0081448C">
        <w:rPr>
          <w:rStyle w:val="FontStyle164"/>
          <w:sz w:val="28"/>
          <w:szCs w:val="28"/>
        </w:rPr>
        <w:t>3.</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формирование уме</w:t>
      </w:r>
      <w:r w:rsidR="00DA690F">
        <w:rPr>
          <w:rFonts w:ascii="Times New Roman" w:hAnsi="Times New Roman"/>
          <w:sz w:val="28"/>
          <w:szCs w:val="28"/>
        </w:rPr>
        <w:t>ний работы в акварели, использование</w:t>
      </w:r>
      <w:r w:rsidR="00B0268E" w:rsidRPr="0081448C">
        <w:rPr>
          <w:rFonts w:ascii="Times New Roman" w:hAnsi="Times New Roman"/>
          <w:sz w:val="28"/>
          <w:szCs w:val="28"/>
        </w:rPr>
        <w:t xml:space="preserve"> возможно</w:t>
      </w:r>
      <w:r w:rsidR="00DA690F">
        <w:rPr>
          <w:rFonts w:ascii="Times New Roman" w:hAnsi="Times New Roman"/>
          <w:sz w:val="28"/>
          <w:szCs w:val="28"/>
        </w:rPr>
        <w:t>стей</w:t>
      </w:r>
      <w:r w:rsidR="00B0268E" w:rsidRPr="0081448C">
        <w:rPr>
          <w:rFonts w:ascii="Times New Roman" w:hAnsi="Times New Roman"/>
          <w:sz w:val="28"/>
          <w:szCs w:val="28"/>
        </w:rPr>
        <w:t xml:space="preserve"> </w:t>
      </w:r>
      <w:r w:rsidR="00DA690F" w:rsidRPr="0081448C">
        <w:rPr>
          <w:rFonts w:ascii="Times New Roman" w:hAnsi="Times New Roman"/>
          <w:sz w:val="28"/>
          <w:szCs w:val="28"/>
        </w:rPr>
        <w:t xml:space="preserve">ее </w:t>
      </w:r>
      <w:r w:rsidR="00B0268E" w:rsidRPr="0081448C">
        <w:rPr>
          <w:rFonts w:ascii="Times New Roman" w:hAnsi="Times New Roman"/>
          <w:sz w:val="28"/>
          <w:szCs w:val="28"/>
        </w:rPr>
        <w:t xml:space="preserve">различных техник, научить применять знания по </w:t>
      </w:r>
      <w:proofErr w:type="spellStart"/>
      <w:r w:rsidR="00B0268E" w:rsidRPr="0081448C">
        <w:rPr>
          <w:rFonts w:ascii="Times New Roman" w:hAnsi="Times New Roman"/>
          <w:sz w:val="28"/>
          <w:szCs w:val="28"/>
        </w:rPr>
        <w:t>цветоведению</w:t>
      </w:r>
      <w:proofErr w:type="spellEnd"/>
      <w:r w:rsidR="00B0268E" w:rsidRPr="0081448C">
        <w:rPr>
          <w:rFonts w:ascii="Times New Roman" w:hAnsi="Times New Roman"/>
          <w:sz w:val="28"/>
          <w:szCs w:val="28"/>
        </w:rPr>
        <w:t xml:space="preserve"> в практической работе.</w:t>
      </w:r>
    </w:p>
    <w:p w:rsidR="00B0268E" w:rsidRPr="0081448C" w:rsidRDefault="005D72C6" w:rsidP="00BC2B36">
      <w:pPr>
        <w:spacing w:after="0" w:line="360" w:lineRule="auto"/>
        <w:jc w:val="both"/>
        <w:rPr>
          <w:rStyle w:val="FontStyle164"/>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DA690F">
        <w:rPr>
          <w:rFonts w:ascii="Times New Roman" w:hAnsi="Times New Roman"/>
          <w:sz w:val="28"/>
          <w:szCs w:val="28"/>
        </w:rPr>
        <w:t>в</w:t>
      </w:r>
      <w:r w:rsidR="00B0268E" w:rsidRPr="0081448C">
        <w:rPr>
          <w:rFonts w:ascii="Times New Roman" w:hAnsi="Times New Roman"/>
          <w:sz w:val="28"/>
          <w:szCs w:val="28"/>
        </w:rPr>
        <w:t>ыполнить</w:t>
      </w:r>
      <w:r w:rsidR="00B0268E" w:rsidRPr="0081448C">
        <w:rPr>
          <w:rFonts w:ascii="Times New Roman" w:hAnsi="Times New Roman"/>
          <w:b/>
          <w:sz w:val="28"/>
          <w:szCs w:val="28"/>
        </w:rPr>
        <w:t xml:space="preserve"> </w:t>
      </w:r>
      <w:r w:rsidR="00B0268E" w:rsidRPr="0081448C">
        <w:rPr>
          <w:rFonts w:ascii="Times New Roman" w:hAnsi="Times New Roman"/>
          <w:sz w:val="28"/>
          <w:szCs w:val="28"/>
        </w:rPr>
        <w:t>этюды облаков, закатного неба и т.д. (3 этюда). Материал: акварель, формат: А</w:t>
      </w:r>
      <w:r w:rsidR="00DA690F">
        <w:rPr>
          <w:rFonts w:ascii="Times New Roman" w:hAnsi="Times New Roman"/>
          <w:sz w:val="28"/>
          <w:szCs w:val="28"/>
        </w:rPr>
        <w:t>-</w:t>
      </w:r>
      <w:r w:rsidR="00B0268E" w:rsidRPr="0081448C">
        <w:rPr>
          <w:rFonts w:ascii="Times New Roman" w:hAnsi="Times New Roman"/>
          <w:sz w:val="28"/>
          <w:szCs w:val="28"/>
        </w:rPr>
        <w:t>4.</w:t>
      </w:r>
    </w:p>
    <w:p w:rsidR="00B0268E" w:rsidRPr="0081448C" w:rsidRDefault="005D72C6" w:rsidP="00BC2B36">
      <w:pPr>
        <w:spacing w:after="0" w:line="360" w:lineRule="auto"/>
        <w:jc w:val="both"/>
        <w:rPr>
          <w:rStyle w:val="FontStyle164"/>
          <w:b/>
          <w:sz w:val="28"/>
          <w:szCs w:val="28"/>
        </w:rPr>
      </w:pPr>
      <w:r>
        <w:rPr>
          <w:rStyle w:val="FontStyle164"/>
          <w:b/>
          <w:sz w:val="28"/>
          <w:szCs w:val="28"/>
        </w:rPr>
        <w:tab/>
      </w:r>
      <w:r w:rsidR="00DA690F">
        <w:rPr>
          <w:rStyle w:val="FontStyle164"/>
          <w:b/>
          <w:sz w:val="28"/>
          <w:szCs w:val="28"/>
        </w:rPr>
        <w:t xml:space="preserve">Тема </w:t>
      </w:r>
      <w:r w:rsidR="00263995">
        <w:rPr>
          <w:rStyle w:val="FontStyle164"/>
          <w:b/>
          <w:sz w:val="28"/>
          <w:szCs w:val="28"/>
        </w:rPr>
        <w:t>1</w:t>
      </w:r>
      <w:r w:rsidR="00DA690F">
        <w:rPr>
          <w:rStyle w:val="FontStyle164"/>
          <w:b/>
          <w:sz w:val="28"/>
          <w:szCs w:val="28"/>
        </w:rPr>
        <w:t>.2. Выполнение упражнений</w:t>
      </w:r>
      <w:r w:rsidR="00B0268E" w:rsidRPr="0081448C">
        <w:rPr>
          <w:rStyle w:val="FontStyle164"/>
          <w:b/>
          <w:sz w:val="28"/>
          <w:szCs w:val="28"/>
        </w:rPr>
        <w:t xml:space="preserve"> «Освоение творческого метода пуантилистов».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263995" w:rsidRPr="0081448C">
        <w:rPr>
          <w:rFonts w:ascii="Times New Roman" w:hAnsi="Times New Roman"/>
          <w:b/>
          <w:sz w:val="28"/>
          <w:szCs w:val="28"/>
        </w:rPr>
        <w:t>Материал: акварель</w:t>
      </w:r>
      <w:r w:rsidR="00B0268E" w:rsidRPr="0081448C">
        <w:rPr>
          <w:rStyle w:val="FontStyle164"/>
          <w:sz w:val="28"/>
          <w:szCs w:val="28"/>
        </w:rPr>
        <w:t>.</w:t>
      </w:r>
      <w:r w:rsidR="00B0268E" w:rsidRPr="0081448C">
        <w:rPr>
          <w:rFonts w:ascii="Times New Roman" w:hAnsi="Times New Roman"/>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B0268E" w:rsidRPr="0081448C">
        <w:rPr>
          <w:rStyle w:val="FontStyle164"/>
          <w:b/>
          <w:sz w:val="28"/>
          <w:szCs w:val="28"/>
        </w:rPr>
        <w:t>Формат</w:t>
      </w:r>
      <w:r w:rsidR="00DA690F">
        <w:rPr>
          <w:rStyle w:val="FontStyle164"/>
          <w:sz w:val="28"/>
          <w:szCs w:val="28"/>
        </w:rPr>
        <w:t>: А-</w:t>
      </w:r>
      <w:r w:rsidR="00B0268E" w:rsidRPr="0081448C">
        <w:rPr>
          <w:rStyle w:val="FontStyle164"/>
          <w:sz w:val="28"/>
          <w:szCs w:val="28"/>
        </w:rPr>
        <w:t>3.</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познакомить с творчеством пуантилистов, показать возможности пуантилизма, научить применять элементы пуантилизма в работе.</w:t>
      </w:r>
    </w:p>
    <w:p w:rsidR="00B0268E" w:rsidRPr="0081448C" w:rsidRDefault="005D72C6" w:rsidP="00BC2B36">
      <w:pPr>
        <w:spacing w:after="0" w:line="360" w:lineRule="auto"/>
        <w:jc w:val="both"/>
        <w:rPr>
          <w:rStyle w:val="FontStyle164"/>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копию работы пуантилистов (</w:t>
      </w:r>
      <w:proofErr w:type="spellStart"/>
      <w:r w:rsidR="00B0268E" w:rsidRPr="0081448C">
        <w:rPr>
          <w:rFonts w:ascii="Times New Roman" w:hAnsi="Times New Roman"/>
          <w:sz w:val="28"/>
          <w:szCs w:val="28"/>
        </w:rPr>
        <w:t>Сёра</w:t>
      </w:r>
      <w:proofErr w:type="spellEnd"/>
      <w:r w:rsidR="00B0268E" w:rsidRPr="0081448C">
        <w:rPr>
          <w:rFonts w:ascii="Times New Roman" w:hAnsi="Times New Roman"/>
          <w:sz w:val="28"/>
          <w:szCs w:val="28"/>
        </w:rPr>
        <w:t xml:space="preserve">, </w:t>
      </w:r>
      <w:proofErr w:type="spellStart"/>
      <w:r w:rsidR="00B0268E" w:rsidRPr="0081448C">
        <w:rPr>
          <w:rFonts w:ascii="Times New Roman" w:hAnsi="Times New Roman"/>
          <w:sz w:val="28"/>
          <w:szCs w:val="28"/>
        </w:rPr>
        <w:t>Синьяк</w:t>
      </w:r>
      <w:r w:rsidR="00DA690F">
        <w:rPr>
          <w:rFonts w:ascii="Times New Roman" w:hAnsi="Times New Roman"/>
          <w:sz w:val="28"/>
          <w:szCs w:val="28"/>
        </w:rPr>
        <w:t>а</w:t>
      </w:r>
      <w:proofErr w:type="spellEnd"/>
      <w:r w:rsidR="00B0268E" w:rsidRPr="0081448C">
        <w:rPr>
          <w:rFonts w:ascii="Times New Roman" w:hAnsi="Times New Roman"/>
          <w:sz w:val="28"/>
          <w:szCs w:val="28"/>
        </w:rPr>
        <w:t xml:space="preserve"> и др.). Материал: акварель, Формат: А</w:t>
      </w:r>
      <w:r w:rsidR="00DA690F">
        <w:rPr>
          <w:rFonts w:ascii="Times New Roman" w:hAnsi="Times New Roman"/>
          <w:sz w:val="28"/>
          <w:szCs w:val="28"/>
        </w:rPr>
        <w:t>-</w:t>
      </w:r>
      <w:r w:rsidR="00B0268E" w:rsidRPr="0081448C">
        <w:rPr>
          <w:rFonts w:ascii="Times New Roman" w:hAnsi="Times New Roman"/>
          <w:sz w:val="28"/>
          <w:szCs w:val="28"/>
        </w:rPr>
        <w:t>4.</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263995">
        <w:rPr>
          <w:rStyle w:val="FontStyle164"/>
          <w:b/>
          <w:sz w:val="28"/>
          <w:szCs w:val="28"/>
        </w:rPr>
        <w:t>Тема 1</w:t>
      </w:r>
      <w:r w:rsidR="00DA690F">
        <w:rPr>
          <w:rStyle w:val="FontStyle164"/>
          <w:b/>
          <w:sz w:val="28"/>
          <w:szCs w:val="28"/>
        </w:rPr>
        <w:t xml:space="preserve">.3. </w:t>
      </w:r>
      <w:r w:rsidR="00B0268E" w:rsidRPr="0081448C">
        <w:rPr>
          <w:rStyle w:val="FontStyle164"/>
          <w:b/>
          <w:sz w:val="28"/>
          <w:szCs w:val="28"/>
        </w:rPr>
        <w:t xml:space="preserve">Этюд осеннего натюрморта. Использование </w:t>
      </w:r>
      <w:r w:rsidR="001D5F79" w:rsidRPr="0081448C">
        <w:rPr>
          <w:rStyle w:val="FontStyle164"/>
          <w:b/>
          <w:sz w:val="28"/>
          <w:szCs w:val="28"/>
        </w:rPr>
        <w:t>различных приемов</w:t>
      </w:r>
      <w:r w:rsidR="00B0268E" w:rsidRPr="0081448C">
        <w:rPr>
          <w:rStyle w:val="FontStyle164"/>
          <w:b/>
          <w:sz w:val="28"/>
          <w:szCs w:val="28"/>
        </w:rPr>
        <w:t xml:space="preserve"> работы акварелью.</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1D5F79" w:rsidRPr="0081448C">
        <w:rPr>
          <w:rFonts w:ascii="Times New Roman" w:hAnsi="Times New Roman"/>
          <w:b/>
          <w:sz w:val="28"/>
          <w:szCs w:val="28"/>
        </w:rPr>
        <w:t>Материал: акварель</w:t>
      </w:r>
      <w:r w:rsidR="00B0268E" w:rsidRPr="0081448C">
        <w:rPr>
          <w:rStyle w:val="FontStyle164"/>
          <w:sz w:val="28"/>
          <w:szCs w:val="28"/>
        </w:rPr>
        <w:t>.</w:t>
      </w:r>
      <w:r w:rsidR="00B0268E" w:rsidRPr="0081448C">
        <w:rPr>
          <w:rFonts w:ascii="Times New Roman" w:hAnsi="Times New Roman"/>
          <w:sz w:val="28"/>
          <w:szCs w:val="28"/>
        </w:rPr>
        <w:t xml:space="preserve"> </w:t>
      </w:r>
    </w:p>
    <w:p w:rsidR="00B0268E" w:rsidRPr="0081448C" w:rsidRDefault="005D72C6" w:rsidP="00BC2B36">
      <w:pPr>
        <w:spacing w:after="0" w:line="360" w:lineRule="auto"/>
        <w:jc w:val="both"/>
        <w:rPr>
          <w:rStyle w:val="FontStyle164"/>
          <w:b/>
          <w:sz w:val="28"/>
          <w:szCs w:val="28"/>
        </w:rPr>
      </w:pPr>
      <w:r>
        <w:rPr>
          <w:rStyle w:val="FontStyle164"/>
          <w:b/>
          <w:sz w:val="28"/>
          <w:szCs w:val="28"/>
        </w:rPr>
        <w:tab/>
      </w:r>
      <w:r w:rsidR="00B0268E" w:rsidRPr="0081448C">
        <w:rPr>
          <w:rStyle w:val="FontStyle164"/>
          <w:b/>
          <w:sz w:val="28"/>
          <w:szCs w:val="28"/>
        </w:rPr>
        <w:t>Формат</w:t>
      </w:r>
      <w:r w:rsidR="00DA690F">
        <w:rPr>
          <w:rStyle w:val="FontStyle164"/>
          <w:sz w:val="28"/>
          <w:szCs w:val="28"/>
        </w:rPr>
        <w:t>: А-</w:t>
      </w:r>
      <w:r w:rsidR="00B0268E" w:rsidRPr="0081448C">
        <w:rPr>
          <w:rStyle w:val="FontStyle164"/>
          <w:sz w:val="28"/>
          <w:szCs w:val="28"/>
        </w:rPr>
        <w:t>2.</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научить применять метод пуантилистов в своей работе, научить передавать многообразие цветовых отношений, формирование умений работы акварелью.</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Самостоятельная работа: </w:t>
      </w:r>
      <w:r w:rsidR="00DA690F">
        <w:rPr>
          <w:rFonts w:ascii="Times New Roman" w:hAnsi="Times New Roman"/>
          <w:sz w:val="28"/>
          <w:szCs w:val="28"/>
        </w:rPr>
        <w:t>в</w:t>
      </w:r>
      <w:r w:rsidR="00B0268E" w:rsidRPr="0081448C">
        <w:rPr>
          <w:rFonts w:ascii="Times New Roman" w:hAnsi="Times New Roman"/>
          <w:sz w:val="28"/>
          <w:szCs w:val="28"/>
        </w:rPr>
        <w:t>ыполн</w:t>
      </w:r>
      <w:r w:rsidR="00DA690F">
        <w:rPr>
          <w:rFonts w:ascii="Times New Roman" w:hAnsi="Times New Roman"/>
          <w:sz w:val="28"/>
          <w:szCs w:val="28"/>
        </w:rPr>
        <w:t xml:space="preserve">ить три этюда осенних листьев. </w:t>
      </w:r>
      <w:r w:rsidR="00B0268E" w:rsidRPr="0081448C">
        <w:rPr>
          <w:rFonts w:ascii="Times New Roman" w:hAnsi="Times New Roman"/>
          <w:sz w:val="28"/>
          <w:szCs w:val="28"/>
        </w:rPr>
        <w:t>Ма</w:t>
      </w:r>
      <w:r w:rsidR="00DA690F">
        <w:rPr>
          <w:rFonts w:ascii="Times New Roman" w:hAnsi="Times New Roman"/>
          <w:sz w:val="28"/>
          <w:szCs w:val="28"/>
        </w:rPr>
        <w:t>териал: акварель. Ф</w:t>
      </w:r>
      <w:r w:rsidR="00B0268E" w:rsidRPr="0081448C">
        <w:rPr>
          <w:rFonts w:ascii="Times New Roman" w:hAnsi="Times New Roman"/>
          <w:sz w:val="28"/>
          <w:szCs w:val="28"/>
        </w:rPr>
        <w:t>ормат: А</w:t>
      </w:r>
      <w:r w:rsidR="00DA690F">
        <w:rPr>
          <w:rFonts w:ascii="Times New Roman" w:hAnsi="Times New Roman"/>
          <w:sz w:val="28"/>
          <w:szCs w:val="28"/>
        </w:rPr>
        <w:t>-</w:t>
      </w:r>
      <w:r w:rsidR="00B0268E" w:rsidRPr="0081448C">
        <w:rPr>
          <w:rFonts w:ascii="Times New Roman" w:hAnsi="Times New Roman"/>
          <w:sz w:val="28"/>
          <w:szCs w:val="28"/>
        </w:rPr>
        <w:t xml:space="preserve">4, А-2. </w:t>
      </w:r>
    </w:p>
    <w:p w:rsidR="00B0268E" w:rsidRPr="0081448C" w:rsidRDefault="00EF03E4" w:rsidP="00BC2B36">
      <w:pPr>
        <w:spacing w:after="0" w:line="360" w:lineRule="auto"/>
        <w:jc w:val="both"/>
        <w:rPr>
          <w:rStyle w:val="FontStyle164"/>
          <w:b/>
          <w:sz w:val="28"/>
          <w:szCs w:val="28"/>
          <w:u w:val="single"/>
        </w:rPr>
      </w:pPr>
      <w:r>
        <w:rPr>
          <w:rFonts w:ascii="Times New Roman" w:hAnsi="Times New Roman"/>
          <w:b/>
          <w:sz w:val="28"/>
          <w:szCs w:val="28"/>
          <w:u w:val="single"/>
        </w:rPr>
        <w:t>Раздел 2</w:t>
      </w:r>
      <w:r w:rsidR="00B0268E" w:rsidRPr="0081448C">
        <w:rPr>
          <w:rFonts w:ascii="Times New Roman" w:hAnsi="Times New Roman"/>
          <w:b/>
          <w:sz w:val="28"/>
          <w:szCs w:val="28"/>
          <w:u w:val="single"/>
        </w:rPr>
        <w:t>.</w:t>
      </w:r>
      <w:r w:rsidR="00B0268E" w:rsidRPr="0081448C">
        <w:rPr>
          <w:rFonts w:ascii="Times New Roman" w:hAnsi="Times New Roman"/>
          <w:sz w:val="28"/>
          <w:szCs w:val="28"/>
          <w:u w:val="single"/>
        </w:rPr>
        <w:t xml:space="preserve"> </w:t>
      </w:r>
      <w:r w:rsidR="00B0268E" w:rsidRPr="0081448C">
        <w:rPr>
          <w:rFonts w:ascii="Times New Roman" w:hAnsi="Times New Roman"/>
          <w:b/>
          <w:sz w:val="28"/>
          <w:szCs w:val="28"/>
          <w:u w:val="single"/>
          <w:lang w:eastAsia="ru-RU"/>
        </w:rPr>
        <w:t>Цветовой конт</w:t>
      </w:r>
      <w:r w:rsidR="00DA690F">
        <w:rPr>
          <w:rFonts w:ascii="Times New Roman" w:hAnsi="Times New Roman"/>
          <w:b/>
          <w:sz w:val="28"/>
          <w:szCs w:val="28"/>
          <w:u w:val="single"/>
          <w:lang w:eastAsia="ru-RU"/>
        </w:rPr>
        <w:t>раст (ахроматический). Гризайль</w:t>
      </w:r>
      <w:r w:rsidR="00B0268E" w:rsidRPr="0081448C">
        <w:rPr>
          <w:rFonts w:ascii="Times New Roman" w:hAnsi="Times New Roman"/>
          <w:b/>
          <w:sz w:val="28"/>
          <w:szCs w:val="28"/>
          <w:u w:val="single"/>
        </w:rPr>
        <w:t xml:space="preserve">  </w:t>
      </w:r>
    </w:p>
    <w:p w:rsidR="00B0268E" w:rsidRPr="0081448C" w:rsidRDefault="008C2E4A" w:rsidP="00BC2B36">
      <w:pPr>
        <w:spacing w:after="0" w:line="360" w:lineRule="auto"/>
        <w:jc w:val="both"/>
        <w:rPr>
          <w:rFonts w:ascii="Times New Roman" w:hAnsi="Times New Roman"/>
          <w:b/>
          <w:sz w:val="28"/>
          <w:szCs w:val="28"/>
        </w:rPr>
      </w:pPr>
      <w:r>
        <w:rPr>
          <w:rFonts w:ascii="Times New Roman" w:hAnsi="Times New Roman"/>
          <w:b/>
          <w:sz w:val="28"/>
          <w:szCs w:val="28"/>
          <w:lang w:eastAsia="ru-RU"/>
        </w:rPr>
        <w:tab/>
      </w:r>
      <w:r w:rsidR="00EF03E4">
        <w:rPr>
          <w:rFonts w:ascii="Times New Roman" w:hAnsi="Times New Roman"/>
          <w:b/>
          <w:sz w:val="28"/>
          <w:szCs w:val="28"/>
          <w:lang w:eastAsia="ru-RU"/>
        </w:rPr>
        <w:t>Тема 2</w:t>
      </w:r>
      <w:r w:rsidR="00B0268E" w:rsidRPr="0081448C">
        <w:rPr>
          <w:rFonts w:ascii="Times New Roman" w:hAnsi="Times New Roman"/>
          <w:b/>
          <w:sz w:val="28"/>
          <w:szCs w:val="28"/>
          <w:lang w:eastAsia="ru-RU"/>
        </w:rPr>
        <w:t xml:space="preserve">.1. </w:t>
      </w:r>
      <w:r w:rsidR="00B0268E" w:rsidRPr="0081448C">
        <w:rPr>
          <w:rFonts w:ascii="Times New Roman" w:hAnsi="Times New Roman"/>
          <w:b/>
          <w:sz w:val="28"/>
          <w:szCs w:val="28"/>
        </w:rPr>
        <w:t xml:space="preserve">Выполнение упражнений. Ахроматическая растяжка. Нахождение тональных отношений в сравнении. Гризайль.       </w:t>
      </w:r>
    </w:p>
    <w:p w:rsidR="00B0268E" w:rsidRPr="0081448C" w:rsidRDefault="00B0268E" w:rsidP="00BC2B36">
      <w:pPr>
        <w:spacing w:after="0" w:line="360" w:lineRule="auto"/>
        <w:jc w:val="both"/>
        <w:rPr>
          <w:rFonts w:ascii="Times New Roman" w:hAnsi="Times New Roman"/>
          <w:b/>
          <w:sz w:val="28"/>
          <w:szCs w:val="28"/>
        </w:rPr>
      </w:pPr>
      <w:r w:rsidRPr="0081448C">
        <w:rPr>
          <w:rFonts w:ascii="Times New Roman" w:hAnsi="Times New Roman"/>
          <w:sz w:val="28"/>
          <w:szCs w:val="28"/>
        </w:rPr>
        <w:t xml:space="preserve">       Выполнить упражнение «Тональная растяжка» на 8 тонов.</w:t>
      </w:r>
      <w:r w:rsidRPr="0081448C">
        <w:rPr>
          <w:rFonts w:ascii="Times New Roman" w:hAnsi="Times New Roman"/>
          <w:b/>
          <w:sz w:val="28"/>
          <w:szCs w:val="28"/>
        </w:rPr>
        <w:t xml:space="preserve"> </w:t>
      </w:r>
    </w:p>
    <w:p w:rsidR="00B0268E" w:rsidRPr="0081448C" w:rsidRDefault="008C2E4A" w:rsidP="00BC2B36">
      <w:pPr>
        <w:spacing w:after="0" w:line="360" w:lineRule="auto"/>
        <w:jc w:val="both"/>
        <w:rPr>
          <w:rFonts w:ascii="Times New Roman" w:hAnsi="Times New Roman"/>
          <w:sz w:val="28"/>
          <w:szCs w:val="28"/>
        </w:rPr>
      </w:pPr>
      <w:r>
        <w:rPr>
          <w:rFonts w:ascii="Times New Roman" w:hAnsi="Times New Roman"/>
          <w:b/>
          <w:sz w:val="28"/>
          <w:szCs w:val="28"/>
        </w:rPr>
        <w:tab/>
      </w:r>
      <w:r w:rsidR="001D5F79" w:rsidRPr="0081448C">
        <w:rPr>
          <w:rFonts w:ascii="Times New Roman" w:hAnsi="Times New Roman"/>
          <w:b/>
          <w:sz w:val="28"/>
          <w:szCs w:val="28"/>
        </w:rPr>
        <w:t>Материал: Гуашь</w:t>
      </w:r>
      <w:r w:rsidR="00B0268E" w:rsidRPr="0081448C">
        <w:rPr>
          <w:rStyle w:val="FontStyle164"/>
          <w:sz w:val="28"/>
          <w:szCs w:val="28"/>
        </w:rPr>
        <w:t>.</w:t>
      </w:r>
      <w:r w:rsidR="00B0268E" w:rsidRPr="0081448C">
        <w:rPr>
          <w:rFonts w:ascii="Times New Roman" w:hAnsi="Times New Roman"/>
          <w:sz w:val="28"/>
          <w:szCs w:val="28"/>
        </w:rPr>
        <w:t xml:space="preserve"> </w:t>
      </w:r>
    </w:p>
    <w:p w:rsidR="00B0268E" w:rsidRPr="0081448C" w:rsidRDefault="008C2E4A" w:rsidP="00BC2B36">
      <w:pPr>
        <w:spacing w:after="0" w:line="360" w:lineRule="auto"/>
        <w:jc w:val="both"/>
        <w:rPr>
          <w:rStyle w:val="FontStyle164"/>
          <w:b/>
          <w:sz w:val="28"/>
          <w:szCs w:val="28"/>
        </w:rPr>
      </w:pPr>
      <w:r>
        <w:rPr>
          <w:rStyle w:val="FontStyle164"/>
          <w:b/>
          <w:sz w:val="28"/>
          <w:szCs w:val="28"/>
        </w:rPr>
        <w:tab/>
      </w:r>
      <w:r w:rsidR="00B0268E" w:rsidRPr="0081448C">
        <w:rPr>
          <w:rStyle w:val="FontStyle164"/>
          <w:b/>
          <w:sz w:val="28"/>
          <w:szCs w:val="28"/>
        </w:rPr>
        <w:t>Формат</w:t>
      </w:r>
      <w:r w:rsidR="00DA690F">
        <w:rPr>
          <w:rStyle w:val="FontStyle164"/>
          <w:sz w:val="28"/>
          <w:szCs w:val="28"/>
        </w:rPr>
        <w:t>: А-</w:t>
      </w:r>
      <w:r w:rsidR="00B0268E" w:rsidRPr="0081448C">
        <w:rPr>
          <w:rStyle w:val="FontStyle164"/>
          <w:sz w:val="28"/>
          <w:szCs w:val="28"/>
        </w:rPr>
        <w:t>3.</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научить выстраивать тональные отношения, используя нюансы тона.</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таблицу тональной градации на основе простого натюрморта. Материал: гуашь. Формат А-4.</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rPr>
        <w:tab/>
      </w:r>
      <w:r w:rsidR="00EF03E4">
        <w:rPr>
          <w:rFonts w:ascii="Times New Roman" w:hAnsi="Times New Roman"/>
          <w:b/>
          <w:sz w:val="28"/>
          <w:szCs w:val="28"/>
        </w:rPr>
        <w:t>Тема 2</w:t>
      </w:r>
      <w:r w:rsidR="00B0268E" w:rsidRPr="0081448C">
        <w:rPr>
          <w:rFonts w:ascii="Times New Roman" w:hAnsi="Times New Roman"/>
          <w:b/>
          <w:sz w:val="28"/>
          <w:szCs w:val="28"/>
        </w:rPr>
        <w:t>.2. Несложный натюрморт, состоящий из предметов, различных по тону.</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1D5F79" w:rsidRPr="0081448C">
        <w:rPr>
          <w:rFonts w:ascii="Times New Roman" w:hAnsi="Times New Roman"/>
          <w:b/>
          <w:sz w:val="28"/>
          <w:szCs w:val="28"/>
        </w:rPr>
        <w:t>Материал: гуашь</w:t>
      </w:r>
      <w:r w:rsidR="00B0268E" w:rsidRPr="0081448C">
        <w:rPr>
          <w:rStyle w:val="FontStyle164"/>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B0268E" w:rsidRPr="0081448C">
        <w:rPr>
          <w:rStyle w:val="FontStyle164"/>
          <w:b/>
          <w:sz w:val="28"/>
          <w:szCs w:val="28"/>
        </w:rPr>
        <w:t>Формат</w:t>
      </w:r>
      <w:r w:rsidR="00DA690F">
        <w:rPr>
          <w:rStyle w:val="FontStyle164"/>
          <w:sz w:val="28"/>
          <w:szCs w:val="28"/>
        </w:rPr>
        <w:t>: А-</w:t>
      </w:r>
      <w:r w:rsidR="00B0268E" w:rsidRPr="0081448C">
        <w:rPr>
          <w:rStyle w:val="FontStyle164"/>
          <w:sz w:val="28"/>
          <w:szCs w:val="28"/>
        </w:rPr>
        <w:t>2.</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формировать умения видеть и передавать тональные отношения, выстраивать тональную организацию листа, научить использовать возможности гуаши при решении тональных задач.</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этюд натюрморта из 3 предметов. Гризайль. Материал: гуашь. Формат А-3.</w:t>
      </w:r>
    </w:p>
    <w:p w:rsidR="00B0268E" w:rsidRPr="0081448C" w:rsidRDefault="005D72C6" w:rsidP="00BC2B36">
      <w:pPr>
        <w:spacing w:after="0" w:line="360" w:lineRule="auto"/>
        <w:jc w:val="both"/>
        <w:rPr>
          <w:rFonts w:ascii="Times New Roman" w:hAnsi="Times New Roman"/>
          <w:b/>
          <w:sz w:val="28"/>
          <w:szCs w:val="28"/>
        </w:rPr>
      </w:pPr>
      <w:r>
        <w:rPr>
          <w:rStyle w:val="FontStyle164"/>
          <w:b/>
          <w:sz w:val="28"/>
          <w:szCs w:val="28"/>
        </w:rPr>
        <w:tab/>
      </w:r>
      <w:r w:rsidR="00EF03E4">
        <w:rPr>
          <w:rStyle w:val="FontStyle164"/>
          <w:b/>
          <w:sz w:val="28"/>
          <w:szCs w:val="28"/>
        </w:rPr>
        <w:t>Тема 2</w:t>
      </w:r>
      <w:r w:rsidR="00B0268E" w:rsidRPr="0081448C">
        <w:rPr>
          <w:rStyle w:val="FontStyle164"/>
          <w:b/>
          <w:sz w:val="28"/>
          <w:szCs w:val="28"/>
        </w:rPr>
        <w:t xml:space="preserve">.3. Выполнение упражнений по построению объемной формы предметов. Изучение </w:t>
      </w:r>
      <w:r w:rsidR="00DA690F">
        <w:rPr>
          <w:rFonts w:ascii="Times New Roman" w:hAnsi="Times New Roman"/>
          <w:b/>
          <w:sz w:val="28"/>
          <w:szCs w:val="28"/>
          <w:lang w:eastAsia="ru-RU"/>
        </w:rPr>
        <w:t xml:space="preserve">таких понятий как </w:t>
      </w:r>
      <w:r w:rsidR="00B0268E" w:rsidRPr="0081448C">
        <w:rPr>
          <w:rFonts w:ascii="Times New Roman" w:hAnsi="Times New Roman"/>
          <w:b/>
          <w:sz w:val="28"/>
          <w:szCs w:val="28"/>
          <w:lang w:eastAsia="ru-RU"/>
        </w:rPr>
        <w:t>свет, тень, полутень, блик, рефлекс. Гризайль</w:t>
      </w:r>
      <w:r w:rsidR="00B0268E" w:rsidRPr="0081448C">
        <w:rPr>
          <w:rFonts w:ascii="Times New Roman" w:hAnsi="Times New Roman"/>
          <w:b/>
          <w:sz w:val="28"/>
          <w:szCs w:val="28"/>
        </w:rPr>
        <w:t>. Гуашь.</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6A7DD5" w:rsidRPr="0081448C">
        <w:rPr>
          <w:rFonts w:ascii="Times New Roman" w:hAnsi="Times New Roman"/>
          <w:b/>
          <w:sz w:val="28"/>
          <w:szCs w:val="28"/>
        </w:rPr>
        <w:t>Материал: гуашь</w:t>
      </w:r>
      <w:r w:rsidR="00B0268E" w:rsidRPr="0081448C">
        <w:rPr>
          <w:rStyle w:val="FontStyle164"/>
          <w:sz w:val="28"/>
          <w:szCs w:val="28"/>
        </w:rPr>
        <w:t xml:space="preserve">. </w:t>
      </w:r>
    </w:p>
    <w:p w:rsidR="00B0268E" w:rsidRPr="0081448C" w:rsidRDefault="005D72C6" w:rsidP="00BC2B36">
      <w:pPr>
        <w:spacing w:after="0" w:line="360" w:lineRule="auto"/>
        <w:jc w:val="both"/>
        <w:rPr>
          <w:rStyle w:val="FontStyle164"/>
          <w:b/>
          <w:sz w:val="28"/>
          <w:szCs w:val="28"/>
        </w:rPr>
      </w:pPr>
      <w:r>
        <w:rPr>
          <w:rStyle w:val="FontStyle164"/>
          <w:b/>
          <w:sz w:val="28"/>
          <w:szCs w:val="28"/>
        </w:rPr>
        <w:tab/>
      </w:r>
      <w:r w:rsidR="00B0268E" w:rsidRPr="0081448C">
        <w:rPr>
          <w:rStyle w:val="FontStyle164"/>
          <w:b/>
          <w:sz w:val="28"/>
          <w:szCs w:val="28"/>
        </w:rPr>
        <w:t>Формат</w:t>
      </w:r>
      <w:r w:rsidR="00B0268E" w:rsidRPr="0081448C">
        <w:rPr>
          <w:rStyle w:val="FontStyle164"/>
          <w:sz w:val="28"/>
          <w:szCs w:val="28"/>
        </w:rPr>
        <w:t>: А</w:t>
      </w:r>
      <w:r w:rsidR="00DA690F">
        <w:rPr>
          <w:rStyle w:val="FontStyle164"/>
          <w:sz w:val="28"/>
          <w:szCs w:val="28"/>
        </w:rPr>
        <w:t>-</w:t>
      </w:r>
      <w:r w:rsidR="00B0268E" w:rsidRPr="0081448C">
        <w:rPr>
          <w:rStyle w:val="FontStyle164"/>
          <w:sz w:val="28"/>
          <w:szCs w:val="28"/>
        </w:rPr>
        <w:t>4, А</w:t>
      </w:r>
      <w:r w:rsidR="00DA690F">
        <w:rPr>
          <w:rStyle w:val="FontStyle164"/>
          <w:sz w:val="28"/>
          <w:szCs w:val="28"/>
        </w:rPr>
        <w:t>-</w:t>
      </w:r>
      <w:r w:rsidR="00B0268E" w:rsidRPr="0081448C">
        <w:rPr>
          <w:rStyle w:val="FontStyle164"/>
          <w:sz w:val="28"/>
          <w:szCs w:val="28"/>
        </w:rPr>
        <w:t>3.</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B0268E" w:rsidRPr="0081448C">
        <w:rPr>
          <w:rStyle w:val="FontStyle164"/>
          <w:b/>
          <w:sz w:val="28"/>
          <w:szCs w:val="28"/>
        </w:rPr>
        <w:t xml:space="preserve">Задачи: </w:t>
      </w:r>
      <w:r w:rsidR="00B0268E" w:rsidRPr="0081448C">
        <w:rPr>
          <w:rStyle w:val="FontStyle164"/>
          <w:sz w:val="28"/>
          <w:szCs w:val="28"/>
        </w:rPr>
        <w:t>показать и научить применять систему тональных отношений при выражении объема предметов.</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lang w:eastAsia="ru-RU"/>
        </w:rPr>
        <w:lastRenderedPageBreak/>
        <w:tab/>
      </w:r>
      <w:r w:rsidR="00B0268E" w:rsidRPr="0081448C">
        <w:rPr>
          <w:rFonts w:ascii="Times New Roman" w:hAnsi="Times New Roman"/>
          <w:b/>
          <w:sz w:val="28"/>
          <w:szCs w:val="28"/>
          <w:lang w:eastAsia="ru-RU"/>
        </w:rPr>
        <w:t xml:space="preserve">Самостоятельная работа: </w:t>
      </w:r>
      <w:r w:rsidR="00DA690F">
        <w:rPr>
          <w:rFonts w:ascii="Times New Roman" w:hAnsi="Times New Roman"/>
          <w:sz w:val="28"/>
          <w:szCs w:val="28"/>
          <w:lang w:eastAsia="ru-RU"/>
        </w:rPr>
        <w:t xml:space="preserve">выполнить этюд </w:t>
      </w:r>
      <w:r w:rsidR="00B0268E" w:rsidRPr="0081448C">
        <w:rPr>
          <w:rFonts w:ascii="Times New Roman" w:hAnsi="Times New Roman"/>
          <w:sz w:val="28"/>
          <w:szCs w:val="28"/>
          <w:lang w:eastAsia="ru-RU"/>
        </w:rPr>
        <w:t>предмета вращения, используя средства передачи объема. Гризайль.</w:t>
      </w:r>
      <w:r w:rsidR="00B0268E" w:rsidRPr="0081448C">
        <w:rPr>
          <w:rFonts w:ascii="Times New Roman" w:hAnsi="Times New Roman"/>
          <w:sz w:val="28"/>
          <w:szCs w:val="28"/>
        </w:rPr>
        <w:t xml:space="preserve"> Материал: гуашь. Формат А-4.</w:t>
      </w:r>
    </w:p>
    <w:p w:rsidR="00B0268E" w:rsidRPr="0081448C" w:rsidRDefault="005D72C6" w:rsidP="00BC2B36">
      <w:pPr>
        <w:spacing w:after="0" w:line="360" w:lineRule="auto"/>
        <w:jc w:val="both"/>
        <w:rPr>
          <w:rStyle w:val="FontStyle164"/>
          <w:b/>
          <w:sz w:val="28"/>
          <w:szCs w:val="28"/>
          <w:lang w:eastAsia="ru-RU"/>
        </w:rPr>
      </w:pPr>
      <w:r>
        <w:rPr>
          <w:rStyle w:val="FontStyle164"/>
          <w:b/>
          <w:sz w:val="28"/>
          <w:szCs w:val="28"/>
          <w:lang w:eastAsia="ru-RU"/>
        </w:rPr>
        <w:tab/>
      </w:r>
      <w:r w:rsidR="00EF03E4">
        <w:rPr>
          <w:rStyle w:val="FontStyle164"/>
          <w:b/>
          <w:sz w:val="28"/>
          <w:szCs w:val="28"/>
          <w:lang w:eastAsia="ru-RU"/>
        </w:rPr>
        <w:t>Тема 2</w:t>
      </w:r>
      <w:r w:rsidR="00B0268E" w:rsidRPr="0081448C">
        <w:rPr>
          <w:rStyle w:val="FontStyle164"/>
          <w:b/>
          <w:sz w:val="28"/>
          <w:szCs w:val="28"/>
          <w:lang w:eastAsia="ru-RU"/>
        </w:rPr>
        <w:t>.4. Этюд несложного натюрморта, состоящего из предметов вращения (2-3) и драпировок. Решение объема предметов тоном. Гризайль. Гуашь.</w:t>
      </w:r>
    </w:p>
    <w:p w:rsidR="00B0268E" w:rsidRPr="0081448C" w:rsidRDefault="005D72C6" w:rsidP="00BC2B36">
      <w:pPr>
        <w:spacing w:after="0" w:line="360" w:lineRule="auto"/>
        <w:jc w:val="both"/>
        <w:rPr>
          <w:rFonts w:ascii="Times New Roman" w:hAnsi="Times New Roman"/>
          <w:sz w:val="28"/>
          <w:szCs w:val="28"/>
        </w:rPr>
      </w:pPr>
      <w:r>
        <w:rPr>
          <w:rFonts w:ascii="Times New Roman" w:hAnsi="Times New Roman"/>
          <w:b/>
          <w:sz w:val="28"/>
          <w:szCs w:val="28"/>
        </w:rPr>
        <w:tab/>
      </w:r>
      <w:r w:rsidR="006A7DD5" w:rsidRPr="0081448C">
        <w:rPr>
          <w:rFonts w:ascii="Times New Roman" w:hAnsi="Times New Roman"/>
          <w:b/>
          <w:sz w:val="28"/>
          <w:szCs w:val="28"/>
        </w:rPr>
        <w:t>Материал: гуашь</w:t>
      </w:r>
      <w:r w:rsidR="00B0268E" w:rsidRPr="0081448C">
        <w:rPr>
          <w:rStyle w:val="FontStyle164"/>
          <w:sz w:val="28"/>
          <w:szCs w:val="28"/>
        </w:rPr>
        <w:t xml:space="preserve">. </w:t>
      </w:r>
    </w:p>
    <w:p w:rsidR="00B0268E" w:rsidRPr="0081448C" w:rsidRDefault="005D72C6" w:rsidP="00BC2B36">
      <w:pPr>
        <w:spacing w:after="0" w:line="360" w:lineRule="auto"/>
        <w:jc w:val="both"/>
        <w:rPr>
          <w:rStyle w:val="FontStyle164"/>
          <w:b/>
          <w:sz w:val="28"/>
          <w:szCs w:val="28"/>
        </w:rPr>
      </w:pPr>
      <w:r>
        <w:rPr>
          <w:rStyle w:val="FontStyle164"/>
          <w:b/>
          <w:sz w:val="28"/>
          <w:szCs w:val="28"/>
        </w:rPr>
        <w:tab/>
      </w:r>
      <w:r w:rsidR="00B0268E" w:rsidRPr="0081448C">
        <w:rPr>
          <w:rStyle w:val="FontStyle164"/>
          <w:b/>
          <w:sz w:val="28"/>
          <w:szCs w:val="28"/>
        </w:rPr>
        <w:t>Формат</w:t>
      </w:r>
      <w:r w:rsidR="00DA690F">
        <w:rPr>
          <w:rStyle w:val="FontStyle164"/>
          <w:sz w:val="28"/>
          <w:szCs w:val="28"/>
        </w:rPr>
        <w:t>: А-4, А-</w:t>
      </w:r>
      <w:r w:rsidR="00B0268E" w:rsidRPr="0081448C">
        <w:rPr>
          <w:rStyle w:val="FontStyle164"/>
          <w:sz w:val="28"/>
          <w:szCs w:val="28"/>
        </w:rPr>
        <w:t>3.</w:t>
      </w:r>
      <w:r w:rsidR="00B0268E" w:rsidRPr="0081448C">
        <w:rPr>
          <w:rStyle w:val="FontStyle164"/>
          <w:b/>
          <w:sz w:val="28"/>
          <w:szCs w:val="28"/>
        </w:rPr>
        <w:t xml:space="preserve"> </w:t>
      </w:r>
    </w:p>
    <w:p w:rsidR="00B0268E" w:rsidRPr="0081448C" w:rsidRDefault="005D72C6" w:rsidP="00BC2B36">
      <w:pPr>
        <w:spacing w:after="0" w:line="360" w:lineRule="auto"/>
        <w:jc w:val="both"/>
        <w:rPr>
          <w:rFonts w:ascii="Times New Roman" w:hAnsi="Times New Roman"/>
          <w:sz w:val="28"/>
          <w:szCs w:val="28"/>
        </w:rPr>
      </w:pPr>
      <w:r>
        <w:rPr>
          <w:rStyle w:val="FontStyle164"/>
          <w:b/>
          <w:sz w:val="28"/>
          <w:szCs w:val="28"/>
        </w:rPr>
        <w:tab/>
      </w:r>
      <w:r w:rsidR="00B0268E" w:rsidRPr="0081448C">
        <w:rPr>
          <w:rStyle w:val="FontStyle164"/>
          <w:b/>
          <w:sz w:val="28"/>
          <w:szCs w:val="28"/>
        </w:rPr>
        <w:t xml:space="preserve">Задачи: </w:t>
      </w:r>
      <w:r w:rsidR="00B0268E" w:rsidRPr="0081448C">
        <w:rPr>
          <w:rStyle w:val="FontStyle164"/>
          <w:sz w:val="28"/>
          <w:szCs w:val="28"/>
        </w:rPr>
        <w:t xml:space="preserve">научить применять знания о системе тональных отношений при выражении объема предметов, </w:t>
      </w:r>
      <w:r w:rsidR="00B0268E" w:rsidRPr="0081448C">
        <w:rPr>
          <w:rFonts w:ascii="Times New Roman" w:hAnsi="Times New Roman"/>
          <w:sz w:val="28"/>
          <w:szCs w:val="28"/>
        </w:rPr>
        <w:t xml:space="preserve">формировать </w:t>
      </w:r>
      <w:r w:rsidR="00B0268E" w:rsidRPr="0081448C">
        <w:rPr>
          <w:rStyle w:val="FontStyle164"/>
          <w:sz w:val="28"/>
          <w:szCs w:val="28"/>
        </w:rPr>
        <w:t>умения выражения объема предметов, передачи тональных отношений.</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lang w:eastAsia="ru-RU"/>
        </w:rPr>
        <w:tab/>
      </w:r>
      <w:r w:rsidR="00B0268E" w:rsidRPr="0081448C">
        <w:rPr>
          <w:rFonts w:ascii="Times New Roman" w:hAnsi="Times New Roman"/>
          <w:b/>
          <w:sz w:val="28"/>
          <w:szCs w:val="28"/>
          <w:lang w:eastAsia="ru-RU"/>
        </w:rPr>
        <w:t xml:space="preserve">Самостоятельная работа: </w:t>
      </w:r>
      <w:r w:rsidR="00DA690F">
        <w:rPr>
          <w:rFonts w:ascii="Times New Roman" w:hAnsi="Times New Roman"/>
          <w:sz w:val="28"/>
          <w:szCs w:val="28"/>
          <w:lang w:eastAsia="ru-RU"/>
        </w:rPr>
        <w:t xml:space="preserve">выполнить этюд </w:t>
      </w:r>
      <w:r w:rsidR="00B0268E" w:rsidRPr="0081448C">
        <w:rPr>
          <w:rFonts w:ascii="Times New Roman" w:hAnsi="Times New Roman"/>
          <w:sz w:val="28"/>
          <w:szCs w:val="28"/>
          <w:lang w:eastAsia="ru-RU"/>
        </w:rPr>
        <w:t>двух предметов вращения, используя средства передачи объема. Гризайль.</w:t>
      </w:r>
      <w:r w:rsidR="00DA690F">
        <w:rPr>
          <w:rFonts w:ascii="Times New Roman" w:hAnsi="Times New Roman"/>
          <w:sz w:val="28"/>
          <w:szCs w:val="28"/>
        </w:rPr>
        <w:t xml:space="preserve"> Материал: гуашь. Формат </w:t>
      </w:r>
      <w:r w:rsidR="00B0268E" w:rsidRPr="0081448C">
        <w:rPr>
          <w:rFonts w:ascii="Times New Roman" w:hAnsi="Times New Roman"/>
          <w:sz w:val="28"/>
          <w:szCs w:val="28"/>
        </w:rPr>
        <w:t>А-3.</w:t>
      </w:r>
    </w:p>
    <w:p w:rsidR="00B0268E" w:rsidRPr="0081448C" w:rsidRDefault="00EF03E4" w:rsidP="00BC2B36">
      <w:pPr>
        <w:spacing w:after="0" w:line="360" w:lineRule="auto"/>
        <w:jc w:val="both"/>
        <w:rPr>
          <w:rFonts w:ascii="Times New Roman" w:hAnsi="Times New Roman"/>
          <w:b/>
          <w:sz w:val="28"/>
          <w:szCs w:val="28"/>
          <w:u w:val="single"/>
        </w:rPr>
      </w:pPr>
      <w:r>
        <w:rPr>
          <w:rStyle w:val="FontStyle164"/>
          <w:b/>
          <w:sz w:val="28"/>
          <w:szCs w:val="28"/>
          <w:u w:val="single"/>
          <w:lang w:eastAsia="ru-RU"/>
        </w:rPr>
        <w:t>Раздел 3</w:t>
      </w:r>
      <w:r w:rsidR="00B0268E" w:rsidRPr="0081448C">
        <w:rPr>
          <w:rStyle w:val="FontStyle164"/>
          <w:b/>
          <w:sz w:val="28"/>
          <w:szCs w:val="28"/>
          <w:u w:val="single"/>
          <w:lang w:eastAsia="ru-RU"/>
        </w:rPr>
        <w:t>. Стилистика. «Декоративность»</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EF03E4">
        <w:rPr>
          <w:rFonts w:ascii="Times New Roman" w:hAnsi="Times New Roman"/>
          <w:b/>
          <w:sz w:val="28"/>
          <w:szCs w:val="28"/>
        </w:rPr>
        <w:t>Тема 3</w:t>
      </w:r>
      <w:r w:rsidR="00B0268E" w:rsidRPr="0081448C">
        <w:rPr>
          <w:rFonts w:ascii="Times New Roman" w:hAnsi="Times New Roman"/>
          <w:b/>
          <w:sz w:val="28"/>
          <w:szCs w:val="28"/>
        </w:rPr>
        <w:t xml:space="preserve">.1. Выполнение упражнений «Предметное – декоративное решение одного и того же объекта». Гуашь.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Решить один и тот же предмет в конкретно-предметной и декоративной стилистике.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A690F">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B0268E" w:rsidP="00BC2B36">
      <w:pPr>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w:t>
      </w:r>
      <w:r w:rsidR="005D72C6">
        <w:rPr>
          <w:rFonts w:ascii="Times New Roman" w:hAnsi="Times New Roman"/>
          <w:b/>
          <w:sz w:val="28"/>
          <w:szCs w:val="28"/>
        </w:rPr>
        <w:tab/>
      </w:r>
      <w:r w:rsidRPr="0081448C">
        <w:rPr>
          <w:rFonts w:ascii="Times New Roman" w:hAnsi="Times New Roman"/>
          <w:b/>
          <w:sz w:val="28"/>
          <w:szCs w:val="28"/>
        </w:rPr>
        <w:t xml:space="preserve">Задачи: </w:t>
      </w:r>
      <w:r w:rsidRPr="0081448C">
        <w:rPr>
          <w:rFonts w:ascii="Times New Roman" w:hAnsi="Times New Roman"/>
          <w:sz w:val="28"/>
          <w:szCs w:val="28"/>
        </w:rPr>
        <w:t xml:space="preserve">познакомить с </w:t>
      </w:r>
      <w:r w:rsidR="001D5F79" w:rsidRPr="0081448C">
        <w:rPr>
          <w:rFonts w:ascii="Times New Roman" w:hAnsi="Times New Roman"/>
          <w:sz w:val="28"/>
          <w:szCs w:val="28"/>
        </w:rPr>
        <w:t>понятием «</w:t>
      </w:r>
      <w:r w:rsidRPr="0081448C">
        <w:rPr>
          <w:rFonts w:ascii="Times New Roman" w:hAnsi="Times New Roman"/>
          <w:sz w:val="28"/>
          <w:szCs w:val="28"/>
        </w:rPr>
        <w:t>декоративность» и специфи</w:t>
      </w:r>
      <w:r w:rsidR="00DA690F">
        <w:rPr>
          <w:rFonts w:ascii="Times New Roman" w:hAnsi="Times New Roman"/>
          <w:sz w:val="28"/>
          <w:szCs w:val="28"/>
        </w:rPr>
        <w:t>кой художественно-</w:t>
      </w:r>
      <w:r w:rsidRPr="0081448C">
        <w:rPr>
          <w:rFonts w:ascii="Times New Roman" w:hAnsi="Times New Roman"/>
          <w:sz w:val="28"/>
          <w:szCs w:val="28"/>
        </w:rPr>
        <w:t xml:space="preserve">выразительных средств декоративности, значением ритма и массы цветовых пятен, научить применять возможности гуаши для решения поставленных задач.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DA690F">
        <w:rPr>
          <w:rFonts w:ascii="Times New Roman" w:hAnsi="Times New Roman"/>
          <w:sz w:val="28"/>
          <w:szCs w:val="28"/>
        </w:rPr>
        <w:t xml:space="preserve"> выполнить копию работы </w:t>
      </w:r>
      <w:proofErr w:type="spellStart"/>
      <w:r w:rsidR="00DA690F">
        <w:rPr>
          <w:rFonts w:ascii="Times New Roman" w:hAnsi="Times New Roman"/>
          <w:sz w:val="28"/>
          <w:szCs w:val="28"/>
        </w:rPr>
        <w:t>А.</w:t>
      </w:r>
      <w:r w:rsidR="00B0268E" w:rsidRPr="0081448C">
        <w:rPr>
          <w:rFonts w:ascii="Times New Roman" w:hAnsi="Times New Roman"/>
          <w:sz w:val="28"/>
          <w:szCs w:val="28"/>
        </w:rPr>
        <w:t>Матисса</w:t>
      </w:r>
      <w:proofErr w:type="spellEnd"/>
      <w:r w:rsidR="00B0268E" w:rsidRPr="0081448C">
        <w:rPr>
          <w:rFonts w:ascii="Times New Roman" w:hAnsi="Times New Roman"/>
          <w:sz w:val="28"/>
          <w:szCs w:val="28"/>
        </w:rPr>
        <w:t xml:space="preserve">, </w:t>
      </w:r>
      <w:proofErr w:type="spellStart"/>
      <w:r w:rsidR="00B0268E" w:rsidRPr="0081448C">
        <w:rPr>
          <w:rFonts w:ascii="Times New Roman" w:hAnsi="Times New Roman"/>
          <w:sz w:val="28"/>
          <w:szCs w:val="28"/>
        </w:rPr>
        <w:t>П.Гогена</w:t>
      </w:r>
      <w:proofErr w:type="spellEnd"/>
      <w:r w:rsidR="00B0268E" w:rsidRPr="0081448C">
        <w:rPr>
          <w:rFonts w:ascii="Times New Roman" w:hAnsi="Times New Roman"/>
          <w:sz w:val="28"/>
          <w:szCs w:val="28"/>
        </w:rPr>
        <w:t xml:space="preserve"> и др. Материа</w:t>
      </w:r>
      <w:r w:rsidR="00DA690F">
        <w:rPr>
          <w:rFonts w:ascii="Times New Roman" w:hAnsi="Times New Roman"/>
          <w:sz w:val="28"/>
          <w:szCs w:val="28"/>
        </w:rPr>
        <w:t xml:space="preserve">л: гуашь. </w:t>
      </w:r>
      <w:r w:rsidR="006A7DD5">
        <w:rPr>
          <w:rFonts w:ascii="Times New Roman" w:hAnsi="Times New Roman"/>
          <w:sz w:val="28"/>
          <w:szCs w:val="28"/>
        </w:rPr>
        <w:t xml:space="preserve">Формат </w:t>
      </w:r>
      <w:r w:rsidR="006A7DD5" w:rsidRPr="0081448C">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EF03E4">
        <w:rPr>
          <w:rFonts w:ascii="Times New Roman" w:hAnsi="Times New Roman"/>
          <w:b/>
          <w:sz w:val="28"/>
          <w:szCs w:val="28"/>
        </w:rPr>
        <w:t>Тема 3</w:t>
      </w:r>
      <w:r w:rsidR="00B0268E" w:rsidRPr="0081448C">
        <w:rPr>
          <w:rFonts w:ascii="Times New Roman" w:hAnsi="Times New Roman"/>
          <w:b/>
          <w:sz w:val="28"/>
          <w:szCs w:val="28"/>
        </w:rPr>
        <w:t>.2. Несложный тематический натюрморт. Декоративное решение.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A690F">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формирован</w:t>
      </w:r>
      <w:r w:rsidR="00DA690F">
        <w:rPr>
          <w:rFonts w:ascii="Times New Roman" w:hAnsi="Times New Roman"/>
          <w:sz w:val="28"/>
          <w:szCs w:val="28"/>
        </w:rPr>
        <w:t xml:space="preserve">ие умений работы над </w:t>
      </w:r>
      <w:r w:rsidR="006A7DD5">
        <w:rPr>
          <w:rFonts w:ascii="Times New Roman" w:hAnsi="Times New Roman"/>
          <w:sz w:val="28"/>
          <w:szCs w:val="28"/>
        </w:rPr>
        <w:t>задачами декоративности</w:t>
      </w:r>
      <w:r w:rsidR="00B0268E" w:rsidRPr="0081448C">
        <w:rPr>
          <w:rFonts w:ascii="Times New Roman" w:hAnsi="Times New Roman"/>
          <w:sz w:val="28"/>
          <w:szCs w:val="28"/>
        </w:rPr>
        <w:t>, формирование ум</w:t>
      </w:r>
      <w:r w:rsidR="00DA690F">
        <w:rPr>
          <w:rFonts w:ascii="Times New Roman" w:hAnsi="Times New Roman"/>
          <w:sz w:val="28"/>
          <w:szCs w:val="28"/>
        </w:rPr>
        <w:t>ения применять художественно-выразительные</w:t>
      </w:r>
      <w:r w:rsidR="00B0268E" w:rsidRPr="0081448C">
        <w:rPr>
          <w:rFonts w:ascii="Times New Roman" w:hAnsi="Times New Roman"/>
          <w:sz w:val="28"/>
          <w:szCs w:val="28"/>
        </w:rPr>
        <w:t xml:space="preserve"> средства в целях решения задач декоративности, научить применять возможности гуаши для решения поставленных задач. </w:t>
      </w:r>
    </w:p>
    <w:p w:rsidR="00B0268E"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копия яркой ткани.</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Материал: гуашь. Фор</w:t>
      </w:r>
      <w:r w:rsidR="00DA690F">
        <w:rPr>
          <w:rFonts w:ascii="Times New Roman" w:hAnsi="Times New Roman"/>
          <w:sz w:val="28"/>
          <w:szCs w:val="28"/>
        </w:rPr>
        <w:t xml:space="preserve">мат </w:t>
      </w:r>
      <w:r w:rsidR="00B0268E" w:rsidRPr="0081448C">
        <w:rPr>
          <w:rFonts w:ascii="Times New Roman" w:hAnsi="Times New Roman"/>
          <w:sz w:val="28"/>
          <w:szCs w:val="28"/>
        </w:rPr>
        <w:t>А-4.</w:t>
      </w:r>
    </w:p>
    <w:p w:rsidR="00E27D6A" w:rsidRDefault="00E27D6A" w:rsidP="00BC2B36">
      <w:pPr>
        <w:snapToGrid w:val="0"/>
        <w:spacing w:after="0" w:line="360" w:lineRule="auto"/>
        <w:jc w:val="both"/>
        <w:rPr>
          <w:rFonts w:ascii="Times New Roman" w:hAnsi="Times New Roman"/>
          <w:sz w:val="28"/>
          <w:szCs w:val="28"/>
        </w:rPr>
      </w:pPr>
    </w:p>
    <w:tbl>
      <w:tblPr>
        <w:tblW w:w="9180"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0268E" w:rsidRPr="0081448C" w:rsidTr="005D72C6">
        <w:tc>
          <w:tcPr>
            <w:tcW w:w="9180" w:type="dxa"/>
            <w:shd w:val="clear" w:color="auto" w:fill="EEECE1"/>
          </w:tcPr>
          <w:p w:rsidR="00B0268E" w:rsidRPr="0081448C" w:rsidRDefault="00EF03E4"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Первый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2 полугодие</w:t>
            </w:r>
          </w:p>
        </w:tc>
      </w:tr>
    </w:tbl>
    <w:p w:rsidR="005D72C6" w:rsidRDefault="005D72C6" w:rsidP="00BC2B36">
      <w:pPr>
        <w:snapToGrid w:val="0"/>
        <w:spacing w:after="0" w:line="360" w:lineRule="auto"/>
        <w:jc w:val="both"/>
        <w:rPr>
          <w:rFonts w:ascii="Times New Roman" w:hAnsi="Times New Roman"/>
          <w:b/>
          <w:sz w:val="28"/>
          <w:szCs w:val="28"/>
          <w:u w:val="single"/>
        </w:rPr>
      </w:pPr>
    </w:p>
    <w:p w:rsidR="00B0268E" w:rsidRPr="0081448C" w:rsidRDefault="00EF03E4" w:rsidP="00BC2B36">
      <w:pPr>
        <w:snapToGrid w:val="0"/>
        <w:spacing w:after="0" w:line="360" w:lineRule="auto"/>
        <w:jc w:val="both"/>
        <w:rPr>
          <w:rFonts w:ascii="Times New Roman" w:hAnsi="Times New Roman"/>
          <w:b/>
          <w:sz w:val="28"/>
          <w:szCs w:val="28"/>
          <w:u w:val="single"/>
        </w:rPr>
      </w:pPr>
      <w:r>
        <w:rPr>
          <w:rFonts w:ascii="Times New Roman" w:hAnsi="Times New Roman"/>
          <w:b/>
          <w:sz w:val="28"/>
          <w:szCs w:val="28"/>
          <w:u w:val="single"/>
        </w:rPr>
        <w:t xml:space="preserve">Раздел </w:t>
      </w:r>
      <w:r w:rsidR="00A03203">
        <w:rPr>
          <w:rFonts w:ascii="Times New Roman" w:hAnsi="Times New Roman"/>
          <w:b/>
          <w:sz w:val="28"/>
          <w:szCs w:val="28"/>
          <w:u w:val="single"/>
        </w:rPr>
        <w:t>4</w:t>
      </w:r>
      <w:r w:rsidR="00B0268E" w:rsidRPr="0081448C">
        <w:rPr>
          <w:rFonts w:ascii="Times New Roman" w:hAnsi="Times New Roman"/>
          <w:b/>
          <w:sz w:val="28"/>
          <w:szCs w:val="28"/>
          <w:u w:val="single"/>
        </w:rPr>
        <w:t xml:space="preserve">. </w:t>
      </w:r>
      <w:proofErr w:type="spellStart"/>
      <w:r w:rsidR="00B0268E" w:rsidRPr="0081448C">
        <w:rPr>
          <w:rFonts w:ascii="Times New Roman" w:hAnsi="Times New Roman"/>
          <w:b/>
          <w:sz w:val="28"/>
          <w:szCs w:val="28"/>
          <w:u w:val="single"/>
        </w:rPr>
        <w:t>Цветоведение</w:t>
      </w:r>
      <w:proofErr w:type="spellEnd"/>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4</w:t>
      </w:r>
      <w:r w:rsidR="00B0268E" w:rsidRPr="0081448C">
        <w:rPr>
          <w:rFonts w:ascii="Times New Roman" w:hAnsi="Times New Roman"/>
          <w:b/>
          <w:sz w:val="28"/>
          <w:szCs w:val="28"/>
        </w:rPr>
        <w:t xml:space="preserve">.1. Выполнение упражнений на решение задач передачи объема предметов с использованием </w:t>
      </w:r>
      <w:proofErr w:type="spellStart"/>
      <w:r w:rsidR="00B0268E" w:rsidRPr="0081448C">
        <w:rPr>
          <w:rFonts w:ascii="Times New Roman" w:hAnsi="Times New Roman"/>
          <w:b/>
          <w:sz w:val="28"/>
          <w:szCs w:val="28"/>
        </w:rPr>
        <w:t>теплохолодности</w:t>
      </w:r>
      <w:proofErr w:type="spellEnd"/>
      <w:r w:rsidR="00B0268E" w:rsidRPr="0081448C">
        <w:rPr>
          <w:rFonts w:ascii="Times New Roman" w:hAnsi="Times New Roman"/>
          <w:b/>
          <w:sz w:val="28"/>
          <w:szCs w:val="28"/>
        </w:rPr>
        <w:t>.</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 xml:space="preserve">Выполнение этюдов с решением задач изменения </w:t>
      </w:r>
      <w:proofErr w:type="spellStart"/>
      <w:r w:rsidR="00B0268E" w:rsidRPr="0081448C">
        <w:rPr>
          <w:rFonts w:ascii="Times New Roman" w:hAnsi="Times New Roman"/>
          <w:sz w:val="28"/>
          <w:szCs w:val="28"/>
        </w:rPr>
        <w:t>теплохолодности</w:t>
      </w:r>
      <w:proofErr w:type="spellEnd"/>
      <w:r w:rsidR="00B0268E" w:rsidRPr="0081448C">
        <w:rPr>
          <w:rFonts w:ascii="Times New Roman" w:hAnsi="Times New Roman"/>
          <w:sz w:val="28"/>
          <w:szCs w:val="28"/>
        </w:rPr>
        <w:t xml:space="preserve"> при решении объема предметов.</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познакомить со свойствами </w:t>
      </w:r>
      <w:proofErr w:type="spellStart"/>
      <w:r w:rsidR="00B0268E" w:rsidRPr="0081448C">
        <w:rPr>
          <w:rFonts w:ascii="Times New Roman" w:hAnsi="Times New Roman"/>
          <w:sz w:val="28"/>
          <w:szCs w:val="28"/>
        </w:rPr>
        <w:t>теплохолодности</w:t>
      </w:r>
      <w:proofErr w:type="spellEnd"/>
      <w:r w:rsidR="00B0268E" w:rsidRPr="0081448C">
        <w:rPr>
          <w:rFonts w:ascii="Times New Roman" w:hAnsi="Times New Roman"/>
          <w:sz w:val="28"/>
          <w:szCs w:val="28"/>
        </w:rPr>
        <w:t xml:space="preserve"> при решении объема предметов</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научить применять знания в практической работе.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2 этюда несложных бытовых предметов с задачами решения формы предметов цветом. Материал: гуашь. Формат А-4.</w:t>
      </w:r>
    </w:p>
    <w:p w:rsidR="00B0268E" w:rsidRPr="0081448C" w:rsidRDefault="00B0268E" w:rsidP="00BC2B36">
      <w:pPr>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w:t>
      </w:r>
      <w:r w:rsidR="00A03203">
        <w:rPr>
          <w:rFonts w:ascii="Times New Roman" w:hAnsi="Times New Roman"/>
          <w:b/>
          <w:sz w:val="28"/>
          <w:szCs w:val="28"/>
        </w:rPr>
        <w:t>Тема 4</w:t>
      </w:r>
      <w:r w:rsidRPr="0081448C">
        <w:rPr>
          <w:rFonts w:ascii="Times New Roman" w:hAnsi="Times New Roman"/>
          <w:b/>
          <w:sz w:val="28"/>
          <w:szCs w:val="28"/>
        </w:rPr>
        <w:t xml:space="preserve">.2. Этюд несложного натюрморта </w:t>
      </w:r>
      <w:r w:rsidR="006A7DD5" w:rsidRPr="0081448C">
        <w:rPr>
          <w:rFonts w:ascii="Times New Roman" w:hAnsi="Times New Roman"/>
          <w:b/>
          <w:sz w:val="28"/>
          <w:szCs w:val="28"/>
        </w:rPr>
        <w:t>с решением</w:t>
      </w:r>
      <w:r w:rsidRPr="0081448C">
        <w:rPr>
          <w:rFonts w:ascii="Times New Roman" w:hAnsi="Times New Roman"/>
          <w:b/>
          <w:sz w:val="28"/>
          <w:szCs w:val="28"/>
        </w:rPr>
        <w:t xml:space="preserve"> задач передачи объема предметов с использованием </w:t>
      </w:r>
      <w:proofErr w:type="spellStart"/>
      <w:r w:rsidRPr="0081448C">
        <w:rPr>
          <w:rFonts w:ascii="Times New Roman" w:hAnsi="Times New Roman"/>
          <w:b/>
          <w:sz w:val="28"/>
          <w:szCs w:val="28"/>
        </w:rPr>
        <w:t>теплохолодности</w:t>
      </w:r>
      <w:proofErr w:type="spellEnd"/>
      <w:r w:rsidRPr="0081448C">
        <w:rPr>
          <w:rFonts w:ascii="Times New Roman" w:hAnsi="Times New Roman"/>
          <w:b/>
          <w:sz w:val="28"/>
          <w:szCs w:val="28"/>
        </w:rPr>
        <w:t xml:space="preserve">.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научить применять </w:t>
      </w:r>
      <w:proofErr w:type="spellStart"/>
      <w:r w:rsidR="00B0268E" w:rsidRPr="0081448C">
        <w:rPr>
          <w:rFonts w:ascii="Times New Roman" w:hAnsi="Times New Roman"/>
          <w:sz w:val="28"/>
          <w:szCs w:val="28"/>
        </w:rPr>
        <w:t>теплохолодность</w:t>
      </w:r>
      <w:proofErr w:type="spellEnd"/>
      <w:r w:rsidR="00B0268E" w:rsidRPr="0081448C">
        <w:rPr>
          <w:rFonts w:ascii="Times New Roman" w:hAnsi="Times New Roman"/>
          <w:sz w:val="28"/>
          <w:szCs w:val="28"/>
        </w:rPr>
        <w:t xml:space="preserve"> при решении объема предметов</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научить применять знания в практической работе.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этюд 2-х бытовых предметов с задачами решения формы предметов цветом. Материал: гуашь. Формат А-3.</w:t>
      </w:r>
    </w:p>
    <w:p w:rsidR="00B0268E" w:rsidRPr="0081448C" w:rsidRDefault="00A03203" w:rsidP="00BC2B36">
      <w:pPr>
        <w:spacing w:after="0" w:line="360" w:lineRule="auto"/>
        <w:jc w:val="both"/>
        <w:rPr>
          <w:rFonts w:ascii="Times New Roman" w:hAnsi="Times New Roman"/>
          <w:b/>
          <w:sz w:val="28"/>
          <w:szCs w:val="28"/>
          <w:u w:val="single"/>
        </w:rPr>
      </w:pPr>
      <w:r>
        <w:rPr>
          <w:rFonts w:ascii="Times New Roman" w:hAnsi="Times New Roman"/>
          <w:b/>
          <w:sz w:val="28"/>
          <w:szCs w:val="28"/>
          <w:u w:val="single"/>
        </w:rPr>
        <w:t>Раздел 5</w:t>
      </w:r>
      <w:r w:rsidR="00DA690F">
        <w:rPr>
          <w:rFonts w:ascii="Times New Roman" w:hAnsi="Times New Roman"/>
          <w:b/>
          <w:sz w:val="28"/>
          <w:szCs w:val="28"/>
          <w:u w:val="single"/>
        </w:rPr>
        <w:t>. Решение освещения</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5</w:t>
      </w:r>
      <w:r w:rsidR="00B0268E" w:rsidRPr="0081448C">
        <w:rPr>
          <w:rFonts w:ascii="Times New Roman" w:hAnsi="Times New Roman"/>
          <w:b/>
          <w:sz w:val="28"/>
          <w:szCs w:val="28"/>
        </w:rPr>
        <w:t>.1. Выполнение упражнений с задачами решения освещения.</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Свет, тень собственная и падающая, полутень.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A690F">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познакомить со способами передачи освещения в работе, научить применять знания в практической работе.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2 этюда несложного бытового предмета при боковом освещен</w:t>
      </w:r>
      <w:r w:rsidR="00DA690F">
        <w:rPr>
          <w:rFonts w:ascii="Times New Roman" w:hAnsi="Times New Roman"/>
          <w:sz w:val="28"/>
          <w:szCs w:val="28"/>
        </w:rPr>
        <w:t xml:space="preserve">ии. Материал: акварель. Формат </w:t>
      </w:r>
      <w:r w:rsidR="00B0268E" w:rsidRPr="0081448C">
        <w:rPr>
          <w:rFonts w:ascii="Times New Roman" w:hAnsi="Times New Roman"/>
          <w:sz w:val="28"/>
          <w:szCs w:val="28"/>
        </w:rPr>
        <w:t>А-4.</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5</w:t>
      </w:r>
      <w:r w:rsidR="00B0268E" w:rsidRPr="0081448C">
        <w:rPr>
          <w:rFonts w:ascii="Times New Roman" w:hAnsi="Times New Roman"/>
          <w:b/>
          <w:sz w:val="28"/>
          <w:szCs w:val="28"/>
        </w:rPr>
        <w:t xml:space="preserve">.2. Этюд несложного натюрморта выраженным освещением (верхнее боковое).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A690F">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формировать умение передавать освещение в живописном этюде, используя свет, тень (</w:t>
      </w:r>
      <w:r w:rsidR="006A7DD5" w:rsidRPr="0081448C">
        <w:rPr>
          <w:rFonts w:ascii="Times New Roman" w:hAnsi="Times New Roman"/>
          <w:sz w:val="28"/>
          <w:szCs w:val="28"/>
        </w:rPr>
        <w:t>собственную, падающую</w:t>
      </w:r>
      <w:r w:rsidR="00B0268E" w:rsidRPr="0081448C">
        <w:rPr>
          <w:rFonts w:ascii="Times New Roman" w:hAnsi="Times New Roman"/>
          <w:sz w:val="28"/>
          <w:szCs w:val="28"/>
        </w:rPr>
        <w:t>), полутень.</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этюд двух бытовых предметов при боковом освещении. Материал: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-3.</w:t>
      </w:r>
    </w:p>
    <w:p w:rsidR="00B0268E" w:rsidRPr="0081448C" w:rsidRDefault="00A03203" w:rsidP="00BC2B36">
      <w:pPr>
        <w:spacing w:after="0" w:line="360" w:lineRule="auto"/>
        <w:jc w:val="both"/>
        <w:rPr>
          <w:rFonts w:ascii="Times New Roman" w:hAnsi="Times New Roman"/>
          <w:sz w:val="28"/>
          <w:szCs w:val="28"/>
        </w:rPr>
      </w:pPr>
      <w:r>
        <w:rPr>
          <w:rFonts w:ascii="Times New Roman" w:hAnsi="Times New Roman"/>
          <w:b/>
          <w:sz w:val="28"/>
          <w:szCs w:val="28"/>
          <w:u w:val="single"/>
        </w:rPr>
        <w:t>Раздел 6</w:t>
      </w:r>
      <w:r w:rsidR="00B0268E" w:rsidRPr="0081448C">
        <w:rPr>
          <w:rFonts w:ascii="Times New Roman" w:hAnsi="Times New Roman"/>
          <w:b/>
          <w:sz w:val="28"/>
          <w:szCs w:val="28"/>
          <w:u w:val="single"/>
        </w:rPr>
        <w:t>. Взаимодействие предмета и среды. Рефлекс</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A03203">
        <w:rPr>
          <w:rFonts w:ascii="Times New Roman" w:hAnsi="Times New Roman"/>
          <w:b/>
          <w:sz w:val="28"/>
          <w:szCs w:val="28"/>
        </w:rPr>
        <w:t>Тема 6</w:t>
      </w:r>
      <w:r w:rsidR="00B0268E" w:rsidRPr="0081448C">
        <w:rPr>
          <w:rFonts w:ascii="Times New Roman" w:hAnsi="Times New Roman"/>
          <w:b/>
          <w:sz w:val="28"/>
          <w:szCs w:val="28"/>
        </w:rPr>
        <w:t>.1.</w:t>
      </w:r>
      <w:r w:rsidR="009B5E01">
        <w:rPr>
          <w:rFonts w:ascii="Times New Roman" w:hAnsi="Times New Roman"/>
          <w:b/>
          <w:sz w:val="28"/>
          <w:szCs w:val="28"/>
        </w:rPr>
        <w:t xml:space="preserve"> </w:t>
      </w:r>
      <w:r w:rsidR="00B0268E" w:rsidRPr="0081448C">
        <w:rPr>
          <w:rFonts w:ascii="Times New Roman" w:hAnsi="Times New Roman"/>
          <w:b/>
          <w:sz w:val="28"/>
          <w:szCs w:val="28"/>
        </w:rPr>
        <w:t>Выполнение упражнений с задачами решения взаимосвязи предмета и среды (рефлекс).</w:t>
      </w:r>
      <w:r w:rsidR="00B0268E" w:rsidRPr="0081448C">
        <w:rPr>
          <w:rFonts w:ascii="Times New Roman" w:hAnsi="Times New Roman"/>
          <w:sz w:val="28"/>
          <w:szCs w:val="28"/>
        </w:rPr>
        <w:t xml:space="preserve">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познакомить с понятием «рефлекс», научить передавать рефлекс, используя возможности акварельной живописи, формировать умения во владении акварелью.</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этюд блестящего бытового предмета при боковом освещении. Материал: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A03203">
        <w:rPr>
          <w:rFonts w:ascii="Times New Roman" w:hAnsi="Times New Roman"/>
          <w:b/>
          <w:sz w:val="28"/>
          <w:szCs w:val="28"/>
        </w:rPr>
        <w:t>Тема 6</w:t>
      </w:r>
      <w:r w:rsidR="00B0268E" w:rsidRPr="0081448C">
        <w:rPr>
          <w:rFonts w:ascii="Times New Roman" w:hAnsi="Times New Roman"/>
          <w:b/>
          <w:sz w:val="28"/>
          <w:szCs w:val="28"/>
        </w:rPr>
        <w:t xml:space="preserve">.2. Выполнить этюд несложного натюрморта из 3-4 драпировок и блестящих предметов (металл, керамика и др.).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9B5E01">
        <w:rPr>
          <w:rFonts w:ascii="Times New Roman" w:hAnsi="Times New Roman"/>
          <w:sz w:val="28"/>
          <w:szCs w:val="28"/>
        </w:rPr>
        <w:t xml:space="preserve"> научить передавать рефлекс</w:t>
      </w:r>
      <w:r w:rsidR="00B0268E" w:rsidRPr="0081448C">
        <w:rPr>
          <w:rFonts w:ascii="Times New Roman" w:hAnsi="Times New Roman"/>
          <w:sz w:val="28"/>
          <w:szCs w:val="28"/>
        </w:rPr>
        <w:t xml:space="preserve"> как взаимодействие предмета и среды, используя возможности акварельной живописи, формировать умения во владении акварелью.</w:t>
      </w:r>
    </w:p>
    <w:p w:rsidR="005D72C6"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w:t>
      </w:r>
    </w:p>
    <w:p w:rsidR="005D72C6" w:rsidRDefault="00B0268E" w:rsidP="00BC2B36">
      <w:pPr>
        <w:snapToGrid w:val="0"/>
        <w:spacing w:after="0" w:line="360" w:lineRule="auto"/>
        <w:jc w:val="both"/>
        <w:rPr>
          <w:rFonts w:ascii="Times New Roman" w:hAnsi="Times New Roman"/>
          <w:sz w:val="28"/>
          <w:szCs w:val="28"/>
        </w:rPr>
      </w:pPr>
      <w:r w:rsidRPr="0081448C">
        <w:rPr>
          <w:rFonts w:ascii="Times New Roman" w:hAnsi="Times New Roman"/>
          <w:sz w:val="28"/>
          <w:szCs w:val="28"/>
        </w:rPr>
        <w:t xml:space="preserve">а) выполнить этюд </w:t>
      </w:r>
      <w:r w:rsidR="009B5E01">
        <w:rPr>
          <w:rFonts w:ascii="Times New Roman" w:hAnsi="Times New Roman"/>
          <w:sz w:val="28"/>
          <w:szCs w:val="28"/>
        </w:rPr>
        <w:t>двух блестящих предметов</w:t>
      </w:r>
      <w:r w:rsidRPr="0081448C">
        <w:rPr>
          <w:rFonts w:ascii="Times New Roman" w:hAnsi="Times New Roman"/>
          <w:sz w:val="28"/>
          <w:szCs w:val="28"/>
        </w:rPr>
        <w:t xml:space="preserve"> при боковом освещении. Материал: акварель. </w:t>
      </w:r>
      <w:r w:rsidR="006A7DD5" w:rsidRPr="0081448C">
        <w:rPr>
          <w:rFonts w:ascii="Times New Roman" w:hAnsi="Times New Roman"/>
          <w:sz w:val="28"/>
          <w:szCs w:val="28"/>
        </w:rPr>
        <w:t>Формат А</w:t>
      </w:r>
      <w:r w:rsidRPr="0081448C">
        <w:rPr>
          <w:rFonts w:ascii="Times New Roman" w:hAnsi="Times New Roman"/>
          <w:sz w:val="28"/>
          <w:szCs w:val="28"/>
        </w:rPr>
        <w:t xml:space="preserve">-4; </w:t>
      </w:r>
    </w:p>
    <w:p w:rsidR="00B0268E" w:rsidRPr="0081448C" w:rsidRDefault="00B0268E" w:rsidP="00BC2B36">
      <w:pPr>
        <w:snapToGrid w:val="0"/>
        <w:spacing w:after="0" w:line="360" w:lineRule="auto"/>
        <w:jc w:val="both"/>
        <w:rPr>
          <w:rFonts w:ascii="Times New Roman" w:hAnsi="Times New Roman"/>
          <w:b/>
          <w:sz w:val="28"/>
          <w:szCs w:val="28"/>
        </w:rPr>
      </w:pPr>
      <w:r w:rsidRPr="0081448C">
        <w:rPr>
          <w:rFonts w:ascii="Times New Roman" w:hAnsi="Times New Roman"/>
          <w:sz w:val="28"/>
          <w:szCs w:val="28"/>
        </w:rPr>
        <w:t>б) выполнить копию работы живописца – акварелиста.</w:t>
      </w:r>
    </w:p>
    <w:p w:rsidR="00B0268E" w:rsidRPr="0081448C" w:rsidRDefault="00A03203" w:rsidP="00BC2B36">
      <w:pPr>
        <w:spacing w:after="0" w:line="360" w:lineRule="auto"/>
        <w:jc w:val="both"/>
        <w:rPr>
          <w:rFonts w:ascii="Times New Roman" w:hAnsi="Times New Roman"/>
          <w:b/>
          <w:sz w:val="28"/>
          <w:szCs w:val="28"/>
        </w:rPr>
      </w:pPr>
      <w:r>
        <w:rPr>
          <w:rFonts w:ascii="Times New Roman" w:hAnsi="Times New Roman"/>
          <w:b/>
          <w:sz w:val="28"/>
          <w:szCs w:val="28"/>
          <w:u w:val="single"/>
        </w:rPr>
        <w:t>Раздел 7</w:t>
      </w:r>
      <w:r w:rsidR="00B0268E" w:rsidRPr="0081448C">
        <w:rPr>
          <w:rFonts w:ascii="Times New Roman" w:hAnsi="Times New Roman"/>
          <w:b/>
          <w:sz w:val="28"/>
          <w:szCs w:val="28"/>
          <w:u w:val="single"/>
        </w:rPr>
        <w:t>. Стилистика. Декоративность</w:t>
      </w:r>
    </w:p>
    <w:p w:rsidR="00B0268E" w:rsidRPr="0081448C" w:rsidRDefault="005D72C6" w:rsidP="00BC2B36">
      <w:pPr>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w:t>
      </w:r>
      <w:r w:rsidR="00A03203">
        <w:rPr>
          <w:rFonts w:ascii="Times New Roman" w:hAnsi="Times New Roman"/>
          <w:b/>
          <w:sz w:val="28"/>
          <w:szCs w:val="28"/>
        </w:rPr>
        <w:t>ема 7</w:t>
      </w:r>
      <w:r w:rsidR="00B0268E" w:rsidRPr="0081448C">
        <w:rPr>
          <w:rFonts w:ascii="Times New Roman" w:hAnsi="Times New Roman"/>
          <w:b/>
          <w:sz w:val="28"/>
          <w:szCs w:val="28"/>
        </w:rPr>
        <w:t>.1. Этюд натюрморта из 4-5 крупных бытовых предметов.          Декоративность. Витражное решение.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совершенствование умений работы над задачами   декоративности, формирование умения применять, соподчиняя с декоративными задачами, художественно</w:t>
      </w:r>
      <w:r w:rsidR="009B5E01">
        <w:rPr>
          <w:rFonts w:ascii="Times New Roman" w:hAnsi="Times New Roman"/>
          <w:sz w:val="28"/>
          <w:szCs w:val="28"/>
        </w:rPr>
        <w:t>-</w:t>
      </w:r>
      <w:r w:rsidR="00B0268E" w:rsidRPr="0081448C">
        <w:rPr>
          <w:rFonts w:ascii="Times New Roman" w:hAnsi="Times New Roman"/>
          <w:sz w:val="28"/>
          <w:szCs w:val="28"/>
        </w:rPr>
        <w:t>выразительные средства, научить использовать возможности гуаши для решения поставленных задач.</w:t>
      </w:r>
    </w:p>
    <w:p w:rsidR="00B0268E"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копию витража. Материал: гуашь. </w:t>
      </w:r>
      <w:r w:rsidR="006A7DD5" w:rsidRPr="0081448C">
        <w:rPr>
          <w:rFonts w:ascii="Times New Roman" w:hAnsi="Times New Roman"/>
          <w:sz w:val="28"/>
          <w:szCs w:val="28"/>
        </w:rPr>
        <w:t>Формат А</w:t>
      </w:r>
      <w:r w:rsidR="00B0268E" w:rsidRPr="0081448C">
        <w:rPr>
          <w:rFonts w:ascii="Times New Roman" w:hAnsi="Times New Roman"/>
          <w:sz w:val="28"/>
          <w:szCs w:val="28"/>
        </w:rPr>
        <w:t>-4.</w:t>
      </w:r>
    </w:p>
    <w:p w:rsidR="00E27D6A" w:rsidRDefault="00E27D6A" w:rsidP="00BC2B36">
      <w:pPr>
        <w:snapToGrid w:val="0"/>
        <w:spacing w:after="0" w:line="360" w:lineRule="auto"/>
        <w:jc w:val="both"/>
        <w:rPr>
          <w:rFonts w:ascii="Times New Roman" w:hAnsi="Times New Roman"/>
          <w:sz w:val="28"/>
          <w:szCs w:val="28"/>
        </w:rPr>
      </w:pPr>
    </w:p>
    <w:p w:rsidR="00E27D6A" w:rsidRPr="0081448C" w:rsidRDefault="00E27D6A" w:rsidP="00BC2B36">
      <w:pPr>
        <w:snapToGrid w:val="0"/>
        <w:spacing w:after="0" w:line="360" w:lineRule="auto"/>
        <w:jc w:val="both"/>
        <w:rPr>
          <w:rFonts w:ascii="Times New Roman" w:hAnsi="Times New Roman"/>
          <w:b/>
          <w:sz w:val="28"/>
          <w:szCs w:val="28"/>
        </w:rPr>
      </w:pPr>
    </w:p>
    <w:tbl>
      <w:tblPr>
        <w:tblpPr w:leftFromText="180" w:rightFromText="180" w:vertAnchor="text" w:horzAnchor="margin" w:tblpXSpec="center" w:tblpY="24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8C2E4A">
        <w:tc>
          <w:tcPr>
            <w:tcW w:w="9360" w:type="dxa"/>
            <w:shd w:val="clear" w:color="auto" w:fill="EEECE1"/>
          </w:tcPr>
          <w:p w:rsidR="00B0268E" w:rsidRPr="0081448C" w:rsidRDefault="00A03203"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Второй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Ι полугодие</w:t>
            </w:r>
          </w:p>
        </w:tc>
      </w:tr>
    </w:tbl>
    <w:p w:rsidR="00B0268E" w:rsidRPr="0081448C" w:rsidRDefault="00B0268E" w:rsidP="00BC2B36">
      <w:pPr>
        <w:spacing w:after="0" w:line="360" w:lineRule="auto"/>
        <w:jc w:val="both"/>
        <w:rPr>
          <w:rFonts w:ascii="Times New Roman" w:hAnsi="Times New Roman"/>
          <w:b/>
          <w:sz w:val="28"/>
          <w:szCs w:val="28"/>
        </w:rPr>
      </w:pPr>
    </w:p>
    <w:p w:rsidR="00B0268E" w:rsidRPr="0081448C" w:rsidRDefault="00A03203" w:rsidP="00BC2B36">
      <w:pPr>
        <w:snapToGrid w:val="0"/>
        <w:spacing w:after="0" w:line="360" w:lineRule="auto"/>
        <w:jc w:val="both"/>
        <w:rPr>
          <w:rStyle w:val="FontStyle164"/>
          <w:b/>
          <w:sz w:val="28"/>
          <w:szCs w:val="28"/>
          <w:u w:val="single"/>
        </w:rPr>
      </w:pPr>
      <w:r>
        <w:rPr>
          <w:rFonts w:ascii="Times New Roman" w:hAnsi="Times New Roman"/>
          <w:b/>
          <w:sz w:val="28"/>
          <w:szCs w:val="28"/>
          <w:u w:val="single"/>
        </w:rPr>
        <w:t>Раздел 8</w:t>
      </w:r>
      <w:r w:rsidR="00B0268E" w:rsidRPr="0081448C">
        <w:rPr>
          <w:rFonts w:ascii="Times New Roman" w:hAnsi="Times New Roman"/>
          <w:b/>
          <w:sz w:val="28"/>
          <w:szCs w:val="28"/>
          <w:u w:val="single"/>
        </w:rPr>
        <w:t>. Решение колористического единства.</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A03203">
        <w:rPr>
          <w:rFonts w:ascii="Times New Roman" w:hAnsi="Times New Roman"/>
          <w:b/>
          <w:sz w:val="28"/>
          <w:szCs w:val="28"/>
        </w:rPr>
        <w:t>Тема 8</w:t>
      </w:r>
      <w:r w:rsidR="00B0268E" w:rsidRPr="0081448C">
        <w:rPr>
          <w:rFonts w:ascii="Times New Roman" w:hAnsi="Times New Roman"/>
          <w:b/>
          <w:sz w:val="28"/>
          <w:szCs w:val="28"/>
        </w:rPr>
        <w:t>.</w:t>
      </w:r>
      <w:r w:rsidR="006A7DD5" w:rsidRPr="0081448C">
        <w:rPr>
          <w:rFonts w:ascii="Times New Roman" w:hAnsi="Times New Roman"/>
          <w:b/>
          <w:sz w:val="28"/>
          <w:szCs w:val="28"/>
        </w:rPr>
        <w:t>1. Выполнение</w:t>
      </w:r>
      <w:r w:rsidR="00B0268E" w:rsidRPr="0081448C">
        <w:rPr>
          <w:rFonts w:ascii="Times New Roman" w:hAnsi="Times New Roman"/>
          <w:b/>
          <w:sz w:val="28"/>
          <w:szCs w:val="28"/>
        </w:rPr>
        <w:t xml:space="preserve"> упражнений с задачами создания колорита. Гуашь.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На основе одной и той же репродукции работы художника (пейзаж) выстроить различные колористические состояния путем добавления иного цвета (тона) (затемнение, холод, тепло и т.д.)</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познакомить с понятием колорита</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показать изменение колористических состояний в зависимости от добавления другого цвета (тона), научить применять знания в практической деятельности.</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на основе натурного пейзажа выстроить </w:t>
      </w:r>
      <w:proofErr w:type="spellStart"/>
      <w:r w:rsidR="00B0268E" w:rsidRPr="0081448C">
        <w:rPr>
          <w:rFonts w:ascii="Times New Roman" w:hAnsi="Times New Roman"/>
          <w:sz w:val="28"/>
          <w:szCs w:val="28"/>
        </w:rPr>
        <w:t>высветление</w:t>
      </w:r>
      <w:proofErr w:type="spellEnd"/>
      <w:r w:rsidR="00B0268E" w:rsidRPr="0081448C">
        <w:rPr>
          <w:rFonts w:ascii="Times New Roman" w:hAnsi="Times New Roman"/>
          <w:sz w:val="28"/>
          <w:szCs w:val="28"/>
        </w:rPr>
        <w:t xml:space="preserve">, затемнение и т.д. Материал: гуашь. </w:t>
      </w:r>
      <w:r w:rsidR="006A7DD5" w:rsidRPr="0081448C">
        <w:rPr>
          <w:rFonts w:ascii="Times New Roman" w:hAnsi="Times New Roman"/>
          <w:sz w:val="28"/>
          <w:szCs w:val="28"/>
        </w:rPr>
        <w:t>Формат 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8</w:t>
      </w:r>
      <w:r w:rsidR="00B0268E" w:rsidRPr="0081448C">
        <w:rPr>
          <w:rFonts w:ascii="Times New Roman" w:hAnsi="Times New Roman"/>
          <w:b/>
          <w:sz w:val="28"/>
          <w:szCs w:val="28"/>
        </w:rPr>
        <w:t xml:space="preserve">.2. Этюд натюрморта из 4-5 предметов в явно выраженной колористической гамме.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углублять знания в области колорита</w:t>
      </w:r>
      <w:r w:rsidR="00B0268E" w:rsidRPr="0081448C">
        <w:rPr>
          <w:rFonts w:ascii="Times New Roman" w:hAnsi="Times New Roman"/>
          <w:b/>
          <w:sz w:val="28"/>
          <w:szCs w:val="28"/>
        </w:rPr>
        <w:t>,</w:t>
      </w:r>
      <w:r w:rsidR="00B0268E" w:rsidRPr="0081448C">
        <w:rPr>
          <w:rFonts w:ascii="Times New Roman" w:hAnsi="Times New Roman"/>
          <w:sz w:val="28"/>
          <w:szCs w:val="28"/>
        </w:rPr>
        <w:t xml:space="preserve"> формировать умения в передаче колористического единства, формировать умения в передаче объема, формы предметов.</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на основе натурного натюрморта выстроить </w:t>
      </w:r>
      <w:proofErr w:type="spellStart"/>
      <w:r w:rsidR="00B0268E" w:rsidRPr="0081448C">
        <w:rPr>
          <w:rFonts w:ascii="Times New Roman" w:hAnsi="Times New Roman"/>
          <w:sz w:val="28"/>
          <w:szCs w:val="28"/>
        </w:rPr>
        <w:t>высветление</w:t>
      </w:r>
      <w:proofErr w:type="spellEnd"/>
      <w:r w:rsidR="00B0268E" w:rsidRPr="0081448C">
        <w:rPr>
          <w:rFonts w:ascii="Times New Roman" w:hAnsi="Times New Roman"/>
          <w:sz w:val="28"/>
          <w:szCs w:val="28"/>
        </w:rPr>
        <w:t>, затемнение и т.д. Материал: гуашь. Формат</w:t>
      </w:r>
      <w:r w:rsidR="009B5E01">
        <w:rPr>
          <w:rFonts w:ascii="Times New Roman" w:hAnsi="Times New Roman"/>
          <w:sz w:val="28"/>
          <w:szCs w:val="28"/>
        </w:rPr>
        <w:t xml:space="preserve"> </w:t>
      </w:r>
      <w:r w:rsidR="00B0268E" w:rsidRPr="0081448C">
        <w:rPr>
          <w:rFonts w:ascii="Times New Roman" w:hAnsi="Times New Roman"/>
          <w:sz w:val="28"/>
          <w:szCs w:val="28"/>
        </w:rPr>
        <w:t>А-3.</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A03203">
        <w:rPr>
          <w:rFonts w:ascii="Times New Roman" w:hAnsi="Times New Roman"/>
          <w:b/>
          <w:sz w:val="28"/>
          <w:szCs w:val="28"/>
        </w:rPr>
        <w:t>Тема 8</w:t>
      </w:r>
      <w:r w:rsidR="00B0268E" w:rsidRPr="0081448C">
        <w:rPr>
          <w:rFonts w:ascii="Times New Roman" w:hAnsi="Times New Roman"/>
          <w:b/>
          <w:sz w:val="28"/>
          <w:szCs w:val="28"/>
        </w:rPr>
        <w:t>.3.</w:t>
      </w:r>
      <w:r w:rsidR="00A03203">
        <w:rPr>
          <w:rFonts w:ascii="Times New Roman" w:hAnsi="Times New Roman"/>
          <w:b/>
          <w:sz w:val="28"/>
          <w:szCs w:val="28"/>
        </w:rPr>
        <w:t xml:space="preserve"> </w:t>
      </w:r>
      <w:r w:rsidR="00B0268E" w:rsidRPr="0081448C">
        <w:rPr>
          <w:rFonts w:ascii="Times New Roman" w:hAnsi="Times New Roman"/>
          <w:b/>
          <w:sz w:val="28"/>
          <w:szCs w:val="28"/>
        </w:rPr>
        <w:t xml:space="preserve">Этюд белого предмета в среде.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формировать умение передавать взаимовлияние среды и предмета, выявление формы, решение объема предметов.</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этюд светлого (белого) предмета на ярких драпировках.</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8</w:t>
      </w:r>
      <w:r w:rsidR="00B0268E" w:rsidRPr="0081448C">
        <w:rPr>
          <w:rFonts w:ascii="Times New Roman" w:hAnsi="Times New Roman"/>
          <w:b/>
          <w:sz w:val="28"/>
          <w:szCs w:val="28"/>
        </w:rPr>
        <w:t xml:space="preserve">.4. Этюд черного предмета в среде.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9B5E01">
        <w:rPr>
          <w:rFonts w:ascii="Times New Roman" w:hAnsi="Times New Roman"/>
          <w:sz w:val="28"/>
          <w:szCs w:val="28"/>
        </w:rPr>
        <w:t xml:space="preserve"> </w:t>
      </w:r>
      <w:r w:rsidR="00B0268E" w:rsidRPr="0081448C">
        <w:rPr>
          <w:rFonts w:ascii="Times New Roman" w:hAnsi="Times New Roman"/>
          <w:sz w:val="28"/>
          <w:szCs w:val="28"/>
        </w:rPr>
        <w:t>формировать умение передавать взаимовлияние среды и предмета, выявление формы, решение объема предметов.</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этюд черного (темного) предмета на ярких драпировках. Материал: гуашь. Формат А-3.</w:t>
      </w:r>
    </w:p>
    <w:p w:rsidR="00B0268E" w:rsidRPr="0081448C" w:rsidRDefault="00A03203" w:rsidP="00BC2B36">
      <w:pPr>
        <w:snapToGrid w:val="0"/>
        <w:spacing w:after="0" w:line="360" w:lineRule="auto"/>
        <w:jc w:val="both"/>
        <w:rPr>
          <w:rFonts w:ascii="Times New Roman" w:hAnsi="Times New Roman"/>
          <w:sz w:val="28"/>
          <w:szCs w:val="28"/>
        </w:rPr>
      </w:pPr>
      <w:r>
        <w:rPr>
          <w:rFonts w:ascii="Times New Roman" w:hAnsi="Times New Roman"/>
          <w:b/>
          <w:sz w:val="28"/>
          <w:szCs w:val="28"/>
          <w:u w:val="single"/>
        </w:rPr>
        <w:t>Раздел 9</w:t>
      </w:r>
      <w:r w:rsidR="00B0268E" w:rsidRPr="0081448C">
        <w:rPr>
          <w:rFonts w:ascii="Times New Roman" w:hAnsi="Times New Roman"/>
          <w:b/>
          <w:sz w:val="28"/>
          <w:szCs w:val="28"/>
          <w:u w:val="single"/>
        </w:rPr>
        <w:t>. Освоение технических возможностей материала. Акварель</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9</w:t>
      </w:r>
      <w:r w:rsidR="00B0268E" w:rsidRPr="0081448C">
        <w:rPr>
          <w:rFonts w:ascii="Times New Roman" w:hAnsi="Times New Roman"/>
          <w:b/>
          <w:sz w:val="28"/>
          <w:szCs w:val="28"/>
        </w:rPr>
        <w:t>.1.</w:t>
      </w:r>
      <w:r w:rsidR="009B5E01">
        <w:rPr>
          <w:rFonts w:ascii="Times New Roman" w:hAnsi="Times New Roman"/>
          <w:b/>
          <w:sz w:val="28"/>
          <w:szCs w:val="28"/>
        </w:rPr>
        <w:t xml:space="preserve"> </w:t>
      </w:r>
      <w:r w:rsidR="00B0268E" w:rsidRPr="0081448C">
        <w:rPr>
          <w:rFonts w:ascii="Times New Roman" w:hAnsi="Times New Roman"/>
          <w:b/>
          <w:sz w:val="28"/>
          <w:szCs w:val="28"/>
        </w:rPr>
        <w:t>Выполнение упражнений по освоению различных      приемов работы акварелью в целях решения объема.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sz w:val="28"/>
          <w:szCs w:val="28"/>
        </w:rPr>
        <w:tab/>
      </w:r>
      <w:r w:rsidR="00B0268E" w:rsidRPr="005D72C6">
        <w:rPr>
          <w:rFonts w:ascii="Times New Roman" w:hAnsi="Times New Roman"/>
          <w:b/>
          <w:sz w:val="28"/>
          <w:szCs w:val="28"/>
        </w:rPr>
        <w:t>Задачи:</w:t>
      </w:r>
      <w:r w:rsidR="009B5E01">
        <w:rPr>
          <w:rFonts w:ascii="Times New Roman" w:hAnsi="Times New Roman"/>
          <w:sz w:val="28"/>
          <w:szCs w:val="28"/>
        </w:rPr>
        <w:t xml:space="preserve"> </w:t>
      </w:r>
      <w:r w:rsidR="00B0268E" w:rsidRPr="0081448C">
        <w:rPr>
          <w:rFonts w:ascii="Times New Roman" w:hAnsi="Times New Roman"/>
          <w:sz w:val="28"/>
          <w:szCs w:val="28"/>
        </w:rPr>
        <w:t>научить использовать богатые возможности акварельной живописи для решения задач объема предметов.</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выполнить два этюда предметов с задачами решения формы и объема предметов с помощью различных приемов работы акварелью. Материал: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-3.</w:t>
      </w:r>
    </w:p>
    <w:p w:rsidR="00B0268E" w:rsidRPr="0081448C" w:rsidRDefault="00B0268E" w:rsidP="00BC2B36">
      <w:pPr>
        <w:snapToGrid w:val="0"/>
        <w:spacing w:after="0" w:line="360" w:lineRule="auto"/>
        <w:jc w:val="both"/>
        <w:rPr>
          <w:rFonts w:ascii="Times New Roman" w:hAnsi="Times New Roman"/>
          <w:sz w:val="28"/>
          <w:szCs w:val="28"/>
          <w:u w:val="single"/>
        </w:rPr>
      </w:pPr>
      <w:r w:rsidRPr="0081448C">
        <w:rPr>
          <w:rFonts w:ascii="Times New Roman" w:hAnsi="Times New Roman"/>
          <w:b/>
          <w:sz w:val="28"/>
          <w:szCs w:val="28"/>
          <w:u w:val="single"/>
        </w:rPr>
        <w:t>Раздел</w:t>
      </w:r>
      <w:r w:rsidRPr="0081448C">
        <w:rPr>
          <w:rFonts w:ascii="Times New Roman" w:hAnsi="Times New Roman"/>
          <w:sz w:val="28"/>
          <w:szCs w:val="28"/>
          <w:u w:val="single"/>
        </w:rPr>
        <w:t xml:space="preserve"> </w:t>
      </w:r>
      <w:r w:rsidR="00A03203">
        <w:rPr>
          <w:rFonts w:ascii="Times New Roman" w:hAnsi="Times New Roman"/>
          <w:b/>
          <w:sz w:val="28"/>
          <w:szCs w:val="28"/>
          <w:u w:val="single"/>
        </w:rPr>
        <w:t>10</w:t>
      </w:r>
      <w:r w:rsidRPr="0081448C">
        <w:rPr>
          <w:rFonts w:ascii="Times New Roman" w:hAnsi="Times New Roman"/>
          <w:b/>
          <w:sz w:val="28"/>
          <w:szCs w:val="28"/>
          <w:u w:val="single"/>
        </w:rPr>
        <w:t>. Решение колористического единства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A03203">
        <w:rPr>
          <w:rFonts w:ascii="Times New Roman" w:hAnsi="Times New Roman"/>
          <w:b/>
          <w:sz w:val="28"/>
          <w:szCs w:val="28"/>
        </w:rPr>
        <w:t>Тема 10</w:t>
      </w:r>
      <w:r w:rsidR="00B0268E" w:rsidRPr="0081448C">
        <w:rPr>
          <w:rFonts w:ascii="Times New Roman" w:hAnsi="Times New Roman"/>
          <w:b/>
          <w:sz w:val="28"/>
          <w:szCs w:val="28"/>
        </w:rPr>
        <w:t xml:space="preserve">.1. Этюд натюрморта в плотной тональности.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формировать умение в решении колористического единства на основе цветовой соподчиненности, используя различные приемы работы акварелью</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копию работы художника (пейзаж), выполненную в плотной колористической гамм</w:t>
      </w:r>
      <w:r w:rsidR="009B5E01">
        <w:rPr>
          <w:rFonts w:ascii="Times New Roman" w:hAnsi="Times New Roman"/>
          <w:sz w:val="28"/>
          <w:szCs w:val="28"/>
        </w:rPr>
        <w:t xml:space="preserve">е. Материал: акварель. Формат </w:t>
      </w:r>
      <w:r w:rsidR="00B0268E" w:rsidRPr="0081448C">
        <w:rPr>
          <w:rFonts w:ascii="Times New Roman" w:hAnsi="Times New Roman"/>
          <w:sz w:val="28"/>
          <w:szCs w:val="28"/>
        </w:rPr>
        <w:t>А-3.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10</w:t>
      </w:r>
      <w:r w:rsidR="00B0268E" w:rsidRPr="0081448C">
        <w:rPr>
          <w:rFonts w:ascii="Times New Roman" w:hAnsi="Times New Roman"/>
          <w:b/>
          <w:sz w:val="28"/>
          <w:szCs w:val="28"/>
        </w:rPr>
        <w:t xml:space="preserve">.2. Этюд натюрморта в светлой тональности.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B0268E" w:rsidRPr="0081448C">
        <w:rPr>
          <w:rFonts w:ascii="Times New Roman" w:hAnsi="Times New Roman"/>
          <w:sz w:val="28"/>
          <w:szCs w:val="28"/>
        </w:rPr>
        <w:t>А-2.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формировать умение в решении колористического единства на основе цветовой соподчиненности, используя различные приемы работы акварелью</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копию работы художника (натюрморт), выполненную в светлой колористической гамме. Материал: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w:t>
      </w:r>
    </w:p>
    <w:p w:rsidR="00B0268E" w:rsidRPr="0081448C" w:rsidRDefault="00B0268E" w:rsidP="00BC2B36">
      <w:pPr>
        <w:snapToGrid w:val="0"/>
        <w:spacing w:after="0" w:line="360" w:lineRule="auto"/>
        <w:jc w:val="both"/>
        <w:rPr>
          <w:rFonts w:ascii="Times New Roman" w:hAnsi="Times New Roman"/>
          <w:b/>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5D72C6">
        <w:trPr>
          <w:jc w:val="center"/>
        </w:trPr>
        <w:tc>
          <w:tcPr>
            <w:tcW w:w="9360" w:type="dxa"/>
            <w:shd w:val="clear" w:color="auto" w:fill="EEECE1"/>
          </w:tcPr>
          <w:p w:rsidR="00B0268E" w:rsidRPr="0081448C" w:rsidRDefault="00A03203"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Второй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2 полугодие</w:t>
            </w:r>
          </w:p>
        </w:tc>
      </w:tr>
    </w:tbl>
    <w:p w:rsidR="00B0268E" w:rsidRPr="0081448C" w:rsidRDefault="00B0268E" w:rsidP="00BC2B36">
      <w:pPr>
        <w:snapToGrid w:val="0"/>
        <w:spacing w:after="0" w:line="360" w:lineRule="auto"/>
        <w:jc w:val="both"/>
        <w:rPr>
          <w:rStyle w:val="FontStyle164"/>
          <w:b/>
          <w:sz w:val="28"/>
          <w:szCs w:val="28"/>
        </w:rPr>
      </w:pPr>
    </w:p>
    <w:p w:rsidR="00B0268E" w:rsidRPr="0081448C" w:rsidRDefault="00A03203" w:rsidP="00BC2B36">
      <w:pPr>
        <w:snapToGrid w:val="0"/>
        <w:spacing w:after="0" w:line="360" w:lineRule="auto"/>
        <w:jc w:val="both"/>
        <w:rPr>
          <w:rStyle w:val="FontStyle164"/>
          <w:b/>
          <w:sz w:val="28"/>
          <w:szCs w:val="28"/>
          <w:u w:val="single"/>
        </w:rPr>
      </w:pPr>
      <w:r>
        <w:rPr>
          <w:rFonts w:ascii="Times New Roman" w:hAnsi="Times New Roman"/>
          <w:b/>
          <w:sz w:val="28"/>
          <w:szCs w:val="28"/>
          <w:u w:val="single"/>
        </w:rPr>
        <w:t>Раздел 11</w:t>
      </w:r>
      <w:r w:rsidR="00B0268E" w:rsidRPr="0081448C">
        <w:rPr>
          <w:rFonts w:ascii="Times New Roman" w:hAnsi="Times New Roman"/>
          <w:b/>
          <w:sz w:val="28"/>
          <w:szCs w:val="28"/>
          <w:u w:val="single"/>
        </w:rPr>
        <w:t>. Творческое применение художественного опыта</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11</w:t>
      </w:r>
      <w:r w:rsidR="00B0268E" w:rsidRPr="0081448C">
        <w:rPr>
          <w:rFonts w:ascii="Times New Roman" w:hAnsi="Times New Roman"/>
          <w:b/>
          <w:sz w:val="28"/>
          <w:szCs w:val="28"/>
        </w:rPr>
        <w:t xml:space="preserve">.1. Выполнение упражнений с задачами освоения творческого метода импрессионизма. Акварель.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показать возможности творческого метода импрессионистов в применении к акварельной технике, научить применять творческую манеру импрессионистов при решении учебных задач.</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копию работы импрессионистов. Мате</w:t>
      </w:r>
      <w:r w:rsidR="009B5E01">
        <w:rPr>
          <w:rFonts w:ascii="Times New Roman" w:hAnsi="Times New Roman"/>
          <w:sz w:val="28"/>
          <w:szCs w:val="28"/>
        </w:rPr>
        <w:t xml:space="preserve">риал – акварель, </w:t>
      </w:r>
      <w:r w:rsidR="006A7DD5">
        <w:rPr>
          <w:rFonts w:ascii="Times New Roman" w:hAnsi="Times New Roman"/>
          <w:sz w:val="28"/>
          <w:szCs w:val="28"/>
        </w:rPr>
        <w:t xml:space="preserve">формат </w:t>
      </w:r>
      <w:r w:rsidR="006A7DD5" w:rsidRPr="0081448C">
        <w:rPr>
          <w:rFonts w:ascii="Times New Roman" w:hAnsi="Times New Roman"/>
          <w:sz w:val="28"/>
          <w:szCs w:val="28"/>
        </w:rPr>
        <w:t>А</w:t>
      </w:r>
      <w:r w:rsidR="00B0268E" w:rsidRPr="0081448C">
        <w:rPr>
          <w:rFonts w:ascii="Times New Roman" w:hAnsi="Times New Roman"/>
          <w:sz w:val="28"/>
          <w:szCs w:val="28"/>
        </w:rPr>
        <w:t>-4, А-3.</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A03203">
        <w:rPr>
          <w:rFonts w:ascii="Times New Roman" w:hAnsi="Times New Roman"/>
          <w:b/>
          <w:sz w:val="28"/>
          <w:szCs w:val="28"/>
        </w:rPr>
        <w:t>Тема 11</w:t>
      </w:r>
      <w:r w:rsidR="00B0268E" w:rsidRPr="0081448C">
        <w:rPr>
          <w:rFonts w:ascii="Times New Roman" w:hAnsi="Times New Roman"/>
          <w:b/>
          <w:sz w:val="28"/>
          <w:szCs w:val="28"/>
        </w:rPr>
        <w:t xml:space="preserve">.2. Выполнение упражнений с задачами освоения творческого метода постимпрессионизма.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B0268E" w:rsidRPr="0081448C">
        <w:rPr>
          <w:rFonts w:ascii="Times New Roman" w:hAnsi="Times New Roman"/>
          <w:sz w:val="28"/>
          <w:szCs w:val="28"/>
        </w:rPr>
        <w:t>А-2.</w:t>
      </w:r>
    </w:p>
    <w:p w:rsidR="00B0268E" w:rsidRPr="0081448C" w:rsidRDefault="005D72C6" w:rsidP="009B5E01">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показать возможности творческого метода постимпрессионистов в решении задач декоративной живописи, научить применять творческую манеру постимпрессионистов при решении учебных задач.</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копию работы постимпрессионис</w:t>
      </w:r>
      <w:r w:rsidR="009B5E01">
        <w:rPr>
          <w:rFonts w:ascii="Times New Roman" w:hAnsi="Times New Roman"/>
          <w:sz w:val="28"/>
          <w:szCs w:val="28"/>
        </w:rPr>
        <w:t xml:space="preserve">тов. Материал – гуашь, формат </w:t>
      </w:r>
      <w:r w:rsidR="00B0268E" w:rsidRPr="0081448C">
        <w:rPr>
          <w:rFonts w:ascii="Times New Roman" w:hAnsi="Times New Roman"/>
          <w:sz w:val="28"/>
          <w:szCs w:val="28"/>
        </w:rPr>
        <w:t>А-4, А-3.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A03203">
        <w:rPr>
          <w:rFonts w:ascii="Times New Roman" w:hAnsi="Times New Roman"/>
          <w:b/>
          <w:sz w:val="28"/>
          <w:szCs w:val="28"/>
        </w:rPr>
        <w:t>Тема 11</w:t>
      </w:r>
      <w:r w:rsidR="00B0268E" w:rsidRPr="0081448C">
        <w:rPr>
          <w:rFonts w:ascii="Times New Roman" w:hAnsi="Times New Roman"/>
          <w:b/>
          <w:sz w:val="28"/>
          <w:szCs w:val="28"/>
        </w:rPr>
        <w:t>.3. Композиционный тематический натюрморт, выполненный в стилистике кубизма.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показать возможности кубизма в решении задач декоративной живописи, научить применять творческую манеру кубистов при решении учебных задач.</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копию работы представителя кубизма. Материал – гуашь,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B0268E" w:rsidRPr="0081448C" w:rsidRDefault="00A03203" w:rsidP="00BC2B36">
      <w:pPr>
        <w:snapToGrid w:val="0"/>
        <w:spacing w:after="0" w:line="360" w:lineRule="auto"/>
        <w:jc w:val="both"/>
        <w:rPr>
          <w:rFonts w:ascii="Times New Roman" w:hAnsi="Times New Roman"/>
          <w:sz w:val="28"/>
          <w:szCs w:val="28"/>
        </w:rPr>
      </w:pPr>
      <w:r>
        <w:rPr>
          <w:rFonts w:ascii="Times New Roman" w:hAnsi="Times New Roman"/>
          <w:b/>
          <w:sz w:val="28"/>
          <w:szCs w:val="28"/>
          <w:u w:val="single"/>
        </w:rPr>
        <w:t>Раздел 12</w:t>
      </w:r>
      <w:r w:rsidR="00B0268E" w:rsidRPr="0081448C">
        <w:rPr>
          <w:rFonts w:ascii="Times New Roman" w:hAnsi="Times New Roman"/>
          <w:b/>
          <w:sz w:val="28"/>
          <w:szCs w:val="28"/>
          <w:u w:val="single"/>
        </w:rPr>
        <w:t>. Решение тональных отношений. Гризайль</w:t>
      </w:r>
      <w:r w:rsidR="00B0268E" w:rsidRPr="0081448C">
        <w:rPr>
          <w:rFonts w:ascii="Times New Roman" w:hAnsi="Times New Roman"/>
          <w:sz w:val="28"/>
          <w:szCs w:val="28"/>
        </w:rPr>
        <w:t xml:space="preserve">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12</w:t>
      </w:r>
      <w:r w:rsidR="00B0268E" w:rsidRPr="0081448C">
        <w:rPr>
          <w:rFonts w:ascii="Times New Roman" w:hAnsi="Times New Roman"/>
          <w:b/>
          <w:sz w:val="28"/>
          <w:szCs w:val="28"/>
        </w:rPr>
        <w:t>.1. Этюд натюрморта, состоящего из предметов</w:t>
      </w:r>
      <w:r w:rsidR="009B5E01">
        <w:rPr>
          <w:rFonts w:ascii="Times New Roman" w:hAnsi="Times New Roman"/>
          <w:b/>
          <w:sz w:val="28"/>
          <w:szCs w:val="28"/>
        </w:rPr>
        <w:t>,</w:t>
      </w:r>
      <w:r w:rsidR="00B0268E" w:rsidRPr="0081448C">
        <w:rPr>
          <w:rFonts w:ascii="Times New Roman" w:hAnsi="Times New Roman"/>
          <w:b/>
          <w:sz w:val="28"/>
          <w:szCs w:val="28"/>
        </w:rPr>
        <w:t xml:space="preserve"> различных по тону. Гризайль.</w:t>
      </w:r>
      <w:r w:rsidR="00B0268E" w:rsidRPr="0081448C">
        <w:rPr>
          <w:rFonts w:ascii="Times New Roman" w:hAnsi="Times New Roman"/>
          <w:sz w:val="28"/>
          <w:szCs w:val="28"/>
        </w:rPr>
        <w:t xml:space="preserve">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научить решать тональные задачи в учебных постановках, научить строить тональные отношения в работе, научить применять средства передачи объема в живописном этюде (свет, полутень, тень (собственная, падающая), совершенствовать умения последовательной работы.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натюрморта, состоящего из двух предметов</w:t>
      </w:r>
      <w:r w:rsidR="009B5E01">
        <w:rPr>
          <w:rFonts w:ascii="Times New Roman" w:hAnsi="Times New Roman"/>
          <w:sz w:val="28"/>
          <w:szCs w:val="28"/>
        </w:rPr>
        <w:t>,</w:t>
      </w:r>
      <w:r w:rsidR="00B0268E" w:rsidRPr="0081448C">
        <w:rPr>
          <w:rFonts w:ascii="Times New Roman" w:hAnsi="Times New Roman"/>
          <w:sz w:val="28"/>
          <w:szCs w:val="28"/>
        </w:rPr>
        <w:t xml:space="preserve"> различных по тону</w:t>
      </w:r>
      <w:r w:rsidR="00B0268E" w:rsidRPr="0081448C">
        <w:rPr>
          <w:rFonts w:ascii="Times New Roman" w:hAnsi="Times New Roman"/>
          <w:b/>
          <w:sz w:val="28"/>
          <w:szCs w:val="28"/>
        </w:rPr>
        <w:t>.</w:t>
      </w:r>
      <w:r w:rsidR="00B0268E" w:rsidRPr="0081448C">
        <w:rPr>
          <w:rFonts w:ascii="Times New Roman" w:hAnsi="Times New Roman"/>
          <w:sz w:val="28"/>
          <w:szCs w:val="28"/>
        </w:rPr>
        <w:t xml:space="preserve"> Материал – акварель, формат А-4, А-3.</w:t>
      </w:r>
    </w:p>
    <w:p w:rsidR="009B5E01" w:rsidRDefault="00A03203" w:rsidP="00BC2B36">
      <w:pPr>
        <w:snapToGrid w:val="0"/>
        <w:spacing w:after="0" w:line="360" w:lineRule="auto"/>
        <w:jc w:val="both"/>
        <w:rPr>
          <w:rFonts w:ascii="Times New Roman" w:hAnsi="Times New Roman"/>
          <w:sz w:val="28"/>
          <w:szCs w:val="28"/>
        </w:rPr>
      </w:pPr>
      <w:r>
        <w:rPr>
          <w:rFonts w:ascii="Times New Roman" w:hAnsi="Times New Roman"/>
          <w:b/>
          <w:sz w:val="28"/>
          <w:szCs w:val="28"/>
          <w:u w:val="single"/>
        </w:rPr>
        <w:t>Раздел 13</w:t>
      </w:r>
      <w:r w:rsidR="00B0268E" w:rsidRPr="0081448C">
        <w:rPr>
          <w:rFonts w:ascii="Times New Roman" w:hAnsi="Times New Roman"/>
          <w:b/>
          <w:sz w:val="28"/>
          <w:szCs w:val="28"/>
          <w:u w:val="single"/>
        </w:rPr>
        <w:t>. Применение знаний и умений в творческой работе</w:t>
      </w:r>
      <w:r w:rsidR="00B0268E" w:rsidRPr="0081448C">
        <w:rPr>
          <w:rFonts w:ascii="Times New Roman" w:hAnsi="Times New Roman"/>
          <w:sz w:val="28"/>
          <w:szCs w:val="28"/>
        </w:rPr>
        <w:t xml:space="preserve">              </w:t>
      </w:r>
    </w:p>
    <w:p w:rsidR="00B0268E" w:rsidRPr="0081448C" w:rsidRDefault="00B0268E" w:rsidP="009B5E01">
      <w:pPr>
        <w:snapToGrid w:val="0"/>
        <w:spacing w:after="0" w:line="360" w:lineRule="auto"/>
        <w:ind w:firstLine="709"/>
        <w:jc w:val="both"/>
        <w:rPr>
          <w:rFonts w:ascii="Times New Roman" w:hAnsi="Times New Roman"/>
          <w:b/>
          <w:sz w:val="28"/>
          <w:szCs w:val="28"/>
        </w:rPr>
      </w:pPr>
      <w:r w:rsidRPr="0081448C">
        <w:rPr>
          <w:rFonts w:ascii="Times New Roman" w:hAnsi="Times New Roman"/>
          <w:b/>
          <w:sz w:val="28"/>
          <w:szCs w:val="28"/>
        </w:rPr>
        <w:t>Те</w:t>
      </w:r>
      <w:r w:rsidR="00A03203">
        <w:rPr>
          <w:rFonts w:ascii="Times New Roman" w:hAnsi="Times New Roman"/>
          <w:b/>
          <w:sz w:val="28"/>
          <w:szCs w:val="28"/>
        </w:rPr>
        <w:t>ма 13</w:t>
      </w:r>
      <w:r w:rsidRPr="0081448C">
        <w:rPr>
          <w:rFonts w:ascii="Times New Roman" w:hAnsi="Times New Roman"/>
          <w:b/>
          <w:sz w:val="28"/>
          <w:szCs w:val="28"/>
        </w:rPr>
        <w:t xml:space="preserve">.1. Творческий композиционный натюрморт с натуры и дополнение натюрморта по воображению (живописный портрет владельца натюрморта).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научить применять полученные знания</w:t>
      </w:r>
      <w:r w:rsidR="009B5E01">
        <w:rPr>
          <w:rFonts w:ascii="Times New Roman" w:hAnsi="Times New Roman"/>
          <w:sz w:val="28"/>
          <w:szCs w:val="28"/>
        </w:rPr>
        <w:t xml:space="preserve"> и умения в творческой работе, </w:t>
      </w:r>
      <w:r w:rsidR="00B0268E" w:rsidRPr="0081448C">
        <w:rPr>
          <w:rFonts w:ascii="Times New Roman" w:hAnsi="Times New Roman"/>
          <w:sz w:val="28"/>
          <w:szCs w:val="28"/>
        </w:rPr>
        <w:t xml:space="preserve">научить использовать возможности творческого метода художников </w:t>
      </w:r>
      <w:r w:rsidR="00B0268E" w:rsidRPr="0081448C">
        <w:rPr>
          <w:rFonts w:ascii="Times New Roman" w:hAnsi="Times New Roman"/>
          <w:sz w:val="28"/>
          <w:szCs w:val="28"/>
        </w:rPr>
        <w:lastRenderedPageBreak/>
        <w:t>различных эпох и стилей, формировать умения осознанной работы в соответствии с замыслом.</w:t>
      </w:r>
      <w:r w:rsidR="00B0268E" w:rsidRPr="0081448C">
        <w:rPr>
          <w:rFonts w:ascii="Times New Roman" w:hAnsi="Times New Roman"/>
          <w:b/>
          <w:sz w:val="28"/>
          <w:szCs w:val="28"/>
        </w:rPr>
        <w:t xml:space="preserve">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выполнить копию живописного портрета в соответствии с аудиторной работой. Материал – гуашь,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B0268E" w:rsidRPr="0081448C" w:rsidRDefault="00A03203" w:rsidP="00BC2B36">
      <w:pPr>
        <w:snapToGrid w:val="0"/>
        <w:spacing w:after="0" w:line="360" w:lineRule="auto"/>
        <w:jc w:val="both"/>
        <w:rPr>
          <w:rFonts w:ascii="Times New Roman" w:hAnsi="Times New Roman"/>
          <w:sz w:val="28"/>
          <w:szCs w:val="28"/>
        </w:rPr>
      </w:pPr>
      <w:r>
        <w:rPr>
          <w:rFonts w:ascii="Times New Roman" w:hAnsi="Times New Roman"/>
          <w:b/>
          <w:sz w:val="28"/>
          <w:szCs w:val="28"/>
          <w:u w:val="single"/>
        </w:rPr>
        <w:t>Раздел 14</w:t>
      </w:r>
      <w:r w:rsidR="00B0268E" w:rsidRPr="0081448C">
        <w:rPr>
          <w:rFonts w:ascii="Times New Roman" w:hAnsi="Times New Roman"/>
          <w:b/>
          <w:sz w:val="28"/>
          <w:szCs w:val="28"/>
          <w:u w:val="single"/>
        </w:rPr>
        <w:t>. Решение освещения, плановости</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14</w:t>
      </w:r>
      <w:r w:rsidR="00B0268E" w:rsidRPr="0081448C">
        <w:rPr>
          <w:rFonts w:ascii="Times New Roman" w:hAnsi="Times New Roman"/>
          <w:b/>
          <w:sz w:val="28"/>
          <w:szCs w:val="28"/>
        </w:rPr>
        <w:t>.1. Итоговое задание. Натюрморт из 4</w:t>
      </w:r>
      <w:r w:rsidR="009B5E01">
        <w:rPr>
          <w:rFonts w:ascii="Times New Roman" w:hAnsi="Times New Roman"/>
          <w:b/>
          <w:sz w:val="28"/>
          <w:szCs w:val="28"/>
        </w:rPr>
        <w:t>-</w:t>
      </w:r>
      <w:r w:rsidR="009B5E01" w:rsidRPr="0081448C">
        <w:rPr>
          <w:rFonts w:ascii="Times New Roman" w:hAnsi="Times New Roman"/>
          <w:b/>
          <w:sz w:val="28"/>
          <w:szCs w:val="28"/>
        </w:rPr>
        <w:t>5</w:t>
      </w:r>
      <w:r w:rsidR="00B0268E" w:rsidRPr="0081448C">
        <w:rPr>
          <w:rFonts w:ascii="Times New Roman" w:hAnsi="Times New Roman"/>
          <w:b/>
          <w:sz w:val="28"/>
          <w:szCs w:val="28"/>
        </w:rPr>
        <w:t xml:space="preserve"> предметов и драпировок. Задачи решения колористического единства, освещения и плановости.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совершенствовать умения последовательной работы над учебными задачами, формировать умения передавать колористическую цельность натурной постановки, выстраивать гармоничные цветовые отношения, показывать освещение, совершенствовать умения решения формы предметов цветом, использования различных приемов работы акварелью.</w:t>
      </w:r>
      <w:r w:rsidR="00B0268E" w:rsidRPr="0081448C">
        <w:rPr>
          <w:rFonts w:ascii="Times New Roman" w:hAnsi="Times New Roman"/>
          <w:b/>
          <w:sz w:val="28"/>
          <w:szCs w:val="28"/>
        </w:rPr>
        <w:t xml:space="preserve">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выполнить этюд двух предметов при боковом освещении. Материал –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9B5E01" w:rsidRPr="0081448C" w:rsidRDefault="009B5E01" w:rsidP="00BC2B36">
      <w:pPr>
        <w:snapToGrid w:val="0"/>
        <w:spacing w:after="0" w:line="360" w:lineRule="auto"/>
        <w:jc w:val="both"/>
        <w:rPr>
          <w:rFonts w:ascii="Times New Roman" w:hAnsi="Times New Roman"/>
          <w:b/>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5D72C6">
        <w:trPr>
          <w:jc w:val="center"/>
        </w:trPr>
        <w:tc>
          <w:tcPr>
            <w:tcW w:w="9360" w:type="dxa"/>
            <w:shd w:val="clear" w:color="auto" w:fill="EEECE1"/>
          </w:tcPr>
          <w:p w:rsidR="00B0268E" w:rsidRPr="0081448C" w:rsidRDefault="00A03203"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Третий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1 полугодие</w:t>
            </w:r>
          </w:p>
        </w:tc>
      </w:tr>
    </w:tbl>
    <w:p w:rsidR="00B0268E" w:rsidRPr="0081448C" w:rsidRDefault="00B0268E" w:rsidP="00BC2B36">
      <w:pPr>
        <w:snapToGrid w:val="0"/>
        <w:spacing w:after="0" w:line="360" w:lineRule="auto"/>
        <w:jc w:val="both"/>
        <w:rPr>
          <w:rFonts w:ascii="Times New Roman" w:hAnsi="Times New Roman"/>
          <w:b/>
          <w:sz w:val="28"/>
          <w:szCs w:val="28"/>
        </w:rPr>
      </w:pPr>
    </w:p>
    <w:p w:rsidR="00B0268E" w:rsidRPr="0081448C" w:rsidRDefault="006A7DD5" w:rsidP="00BC2B36">
      <w:pPr>
        <w:tabs>
          <w:tab w:val="left" w:pos="1020"/>
        </w:tabs>
        <w:snapToGrid w:val="0"/>
        <w:spacing w:after="0" w:line="360" w:lineRule="auto"/>
        <w:jc w:val="both"/>
        <w:rPr>
          <w:rFonts w:ascii="Times New Roman" w:hAnsi="Times New Roman"/>
          <w:b/>
          <w:sz w:val="28"/>
          <w:szCs w:val="28"/>
          <w:u w:val="single"/>
        </w:rPr>
      </w:pPr>
      <w:r>
        <w:rPr>
          <w:rFonts w:ascii="Times New Roman" w:hAnsi="Times New Roman"/>
          <w:b/>
          <w:sz w:val="28"/>
          <w:szCs w:val="28"/>
          <w:u w:val="single"/>
        </w:rPr>
        <w:t>Раздел 15</w:t>
      </w:r>
      <w:r w:rsidR="00B0268E" w:rsidRPr="0081448C">
        <w:rPr>
          <w:rFonts w:ascii="Times New Roman" w:hAnsi="Times New Roman"/>
          <w:b/>
          <w:sz w:val="28"/>
          <w:szCs w:val="28"/>
          <w:u w:val="single"/>
        </w:rPr>
        <w:t xml:space="preserve">. </w:t>
      </w:r>
      <w:r w:rsidR="00B0268E" w:rsidRPr="0081448C">
        <w:rPr>
          <w:rStyle w:val="FontStyle164"/>
          <w:b/>
          <w:sz w:val="28"/>
          <w:szCs w:val="28"/>
          <w:u w:val="single"/>
        </w:rPr>
        <w:t>Решение объема предметов цветом</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Тем</w:t>
      </w:r>
      <w:r w:rsidR="00A03203">
        <w:rPr>
          <w:rFonts w:ascii="Times New Roman" w:hAnsi="Times New Roman"/>
          <w:b/>
          <w:sz w:val="28"/>
          <w:szCs w:val="28"/>
        </w:rPr>
        <w:t>а 15</w:t>
      </w:r>
      <w:r w:rsidR="00B0268E" w:rsidRPr="0081448C">
        <w:rPr>
          <w:rFonts w:ascii="Times New Roman" w:hAnsi="Times New Roman"/>
          <w:b/>
          <w:sz w:val="28"/>
          <w:szCs w:val="28"/>
        </w:rPr>
        <w:t xml:space="preserve">.1. Этюды овощей, фруктов и бытовых предметов в среде. </w:t>
      </w: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B0268E" w:rsidRPr="0081448C">
        <w:rPr>
          <w:rFonts w:ascii="Times New Roman" w:hAnsi="Times New Roman"/>
          <w:sz w:val="28"/>
          <w:szCs w:val="28"/>
        </w:rPr>
        <w:t>А-3.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формирование умений в решении объема предметов, научить применять законы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xml:space="preserve"> при решении задач объема предметов, научить применять различные приемы работы акварелью при решении задач передачи объема предметов.</w:t>
      </w:r>
    </w:p>
    <w:p w:rsidR="00B0268E" w:rsidRPr="00A03203" w:rsidRDefault="005D72C6" w:rsidP="00A03203">
      <w:pPr>
        <w:snapToGri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этюды овощей и фруктов с задачами решения объема предметов и использования различных приемов работы акварелью. Материал –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15.2</w:t>
      </w:r>
      <w:r w:rsidR="00B0268E" w:rsidRPr="0081448C">
        <w:rPr>
          <w:rFonts w:ascii="Times New Roman" w:hAnsi="Times New Roman"/>
          <w:b/>
          <w:sz w:val="28"/>
          <w:szCs w:val="28"/>
        </w:rPr>
        <w:t>. Этюд натюрморта, состоящего из предметов вращения и прямоугольных предметов. Решение объема предметов в среде.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формирование умений в решении объема предметов, формировать умение применять законы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xml:space="preserve"> при решении задач объема предметов, научить применять различные приемы работы акварелью при решении задач передачи объема предметов и взаимосвязи предметов и среды.</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2 этюда бытовых предметов – один по форме приближен к цилиндру, другой предмет – прямоугольный.</w:t>
      </w:r>
      <w:r w:rsidR="00B0268E" w:rsidRPr="0081448C">
        <w:rPr>
          <w:rFonts w:ascii="Times New Roman" w:hAnsi="Times New Roman"/>
          <w:b/>
          <w:sz w:val="28"/>
          <w:szCs w:val="28"/>
        </w:rPr>
        <w:t xml:space="preserve"> </w:t>
      </w:r>
      <w:r w:rsidR="00B0268E" w:rsidRPr="0081448C">
        <w:rPr>
          <w:rFonts w:ascii="Times New Roman" w:hAnsi="Times New Roman"/>
          <w:sz w:val="28"/>
          <w:szCs w:val="28"/>
        </w:rPr>
        <w:t xml:space="preserve">Материал –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B0268E" w:rsidRPr="0081448C" w:rsidRDefault="00A03203" w:rsidP="00BC2B36">
      <w:pPr>
        <w:tabs>
          <w:tab w:val="left" w:pos="1005"/>
        </w:tabs>
        <w:snapToGrid w:val="0"/>
        <w:spacing w:after="0" w:line="360" w:lineRule="auto"/>
        <w:jc w:val="both"/>
        <w:rPr>
          <w:rFonts w:ascii="Times New Roman" w:hAnsi="Times New Roman"/>
          <w:sz w:val="28"/>
          <w:szCs w:val="28"/>
        </w:rPr>
      </w:pPr>
      <w:r>
        <w:rPr>
          <w:rFonts w:ascii="Times New Roman" w:hAnsi="Times New Roman"/>
          <w:b/>
          <w:sz w:val="28"/>
          <w:szCs w:val="28"/>
          <w:u w:val="single"/>
        </w:rPr>
        <w:t>Раздел 16</w:t>
      </w:r>
      <w:r w:rsidR="00B0268E" w:rsidRPr="0081448C">
        <w:rPr>
          <w:rFonts w:ascii="Times New Roman" w:hAnsi="Times New Roman"/>
          <w:b/>
          <w:sz w:val="28"/>
          <w:szCs w:val="28"/>
          <w:u w:val="single"/>
        </w:rPr>
        <w:t>. Решение материальности</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16</w:t>
      </w:r>
      <w:r w:rsidR="00B0268E" w:rsidRPr="0081448C">
        <w:rPr>
          <w:rFonts w:ascii="Times New Roman" w:hAnsi="Times New Roman"/>
          <w:b/>
          <w:sz w:val="28"/>
          <w:szCs w:val="28"/>
        </w:rPr>
        <w:t>.1.</w:t>
      </w:r>
      <w:r w:rsidR="009B5E01">
        <w:rPr>
          <w:rFonts w:ascii="Times New Roman" w:hAnsi="Times New Roman"/>
          <w:b/>
          <w:sz w:val="28"/>
          <w:szCs w:val="28"/>
        </w:rPr>
        <w:t xml:space="preserve"> </w:t>
      </w:r>
      <w:r w:rsidR="00B0268E" w:rsidRPr="0081448C">
        <w:rPr>
          <w:rFonts w:ascii="Times New Roman" w:hAnsi="Times New Roman"/>
          <w:b/>
          <w:sz w:val="28"/>
          <w:szCs w:val="28"/>
        </w:rPr>
        <w:t xml:space="preserve">Этюды предметов, различных по материальности (стекло, металл, керамика, дерево).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Pr>
          <w:rFonts w:ascii="Times New Roman" w:hAnsi="Times New Roman"/>
          <w:sz w:val="28"/>
          <w:szCs w:val="28"/>
        </w:rPr>
        <w:t>А-3, А</w:t>
      </w:r>
      <w:r w:rsidR="00B0268E" w:rsidRPr="0081448C">
        <w:rPr>
          <w:rFonts w:ascii="Times New Roman" w:hAnsi="Times New Roman"/>
          <w:sz w:val="28"/>
          <w:szCs w:val="28"/>
        </w:rPr>
        <w:t>-4.</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формирование умений в решении материальности предметов, формировать умение применять различные приемы работы акварелью для передачи материальности предметов.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этюд деревянного предмета.</w:t>
      </w:r>
    </w:p>
    <w:p w:rsidR="005D72C6"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5D72C6">
        <w:rPr>
          <w:rFonts w:ascii="Times New Roman" w:hAnsi="Times New Roman"/>
          <w:b/>
          <w:sz w:val="28"/>
          <w:szCs w:val="28"/>
        </w:rPr>
        <w:t>Материал</w:t>
      </w:r>
      <w:r>
        <w:rPr>
          <w:rFonts w:ascii="Times New Roman" w:hAnsi="Times New Roman"/>
          <w:b/>
          <w:sz w:val="28"/>
          <w:szCs w:val="28"/>
        </w:rPr>
        <w:t>:</w:t>
      </w:r>
      <w:r w:rsidR="00B0268E" w:rsidRPr="0081448C">
        <w:rPr>
          <w:rFonts w:ascii="Times New Roman" w:hAnsi="Times New Roman"/>
          <w:sz w:val="28"/>
          <w:szCs w:val="28"/>
        </w:rPr>
        <w:t xml:space="preserve"> акварель, </w:t>
      </w:r>
    </w:p>
    <w:p w:rsidR="00B0268E" w:rsidRPr="0081448C" w:rsidRDefault="005D72C6" w:rsidP="00A03203">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Pr="005D72C6">
        <w:rPr>
          <w:rFonts w:ascii="Times New Roman" w:hAnsi="Times New Roman"/>
          <w:b/>
          <w:sz w:val="28"/>
          <w:szCs w:val="28"/>
        </w:rPr>
        <w:t>Ф</w:t>
      </w:r>
      <w:r w:rsidR="00B0268E" w:rsidRPr="005D72C6">
        <w:rPr>
          <w:rFonts w:ascii="Times New Roman" w:hAnsi="Times New Roman"/>
          <w:b/>
          <w:sz w:val="28"/>
          <w:szCs w:val="28"/>
        </w:rPr>
        <w:t>ормат</w:t>
      </w:r>
      <w:r>
        <w:rPr>
          <w:rFonts w:ascii="Times New Roman" w:hAnsi="Times New Roman"/>
          <w:b/>
          <w:sz w:val="28"/>
          <w:szCs w:val="28"/>
        </w:rPr>
        <w:t>:</w:t>
      </w:r>
      <w:r w:rsidR="00B0268E" w:rsidRPr="0081448C">
        <w:rPr>
          <w:rFonts w:ascii="Times New Roman" w:hAnsi="Times New Roman"/>
          <w:sz w:val="28"/>
          <w:szCs w:val="28"/>
        </w:rPr>
        <w:t xml:space="preserve"> А-4.</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16.2</w:t>
      </w:r>
      <w:r w:rsidR="00B0268E" w:rsidRPr="0081448C">
        <w:rPr>
          <w:rFonts w:ascii="Times New Roman" w:hAnsi="Times New Roman"/>
          <w:b/>
          <w:sz w:val="28"/>
          <w:szCs w:val="28"/>
        </w:rPr>
        <w:t xml:space="preserve">. Натюрморт, состоящий из предметов, различных по материальности.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9B5E01">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совершенствование умений последовательной работы над живописным этюдом, умений гармонизации цветовых отношений, организации колористического единства, организации освещения, среды, плановости, формирование умений передачи формы, объема и материальности предметов, используя различные приемы работы акварелью.</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копия</w:t>
      </w:r>
      <w:r w:rsidR="00D22820">
        <w:rPr>
          <w:rFonts w:ascii="Times New Roman" w:hAnsi="Times New Roman"/>
          <w:sz w:val="28"/>
          <w:szCs w:val="28"/>
        </w:rPr>
        <w:t xml:space="preserve"> работы художника-</w:t>
      </w:r>
      <w:r w:rsidR="00B0268E" w:rsidRPr="0081448C">
        <w:rPr>
          <w:rFonts w:ascii="Times New Roman" w:hAnsi="Times New Roman"/>
          <w:sz w:val="28"/>
          <w:szCs w:val="28"/>
        </w:rPr>
        <w:t>акварелиста.</w:t>
      </w:r>
      <w:r w:rsidR="00B0268E" w:rsidRPr="0081448C">
        <w:rPr>
          <w:rFonts w:ascii="Times New Roman" w:hAnsi="Times New Roman"/>
          <w:b/>
          <w:sz w:val="28"/>
          <w:szCs w:val="28"/>
        </w:rPr>
        <w:t xml:space="preserve"> </w:t>
      </w:r>
      <w:r w:rsidR="00B0268E" w:rsidRPr="0081448C">
        <w:rPr>
          <w:rFonts w:ascii="Times New Roman" w:hAnsi="Times New Roman"/>
          <w:sz w:val="28"/>
          <w:szCs w:val="28"/>
        </w:rPr>
        <w:t xml:space="preserve">Материал – акварель, </w:t>
      </w:r>
      <w:r w:rsidR="006A7DD5" w:rsidRPr="0081448C">
        <w:rPr>
          <w:rFonts w:ascii="Times New Roman" w:hAnsi="Times New Roman"/>
          <w:sz w:val="28"/>
          <w:szCs w:val="28"/>
        </w:rPr>
        <w:t>формат А</w:t>
      </w:r>
      <w:r w:rsidR="00B0268E" w:rsidRPr="0081448C">
        <w:rPr>
          <w:rFonts w:ascii="Times New Roman" w:hAnsi="Times New Roman"/>
          <w:sz w:val="28"/>
          <w:szCs w:val="28"/>
        </w:rPr>
        <w:t>-4, А-3.</w:t>
      </w:r>
    </w:p>
    <w:p w:rsidR="00B0268E" w:rsidRPr="0081448C" w:rsidRDefault="00A03203" w:rsidP="00BC2B36">
      <w:pPr>
        <w:tabs>
          <w:tab w:val="left" w:pos="1005"/>
        </w:tabs>
        <w:snapToGrid w:val="0"/>
        <w:spacing w:after="0" w:line="360" w:lineRule="auto"/>
        <w:jc w:val="both"/>
        <w:rPr>
          <w:rFonts w:ascii="Times New Roman" w:hAnsi="Times New Roman"/>
          <w:sz w:val="28"/>
          <w:szCs w:val="28"/>
          <w:u w:val="single"/>
        </w:rPr>
      </w:pPr>
      <w:r>
        <w:rPr>
          <w:rFonts w:ascii="Times New Roman" w:hAnsi="Times New Roman"/>
          <w:b/>
          <w:sz w:val="28"/>
          <w:szCs w:val="28"/>
          <w:u w:val="single"/>
        </w:rPr>
        <w:t>Раздел 17</w:t>
      </w:r>
      <w:r w:rsidR="00B0268E" w:rsidRPr="0081448C">
        <w:rPr>
          <w:rFonts w:ascii="Times New Roman" w:hAnsi="Times New Roman"/>
          <w:b/>
          <w:sz w:val="28"/>
          <w:szCs w:val="28"/>
          <w:u w:val="single"/>
        </w:rPr>
        <w:t>. Решение среды</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17</w:t>
      </w:r>
      <w:r w:rsidR="00B0268E" w:rsidRPr="0081448C">
        <w:rPr>
          <w:rFonts w:ascii="Times New Roman" w:hAnsi="Times New Roman"/>
          <w:b/>
          <w:sz w:val="28"/>
          <w:szCs w:val="28"/>
        </w:rPr>
        <w:t>.1.</w:t>
      </w:r>
      <w:r w:rsidR="00D22820">
        <w:rPr>
          <w:rFonts w:ascii="Times New Roman" w:hAnsi="Times New Roman"/>
          <w:b/>
          <w:sz w:val="28"/>
          <w:szCs w:val="28"/>
        </w:rPr>
        <w:t xml:space="preserve"> </w:t>
      </w:r>
      <w:r w:rsidR="00B0268E" w:rsidRPr="0081448C">
        <w:rPr>
          <w:rFonts w:ascii="Times New Roman" w:hAnsi="Times New Roman"/>
          <w:b/>
          <w:sz w:val="28"/>
          <w:szCs w:val="28"/>
        </w:rPr>
        <w:t xml:space="preserve">Упражнение тональная растяжка.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5D72C6" w:rsidRPr="00D22820"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показать возможности тона при решении задач плановости и пространства, научить получать максимальное количество тональных градаций.</w:t>
      </w:r>
      <w:r w:rsidR="00B0268E" w:rsidRPr="0081448C">
        <w:rPr>
          <w:rFonts w:ascii="Times New Roman" w:hAnsi="Times New Roman"/>
          <w:b/>
          <w:sz w:val="28"/>
          <w:szCs w:val="28"/>
        </w:rPr>
        <w:t xml:space="preserve">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выполнить этюд из 3 предметов с решением тональных задач. Материал – акварель, формат А</w:t>
      </w:r>
      <w:r w:rsidR="00D22820">
        <w:rPr>
          <w:rFonts w:ascii="Times New Roman" w:hAnsi="Times New Roman"/>
          <w:sz w:val="28"/>
          <w:szCs w:val="28"/>
        </w:rPr>
        <w:t>-</w:t>
      </w:r>
      <w:r w:rsidR="00B0268E" w:rsidRPr="0081448C">
        <w:rPr>
          <w:rFonts w:ascii="Times New Roman" w:hAnsi="Times New Roman"/>
          <w:sz w:val="28"/>
          <w:szCs w:val="28"/>
        </w:rPr>
        <w:t>3.</w:t>
      </w:r>
      <w:r w:rsidR="00B0268E" w:rsidRPr="0081448C">
        <w:rPr>
          <w:rFonts w:ascii="Times New Roman" w:hAnsi="Times New Roman"/>
          <w:b/>
          <w:sz w:val="28"/>
          <w:szCs w:val="28"/>
        </w:rPr>
        <w:t xml:space="preserve"> </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A03203">
        <w:rPr>
          <w:rFonts w:ascii="Times New Roman" w:hAnsi="Times New Roman"/>
          <w:b/>
          <w:sz w:val="28"/>
          <w:szCs w:val="28"/>
        </w:rPr>
        <w:t>Тема 17</w:t>
      </w:r>
      <w:r w:rsidR="00B0268E" w:rsidRPr="0081448C">
        <w:rPr>
          <w:rFonts w:ascii="Times New Roman" w:hAnsi="Times New Roman"/>
          <w:b/>
          <w:sz w:val="28"/>
          <w:szCs w:val="28"/>
        </w:rPr>
        <w:t>.2.</w:t>
      </w:r>
      <w:r w:rsidR="008C2E4A">
        <w:rPr>
          <w:rFonts w:ascii="Times New Roman" w:hAnsi="Times New Roman"/>
          <w:b/>
          <w:sz w:val="28"/>
          <w:szCs w:val="28"/>
        </w:rPr>
        <w:t xml:space="preserve"> </w:t>
      </w:r>
      <w:r w:rsidR="00B0268E" w:rsidRPr="0081448C">
        <w:rPr>
          <w:rFonts w:ascii="Times New Roman" w:hAnsi="Times New Roman"/>
          <w:b/>
          <w:sz w:val="28"/>
          <w:szCs w:val="28"/>
        </w:rPr>
        <w:t xml:space="preserve">Упражнение цветовая растяжка.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D22820">
        <w:rPr>
          <w:rFonts w:ascii="Times New Roman" w:hAnsi="Times New Roman"/>
          <w:sz w:val="28"/>
          <w:szCs w:val="28"/>
        </w:rPr>
        <w:t xml:space="preserve"> познакомить с </w:t>
      </w:r>
      <w:proofErr w:type="spellStart"/>
      <w:r w:rsidR="00D22820">
        <w:rPr>
          <w:rFonts w:ascii="Times New Roman" w:hAnsi="Times New Roman"/>
          <w:sz w:val="28"/>
          <w:szCs w:val="28"/>
        </w:rPr>
        <w:t>цвето</w:t>
      </w:r>
      <w:proofErr w:type="spellEnd"/>
      <w:r w:rsidR="00D22820">
        <w:rPr>
          <w:rFonts w:ascii="Times New Roman" w:hAnsi="Times New Roman"/>
          <w:sz w:val="28"/>
          <w:szCs w:val="28"/>
        </w:rPr>
        <w:t>-свето-</w:t>
      </w:r>
      <w:r w:rsidR="00B0268E" w:rsidRPr="0081448C">
        <w:rPr>
          <w:rFonts w:ascii="Times New Roman" w:hAnsi="Times New Roman"/>
          <w:sz w:val="28"/>
          <w:szCs w:val="28"/>
        </w:rPr>
        <w:t xml:space="preserve">воздушной перспективой, показать возможности цвета при решении задач плановости и пространства, научить применять законы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xml:space="preserve"> в работе.</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выполнить этюд пейзажа из окна комнаты. </w:t>
      </w:r>
      <w:r w:rsidR="00B0268E" w:rsidRPr="008C2E4A">
        <w:rPr>
          <w:rFonts w:ascii="Times New Roman" w:hAnsi="Times New Roman"/>
          <w:sz w:val="28"/>
          <w:szCs w:val="28"/>
        </w:rPr>
        <w:t>Материал</w:t>
      </w:r>
      <w:r w:rsidRPr="008C2E4A">
        <w:rPr>
          <w:rFonts w:ascii="Times New Roman" w:hAnsi="Times New Roman"/>
          <w:sz w:val="28"/>
          <w:szCs w:val="28"/>
        </w:rPr>
        <w:t>:</w:t>
      </w:r>
      <w:r>
        <w:rPr>
          <w:rFonts w:ascii="Times New Roman" w:hAnsi="Times New Roman"/>
          <w:sz w:val="28"/>
          <w:szCs w:val="28"/>
        </w:rPr>
        <w:t xml:space="preserve"> </w:t>
      </w:r>
      <w:r w:rsidR="00B0268E" w:rsidRPr="0081448C">
        <w:rPr>
          <w:rFonts w:ascii="Times New Roman" w:hAnsi="Times New Roman"/>
          <w:sz w:val="28"/>
          <w:szCs w:val="28"/>
        </w:rPr>
        <w:t>акварель.</w:t>
      </w:r>
      <w:r w:rsidR="008C2E4A">
        <w:rPr>
          <w:rFonts w:ascii="Times New Roman" w:hAnsi="Times New Roman"/>
          <w:sz w:val="28"/>
          <w:szCs w:val="28"/>
        </w:rPr>
        <w:t xml:space="preserve"> </w:t>
      </w:r>
      <w:r w:rsidR="00B0268E" w:rsidRPr="008C2E4A">
        <w:rPr>
          <w:rFonts w:ascii="Times New Roman" w:hAnsi="Times New Roman"/>
          <w:sz w:val="28"/>
          <w:szCs w:val="28"/>
        </w:rPr>
        <w:t>Формат</w:t>
      </w:r>
      <w:r>
        <w:rPr>
          <w:rFonts w:ascii="Times New Roman" w:hAnsi="Times New Roman"/>
          <w:sz w:val="28"/>
          <w:szCs w:val="28"/>
        </w:rPr>
        <w:t xml:space="preserve"> А-3, А-</w:t>
      </w:r>
      <w:r w:rsidR="00B0268E" w:rsidRPr="0081448C">
        <w:rPr>
          <w:rFonts w:ascii="Times New Roman" w:hAnsi="Times New Roman"/>
          <w:sz w:val="28"/>
          <w:szCs w:val="28"/>
        </w:rPr>
        <w:t>4.</w:t>
      </w:r>
    </w:p>
    <w:p w:rsidR="00D22820" w:rsidRPr="0081448C" w:rsidRDefault="00A03203" w:rsidP="00D22820">
      <w:pPr>
        <w:tabs>
          <w:tab w:val="left" w:pos="1005"/>
        </w:tabs>
        <w:snapToGrid w:val="0"/>
        <w:spacing w:after="0" w:line="360" w:lineRule="auto"/>
        <w:ind w:firstLine="709"/>
        <w:jc w:val="both"/>
        <w:rPr>
          <w:rFonts w:ascii="Times New Roman" w:hAnsi="Times New Roman"/>
          <w:b/>
          <w:sz w:val="28"/>
          <w:szCs w:val="28"/>
        </w:rPr>
      </w:pPr>
      <w:r>
        <w:rPr>
          <w:rFonts w:ascii="Times New Roman" w:hAnsi="Times New Roman"/>
          <w:b/>
          <w:sz w:val="28"/>
          <w:szCs w:val="28"/>
        </w:rPr>
        <w:t>Тема 17</w:t>
      </w:r>
      <w:r w:rsidR="00D22820" w:rsidRPr="0081448C">
        <w:rPr>
          <w:rFonts w:ascii="Times New Roman" w:hAnsi="Times New Roman"/>
          <w:b/>
          <w:sz w:val="28"/>
          <w:szCs w:val="28"/>
        </w:rPr>
        <w:t>.3. Натюрморт из 5-6 предметов и драпировок (пространство углублено). Решение задач среды и пространства.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совершенствование умений последовательной работы над живописным этюдом, умений гармонизации цветовых отношений, организации </w:t>
      </w:r>
    </w:p>
    <w:p w:rsidR="00A03203" w:rsidRDefault="00A03203" w:rsidP="00BC2B36">
      <w:pPr>
        <w:snapToGrid w:val="0"/>
        <w:spacing w:after="0" w:line="360" w:lineRule="auto"/>
        <w:jc w:val="both"/>
        <w:rPr>
          <w:rFonts w:ascii="Times New Roman" w:hAnsi="Times New Roman"/>
          <w:sz w:val="28"/>
          <w:szCs w:val="28"/>
        </w:rPr>
      </w:pPr>
    </w:p>
    <w:p w:rsidR="00A03203" w:rsidRPr="00A03203" w:rsidRDefault="00A03203" w:rsidP="00A03203">
      <w:pPr>
        <w:snapToGrid w:val="0"/>
        <w:spacing w:after="0" w:line="360" w:lineRule="auto"/>
        <w:jc w:val="both"/>
        <w:rPr>
          <w:rFonts w:ascii="Times New Roman" w:hAnsi="Times New Roman"/>
          <w:sz w:val="28"/>
          <w:szCs w:val="28"/>
        </w:rPr>
      </w:pPr>
      <w:r w:rsidRPr="00A03203">
        <w:rPr>
          <w:rFonts w:ascii="Times New Roman" w:hAnsi="Times New Roman"/>
          <w:sz w:val="28"/>
          <w:szCs w:val="28"/>
        </w:rPr>
        <w:t>колористического единства, организации освещения, пространства, среды, плановости, формирование умений передачи формы, объема и материальности предметов с использованием различных приемов работы акварелью.</w:t>
      </w:r>
    </w:p>
    <w:p w:rsidR="0033441D" w:rsidRDefault="00A03203" w:rsidP="00A03203">
      <w:pPr>
        <w:snapToGrid w:val="0"/>
        <w:spacing w:after="0" w:line="360" w:lineRule="auto"/>
        <w:jc w:val="both"/>
        <w:rPr>
          <w:rFonts w:ascii="Times New Roman" w:hAnsi="Times New Roman"/>
          <w:sz w:val="28"/>
          <w:szCs w:val="28"/>
        </w:rPr>
      </w:pPr>
      <w:r w:rsidRPr="00A03203">
        <w:rPr>
          <w:rFonts w:ascii="Times New Roman" w:hAnsi="Times New Roman"/>
          <w:b/>
          <w:sz w:val="28"/>
          <w:szCs w:val="28"/>
        </w:rPr>
        <w:tab/>
        <w:t xml:space="preserve">Самостоятельная работа: </w:t>
      </w:r>
      <w:r w:rsidRPr="00A03203">
        <w:rPr>
          <w:rFonts w:ascii="Times New Roman" w:hAnsi="Times New Roman"/>
          <w:sz w:val="28"/>
          <w:szCs w:val="28"/>
        </w:rPr>
        <w:t>этюд пейзаж</w:t>
      </w:r>
      <w:r w:rsidR="0033441D">
        <w:rPr>
          <w:rFonts w:ascii="Times New Roman" w:hAnsi="Times New Roman"/>
          <w:sz w:val="28"/>
          <w:szCs w:val="28"/>
        </w:rPr>
        <w:t>а из окна. Материал – акварель,</w:t>
      </w:r>
    </w:p>
    <w:p w:rsidR="00A03203" w:rsidRPr="00A03203" w:rsidRDefault="00A03203" w:rsidP="00A03203">
      <w:pPr>
        <w:snapToGrid w:val="0"/>
        <w:spacing w:after="0" w:line="360" w:lineRule="auto"/>
        <w:jc w:val="both"/>
        <w:rPr>
          <w:rFonts w:ascii="Times New Roman" w:hAnsi="Times New Roman"/>
          <w:sz w:val="28"/>
          <w:szCs w:val="28"/>
        </w:rPr>
      </w:pPr>
      <w:r w:rsidRPr="00A03203">
        <w:rPr>
          <w:rFonts w:ascii="Times New Roman" w:hAnsi="Times New Roman"/>
          <w:sz w:val="28"/>
          <w:szCs w:val="28"/>
        </w:rPr>
        <w:t>формат А-4.</w:t>
      </w:r>
    </w:p>
    <w:tbl>
      <w:tblPr>
        <w:tblpPr w:leftFromText="180" w:rightFromText="180" w:vertAnchor="page" w:horzAnchor="margin" w:tblpY="4141"/>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4"/>
      </w:tblGrid>
      <w:tr w:rsidR="00BC256D" w:rsidRPr="0081448C" w:rsidTr="00BC256D">
        <w:trPr>
          <w:trHeight w:val="945"/>
        </w:trPr>
        <w:tc>
          <w:tcPr>
            <w:tcW w:w="9884" w:type="dxa"/>
            <w:shd w:val="clear" w:color="auto" w:fill="EEECE1"/>
          </w:tcPr>
          <w:p w:rsidR="00BC256D" w:rsidRPr="0081448C" w:rsidRDefault="00BC256D" w:rsidP="00BC256D">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Третий</w:t>
            </w:r>
            <w:r w:rsidRPr="0081448C">
              <w:rPr>
                <w:rFonts w:ascii="Times New Roman" w:hAnsi="Times New Roman"/>
                <w:b/>
                <w:color w:val="000000"/>
                <w:sz w:val="28"/>
                <w:szCs w:val="28"/>
              </w:rPr>
              <w:t xml:space="preserve"> </w:t>
            </w:r>
            <w:r w:rsidRPr="0081448C">
              <w:rPr>
                <w:rFonts w:ascii="Times New Roman" w:hAnsi="Times New Roman"/>
                <w:b/>
                <w:sz w:val="28"/>
                <w:szCs w:val="28"/>
              </w:rPr>
              <w:t>год обучения</w:t>
            </w:r>
            <w:r w:rsidRPr="0081448C">
              <w:rPr>
                <w:rFonts w:ascii="Times New Roman" w:hAnsi="Times New Roman"/>
                <w:b/>
                <w:color w:val="000000"/>
                <w:sz w:val="28"/>
                <w:szCs w:val="28"/>
              </w:rPr>
              <w:t xml:space="preserve"> </w:t>
            </w:r>
          </w:p>
          <w:p w:rsidR="00BC256D" w:rsidRPr="0081448C" w:rsidRDefault="00BC256D" w:rsidP="00BC256D">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2 полугодие</w:t>
            </w:r>
          </w:p>
        </w:tc>
      </w:tr>
    </w:tbl>
    <w:p w:rsidR="00B0268E" w:rsidRPr="0081448C" w:rsidRDefault="00B0268E" w:rsidP="00BC2B36">
      <w:pPr>
        <w:tabs>
          <w:tab w:val="left" w:pos="163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 xml:space="preserve">Раздел </w:t>
      </w:r>
      <w:r w:rsidR="0033441D">
        <w:rPr>
          <w:rFonts w:ascii="Times New Roman" w:hAnsi="Times New Roman"/>
          <w:b/>
          <w:sz w:val="28"/>
          <w:szCs w:val="28"/>
          <w:u w:val="single"/>
        </w:rPr>
        <w:t>18</w:t>
      </w:r>
      <w:r w:rsidRPr="0081448C">
        <w:rPr>
          <w:rFonts w:ascii="Times New Roman" w:hAnsi="Times New Roman"/>
          <w:b/>
          <w:sz w:val="28"/>
          <w:szCs w:val="28"/>
          <w:u w:val="single"/>
        </w:rPr>
        <w:t>. Применение знан</w:t>
      </w:r>
      <w:r w:rsidR="00D22820">
        <w:rPr>
          <w:rFonts w:ascii="Times New Roman" w:hAnsi="Times New Roman"/>
          <w:b/>
          <w:sz w:val="28"/>
          <w:szCs w:val="28"/>
          <w:u w:val="single"/>
        </w:rPr>
        <w:t>ий и умений в творческой работе</w:t>
      </w:r>
    </w:p>
    <w:p w:rsidR="00B0268E" w:rsidRPr="0081448C" w:rsidRDefault="00B0268E" w:rsidP="00D22820">
      <w:pPr>
        <w:tabs>
          <w:tab w:val="left" w:pos="163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w:t>
      </w:r>
      <w:r w:rsidR="0033441D">
        <w:rPr>
          <w:rFonts w:ascii="Times New Roman" w:hAnsi="Times New Roman"/>
          <w:b/>
          <w:sz w:val="28"/>
          <w:szCs w:val="28"/>
        </w:rPr>
        <w:t>Тема 18</w:t>
      </w:r>
      <w:r w:rsidRPr="0081448C">
        <w:rPr>
          <w:rFonts w:ascii="Times New Roman" w:hAnsi="Times New Roman"/>
          <w:b/>
          <w:sz w:val="28"/>
          <w:szCs w:val="28"/>
        </w:rPr>
        <w:t xml:space="preserve">.1. Тематический композиционный натюрморт с </w:t>
      </w:r>
      <w:proofErr w:type="spellStart"/>
      <w:r w:rsidRPr="0081448C">
        <w:rPr>
          <w:rFonts w:ascii="Times New Roman" w:hAnsi="Times New Roman"/>
          <w:b/>
          <w:sz w:val="28"/>
          <w:szCs w:val="28"/>
        </w:rPr>
        <w:t>додумыванием</w:t>
      </w:r>
      <w:proofErr w:type="spellEnd"/>
      <w:r w:rsidRPr="0081448C">
        <w:rPr>
          <w:rFonts w:ascii="Times New Roman" w:hAnsi="Times New Roman"/>
          <w:b/>
          <w:sz w:val="28"/>
          <w:szCs w:val="28"/>
        </w:rPr>
        <w:t xml:space="preserve"> пейзажа. </w:t>
      </w:r>
    </w:p>
    <w:p w:rsidR="00B0268E" w:rsidRPr="0081448C" w:rsidRDefault="00B0268E" w:rsidP="00D22820">
      <w:pPr>
        <w:tabs>
          <w:tab w:val="left" w:pos="1635"/>
        </w:tabs>
        <w:snapToGrid w:val="0"/>
        <w:spacing w:after="0" w:line="360" w:lineRule="auto"/>
        <w:jc w:val="both"/>
        <w:rPr>
          <w:rFonts w:ascii="Times New Roman" w:hAnsi="Times New Roman"/>
          <w:sz w:val="28"/>
          <w:szCs w:val="28"/>
          <w:u w:val="single"/>
        </w:rPr>
      </w:pPr>
      <w:r w:rsidRPr="0081448C">
        <w:rPr>
          <w:rFonts w:ascii="Times New Roman" w:hAnsi="Times New Roman"/>
          <w:b/>
          <w:sz w:val="28"/>
          <w:szCs w:val="28"/>
        </w:rPr>
        <w:t xml:space="preserve">          Материал: </w:t>
      </w:r>
      <w:r w:rsidRPr="0081448C">
        <w:rPr>
          <w:rFonts w:ascii="Times New Roman" w:hAnsi="Times New Roman"/>
          <w:sz w:val="28"/>
          <w:szCs w:val="28"/>
        </w:rPr>
        <w:t>гуашь.</w:t>
      </w:r>
    </w:p>
    <w:p w:rsidR="00B0268E" w:rsidRPr="0081448C" w:rsidRDefault="005D72C6" w:rsidP="00D22820">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B0268E" w:rsidRPr="0081448C">
        <w:rPr>
          <w:rFonts w:ascii="Times New Roman" w:hAnsi="Times New Roman"/>
          <w:sz w:val="28"/>
          <w:szCs w:val="28"/>
        </w:rPr>
        <w:t>А-2.</w:t>
      </w:r>
    </w:p>
    <w:p w:rsidR="00B0268E" w:rsidRPr="0081448C" w:rsidRDefault="005D72C6" w:rsidP="00D22820">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научить применять полученные знания</w:t>
      </w:r>
      <w:r w:rsidR="00D22820">
        <w:rPr>
          <w:rFonts w:ascii="Times New Roman" w:hAnsi="Times New Roman"/>
          <w:sz w:val="28"/>
          <w:szCs w:val="28"/>
        </w:rPr>
        <w:t xml:space="preserve"> и умения в творческой работе, </w:t>
      </w:r>
      <w:r w:rsidR="00B0268E" w:rsidRPr="0081448C">
        <w:rPr>
          <w:rFonts w:ascii="Times New Roman" w:hAnsi="Times New Roman"/>
          <w:sz w:val="28"/>
          <w:szCs w:val="28"/>
        </w:rPr>
        <w:t>научить использовать возможности творческого метода художников различных эпох и стилей, формировать умения осознанной работы в соответствии с замыслом.</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выпо</w:t>
      </w:r>
      <w:r w:rsidR="00D22820">
        <w:rPr>
          <w:rFonts w:ascii="Times New Roman" w:hAnsi="Times New Roman"/>
          <w:sz w:val="28"/>
          <w:szCs w:val="28"/>
        </w:rPr>
        <w:t>лнение копии работы художника-</w:t>
      </w:r>
      <w:r w:rsidR="00B0268E" w:rsidRPr="0081448C">
        <w:rPr>
          <w:rFonts w:ascii="Times New Roman" w:hAnsi="Times New Roman"/>
          <w:sz w:val="28"/>
          <w:szCs w:val="28"/>
        </w:rPr>
        <w:t>пейзажиста. Материал – гуашь, формат</w:t>
      </w:r>
      <w:r w:rsidR="00D22820">
        <w:rPr>
          <w:rFonts w:ascii="Times New Roman" w:hAnsi="Times New Roman"/>
          <w:sz w:val="28"/>
          <w:szCs w:val="28"/>
        </w:rPr>
        <w:t xml:space="preserve"> А-3, А</w:t>
      </w:r>
      <w:r w:rsidR="00B0268E" w:rsidRPr="0081448C">
        <w:rPr>
          <w:rFonts w:ascii="Times New Roman" w:hAnsi="Times New Roman"/>
          <w:sz w:val="28"/>
          <w:szCs w:val="28"/>
        </w:rPr>
        <w:t>-4.</w:t>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 xml:space="preserve">Раздел </w:t>
      </w:r>
      <w:r w:rsidR="0033441D">
        <w:rPr>
          <w:rFonts w:ascii="Times New Roman" w:hAnsi="Times New Roman"/>
          <w:b/>
          <w:sz w:val="28"/>
          <w:szCs w:val="28"/>
          <w:u w:val="single"/>
        </w:rPr>
        <w:t>19</w:t>
      </w:r>
      <w:r w:rsidRPr="0081448C">
        <w:rPr>
          <w:rFonts w:ascii="Times New Roman" w:hAnsi="Times New Roman"/>
          <w:b/>
          <w:sz w:val="28"/>
          <w:szCs w:val="28"/>
          <w:u w:val="single"/>
        </w:rPr>
        <w:t>. Ре</w:t>
      </w:r>
      <w:r w:rsidR="00D22820">
        <w:rPr>
          <w:rFonts w:ascii="Times New Roman" w:hAnsi="Times New Roman"/>
          <w:b/>
          <w:sz w:val="28"/>
          <w:szCs w:val="28"/>
          <w:u w:val="single"/>
        </w:rPr>
        <w:t>шение различных видов освещения</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33441D">
        <w:rPr>
          <w:rFonts w:ascii="Times New Roman" w:hAnsi="Times New Roman"/>
          <w:b/>
          <w:sz w:val="28"/>
          <w:szCs w:val="28"/>
        </w:rPr>
        <w:t>Тема 19</w:t>
      </w:r>
      <w:r w:rsidR="00B0268E" w:rsidRPr="0081448C">
        <w:rPr>
          <w:rFonts w:ascii="Times New Roman" w:hAnsi="Times New Roman"/>
          <w:b/>
          <w:sz w:val="28"/>
          <w:szCs w:val="28"/>
        </w:rPr>
        <w:t xml:space="preserve">.1. Этюд натюрморта, поставленного на прямом свету. </w:t>
      </w: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познакомить с особенностями прямого освещения и способами его решения, научить применять законы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xml:space="preserve"> в практической работе.</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6A7DD5" w:rsidRPr="0081448C">
        <w:rPr>
          <w:rFonts w:ascii="Times New Roman" w:hAnsi="Times New Roman"/>
          <w:sz w:val="28"/>
          <w:szCs w:val="28"/>
        </w:rPr>
        <w:t>этюд бытового</w:t>
      </w:r>
      <w:r w:rsidR="00B0268E" w:rsidRPr="0081448C">
        <w:rPr>
          <w:rFonts w:ascii="Times New Roman" w:hAnsi="Times New Roman"/>
          <w:sz w:val="28"/>
          <w:szCs w:val="28"/>
        </w:rPr>
        <w:t xml:space="preserve"> предмета, поставленного на прямом свету. Мат</w:t>
      </w:r>
      <w:r w:rsidR="00D22820">
        <w:rPr>
          <w:rFonts w:ascii="Times New Roman" w:hAnsi="Times New Roman"/>
          <w:sz w:val="28"/>
          <w:szCs w:val="28"/>
        </w:rPr>
        <w:t>ериал – гуашь, формат А-3, А</w:t>
      </w:r>
      <w:r w:rsidR="00B0268E" w:rsidRPr="0081448C">
        <w:rPr>
          <w:rFonts w:ascii="Times New Roman" w:hAnsi="Times New Roman"/>
          <w:sz w:val="28"/>
          <w:szCs w:val="28"/>
        </w:rPr>
        <w:t>-4.</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33441D">
        <w:rPr>
          <w:rFonts w:ascii="Times New Roman" w:hAnsi="Times New Roman"/>
          <w:b/>
          <w:sz w:val="28"/>
          <w:szCs w:val="28"/>
        </w:rPr>
        <w:t>Тема 19</w:t>
      </w:r>
      <w:r w:rsidR="00B0268E" w:rsidRPr="0081448C">
        <w:rPr>
          <w:rFonts w:ascii="Times New Roman" w:hAnsi="Times New Roman"/>
          <w:b/>
          <w:sz w:val="28"/>
          <w:szCs w:val="28"/>
        </w:rPr>
        <w:t>.</w:t>
      </w:r>
      <w:r w:rsidR="006A7DD5" w:rsidRPr="0081448C">
        <w:rPr>
          <w:rFonts w:ascii="Times New Roman" w:hAnsi="Times New Roman"/>
          <w:b/>
          <w:sz w:val="28"/>
          <w:szCs w:val="28"/>
        </w:rPr>
        <w:t>2. Этюд</w:t>
      </w:r>
      <w:r w:rsidR="00B0268E" w:rsidRPr="0081448C">
        <w:rPr>
          <w:rFonts w:ascii="Times New Roman" w:hAnsi="Times New Roman"/>
          <w:b/>
          <w:sz w:val="28"/>
          <w:szCs w:val="28"/>
        </w:rPr>
        <w:t xml:space="preserve"> натюрморта, поставленного против света (контражур).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познакомить с особенностями </w:t>
      </w:r>
      <w:proofErr w:type="spellStart"/>
      <w:r w:rsidR="00B0268E" w:rsidRPr="0081448C">
        <w:rPr>
          <w:rFonts w:ascii="Times New Roman" w:hAnsi="Times New Roman"/>
          <w:sz w:val="28"/>
          <w:szCs w:val="28"/>
        </w:rPr>
        <w:t>контражурного</w:t>
      </w:r>
      <w:proofErr w:type="spellEnd"/>
      <w:r w:rsidR="00B0268E" w:rsidRPr="0081448C">
        <w:rPr>
          <w:rFonts w:ascii="Times New Roman" w:hAnsi="Times New Roman"/>
          <w:sz w:val="28"/>
          <w:szCs w:val="28"/>
        </w:rPr>
        <w:t xml:space="preserve"> освещения и способами его решения, научить применять законы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xml:space="preserve"> в практической работе.</w:t>
      </w:r>
    </w:p>
    <w:p w:rsidR="00B0268E" w:rsidRPr="0081448C" w:rsidRDefault="005D72C6" w:rsidP="0033441D">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D22820">
        <w:rPr>
          <w:rFonts w:ascii="Times New Roman" w:hAnsi="Times New Roman"/>
          <w:sz w:val="28"/>
          <w:szCs w:val="28"/>
        </w:rPr>
        <w:t xml:space="preserve"> этюд </w:t>
      </w:r>
      <w:r w:rsidR="00B0268E" w:rsidRPr="0081448C">
        <w:rPr>
          <w:rFonts w:ascii="Times New Roman" w:hAnsi="Times New Roman"/>
          <w:sz w:val="28"/>
          <w:szCs w:val="28"/>
        </w:rPr>
        <w:t>бытового предмета, поставленного против света. Материал – акварель, формат А-4.</w:t>
      </w:r>
    </w:p>
    <w:p w:rsidR="00B0268E" w:rsidRPr="0081448C" w:rsidRDefault="00B0268E" w:rsidP="00BC2B36">
      <w:pPr>
        <w:tabs>
          <w:tab w:val="left" w:pos="1005"/>
          <w:tab w:val="left" w:pos="6030"/>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0</w:t>
      </w:r>
      <w:r w:rsidR="00D22820">
        <w:rPr>
          <w:rFonts w:ascii="Times New Roman" w:hAnsi="Times New Roman"/>
          <w:b/>
          <w:sz w:val="28"/>
          <w:szCs w:val="28"/>
          <w:u w:val="single"/>
        </w:rPr>
        <w:t>. Решение сложной формы в среде</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2</w:t>
      </w:r>
      <w:r w:rsidR="0033441D">
        <w:rPr>
          <w:rFonts w:ascii="Times New Roman" w:hAnsi="Times New Roman"/>
          <w:b/>
          <w:sz w:val="28"/>
          <w:szCs w:val="28"/>
        </w:rPr>
        <w:t>0</w:t>
      </w:r>
      <w:r w:rsidRPr="0081448C">
        <w:rPr>
          <w:rFonts w:ascii="Times New Roman" w:hAnsi="Times New Roman"/>
          <w:b/>
          <w:sz w:val="28"/>
          <w:szCs w:val="28"/>
        </w:rPr>
        <w:t>.1.</w:t>
      </w:r>
      <w:r w:rsidRPr="0081448C">
        <w:rPr>
          <w:rFonts w:ascii="Times New Roman" w:hAnsi="Times New Roman"/>
          <w:sz w:val="28"/>
          <w:szCs w:val="28"/>
        </w:rPr>
        <w:t xml:space="preserve"> </w:t>
      </w:r>
      <w:r w:rsidRPr="0081448C">
        <w:rPr>
          <w:rFonts w:ascii="Times New Roman" w:hAnsi="Times New Roman"/>
          <w:b/>
          <w:sz w:val="28"/>
          <w:szCs w:val="28"/>
        </w:rPr>
        <w:t xml:space="preserve">Этюд гипсового орнамента. Гризайль.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познакомить со строением гипсового орнамента, показать особенности решения более сложной формы в среде, научить способам передачи строения формы с помощью тона, используя возможности живописи акварелью.</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бытового белого предмета в среде (гризайль). Материал – акварель, формат А-4.</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2</w:t>
      </w:r>
      <w:r w:rsidR="0033441D">
        <w:rPr>
          <w:rFonts w:ascii="Times New Roman" w:hAnsi="Times New Roman"/>
          <w:b/>
          <w:sz w:val="28"/>
          <w:szCs w:val="28"/>
        </w:rPr>
        <w:t>0</w:t>
      </w:r>
      <w:r w:rsidRPr="0081448C">
        <w:rPr>
          <w:rFonts w:ascii="Times New Roman" w:hAnsi="Times New Roman"/>
          <w:b/>
          <w:sz w:val="28"/>
          <w:szCs w:val="28"/>
        </w:rPr>
        <w:t>.</w:t>
      </w:r>
      <w:r w:rsidR="0033441D">
        <w:rPr>
          <w:rFonts w:ascii="Times New Roman" w:hAnsi="Times New Roman"/>
          <w:b/>
          <w:sz w:val="28"/>
          <w:szCs w:val="28"/>
        </w:rPr>
        <w:t>2</w:t>
      </w:r>
      <w:r w:rsidRPr="0081448C">
        <w:rPr>
          <w:rFonts w:ascii="Times New Roman" w:hAnsi="Times New Roman"/>
          <w:b/>
          <w:sz w:val="28"/>
          <w:szCs w:val="28"/>
        </w:rPr>
        <w:t>.</w:t>
      </w:r>
      <w:r w:rsidRPr="0081448C">
        <w:rPr>
          <w:rFonts w:ascii="Times New Roman" w:hAnsi="Times New Roman"/>
          <w:sz w:val="28"/>
          <w:szCs w:val="28"/>
        </w:rPr>
        <w:t xml:space="preserve"> </w:t>
      </w:r>
      <w:r w:rsidRPr="0081448C">
        <w:rPr>
          <w:rFonts w:ascii="Times New Roman" w:hAnsi="Times New Roman"/>
          <w:b/>
          <w:sz w:val="28"/>
          <w:szCs w:val="28"/>
        </w:rPr>
        <w:t xml:space="preserve">Итоговое задание. Композиционный натюрморт с включением репродукции живописного произведения.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D22820">
        <w:rPr>
          <w:rFonts w:ascii="Times New Roman" w:hAnsi="Times New Roman"/>
          <w:sz w:val="28"/>
          <w:szCs w:val="28"/>
        </w:rPr>
        <w:t xml:space="preserve"> </w:t>
      </w:r>
      <w:r w:rsidR="00B0268E" w:rsidRPr="0081448C">
        <w:rPr>
          <w:rFonts w:ascii="Times New Roman" w:hAnsi="Times New Roman"/>
          <w:sz w:val="28"/>
          <w:szCs w:val="28"/>
        </w:rPr>
        <w:t>совершенствование умений последовательной работы над живописным этюдом, умений гармонизации цветовых отношений, организации колористического единства, передачи освещения, пространства, среды, плановости, формирование умений передачи формы, объема и материальности предметов, используя различные приемы работы акварелью.</w:t>
      </w:r>
    </w:p>
    <w:p w:rsidR="00D22820"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D22820">
        <w:rPr>
          <w:rFonts w:ascii="Times New Roman" w:hAnsi="Times New Roman"/>
          <w:sz w:val="28"/>
          <w:szCs w:val="28"/>
        </w:rPr>
        <w:t>э</w:t>
      </w:r>
      <w:r w:rsidR="00B0268E" w:rsidRPr="0081448C">
        <w:rPr>
          <w:rFonts w:ascii="Times New Roman" w:hAnsi="Times New Roman"/>
          <w:sz w:val="28"/>
          <w:szCs w:val="28"/>
        </w:rPr>
        <w:t>тюд стеклян</w:t>
      </w:r>
      <w:r w:rsidR="00D22820">
        <w:rPr>
          <w:rFonts w:ascii="Times New Roman" w:hAnsi="Times New Roman"/>
          <w:sz w:val="28"/>
          <w:szCs w:val="28"/>
        </w:rPr>
        <w:t xml:space="preserve">ного предмета на окне. Формат </w:t>
      </w:r>
    </w:p>
    <w:p w:rsidR="00B0268E" w:rsidRPr="0081448C" w:rsidRDefault="00D22820" w:rsidP="00BC2B36">
      <w:pPr>
        <w:snapToGrid w:val="0"/>
        <w:spacing w:after="0" w:line="360" w:lineRule="auto"/>
        <w:jc w:val="both"/>
        <w:rPr>
          <w:rFonts w:ascii="Times New Roman" w:hAnsi="Times New Roman"/>
          <w:b/>
          <w:sz w:val="28"/>
          <w:szCs w:val="28"/>
        </w:rPr>
      </w:pPr>
      <w:r>
        <w:rPr>
          <w:rFonts w:ascii="Times New Roman" w:hAnsi="Times New Roman"/>
          <w:sz w:val="28"/>
          <w:szCs w:val="28"/>
        </w:rPr>
        <w:t>А-</w:t>
      </w:r>
      <w:r w:rsidR="00B0268E" w:rsidRPr="0081448C">
        <w:rPr>
          <w:rFonts w:ascii="Times New Roman" w:hAnsi="Times New Roman"/>
          <w:sz w:val="28"/>
          <w:szCs w:val="28"/>
        </w:rPr>
        <w:t>3, материал – акварель.</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5D72C6">
        <w:trPr>
          <w:jc w:val="center"/>
        </w:trPr>
        <w:tc>
          <w:tcPr>
            <w:tcW w:w="9360" w:type="dxa"/>
            <w:shd w:val="clear" w:color="auto" w:fill="EEECE1"/>
          </w:tcPr>
          <w:p w:rsidR="00B0268E" w:rsidRPr="0081448C" w:rsidRDefault="0033441D"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Четвертый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1 полугодие</w:t>
            </w:r>
          </w:p>
        </w:tc>
      </w:tr>
    </w:tbl>
    <w:p w:rsidR="00B0268E" w:rsidRPr="0081448C" w:rsidRDefault="00B0268E" w:rsidP="00BC2B36">
      <w:pPr>
        <w:tabs>
          <w:tab w:val="left" w:pos="1635"/>
        </w:tabs>
        <w:snapToGrid w:val="0"/>
        <w:spacing w:after="0" w:line="360" w:lineRule="auto"/>
        <w:jc w:val="both"/>
        <w:rPr>
          <w:rFonts w:ascii="Times New Roman" w:hAnsi="Times New Roman"/>
          <w:sz w:val="28"/>
          <w:szCs w:val="28"/>
        </w:rPr>
      </w:pPr>
      <w:r w:rsidRPr="0081448C">
        <w:rPr>
          <w:rFonts w:ascii="Times New Roman" w:hAnsi="Times New Roman"/>
          <w:sz w:val="28"/>
          <w:szCs w:val="28"/>
        </w:rPr>
        <w:lastRenderedPageBreak/>
        <w:tab/>
      </w:r>
      <w:r w:rsidRPr="0081448C">
        <w:rPr>
          <w:rFonts w:ascii="Times New Roman" w:hAnsi="Times New Roman"/>
          <w:sz w:val="28"/>
          <w:szCs w:val="28"/>
        </w:rPr>
        <w:tab/>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w:t>
      </w:r>
      <w:r w:rsidR="0033441D">
        <w:rPr>
          <w:rFonts w:ascii="Times New Roman" w:hAnsi="Times New Roman"/>
          <w:b/>
          <w:sz w:val="28"/>
          <w:szCs w:val="28"/>
          <w:u w:val="single"/>
        </w:rPr>
        <w:t>аздел 21</w:t>
      </w:r>
      <w:r w:rsidRPr="0081448C">
        <w:rPr>
          <w:rFonts w:ascii="Times New Roman" w:hAnsi="Times New Roman"/>
          <w:b/>
          <w:sz w:val="28"/>
          <w:szCs w:val="28"/>
          <w:u w:val="single"/>
        </w:rPr>
        <w:t>. Решение м</w:t>
      </w:r>
      <w:r w:rsidR="00D22820">
        <w:rPr>
          <w:rFonts w:ascii="Times New Roman" w:hAnsi="Times New Roman"/>
          <w:b/>
          <w:sz w:val="28"/>
          <w:szCs w:val="28"/>
          <w:u w:val="single"/>
        </w:rPr>
        <w:t>атериальности, среды, освещения</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2</w:t>
      </w:r>
      <w:r w:rsidR="0033441D">
        <w:rPr>
          <w:rFonts w:ascii="Times New Roman" w:hAnsi="Times New Roman"/>
          <w:b/>
          <w:sz w:val="28"/>
          <w:szCs w:val="28"/>
        </w:rPr>
        <w:t>1</w:t>
      </w:r>
      <w:r w:rsidRPr="0081448C">
        <w:rPr>
          <w:rFonts w:ascii="Times New Roman" w:hAnsi="Times New Roman"/>
          <w:b/>
          <w:sz w:val="28"/>
          <w:szCs w:val="28"/>
        </w:rPr>
        <w:t>.1.</w:t>
      </w:r>
      <w:r w:rsidRPr="0081448C">
        <w:rPr>
          <w:rFonts w:ascii="Times New Roman" w:hAnsi="Times New Roman"/>
          <w:sz w:val="28"/>
          <w:szCs w:val="28"/>
        </w:rPr>
        <w:t xml:space="preserve"> </w:t>
      </w:r>
      <w:r w:rsidRPr="0081448C">
        <w:rPr>
          <w:rFonts w:ascii="Times New Roman" w:hAnsi="Times New Roman"/>
          <w:b/>
          <w:sz w:val="28"/>
          <w:szCs w:val="28"/>
        </w:rPr>
        <w:t xml:space="preserve">Тематический натюрморт «Осенний».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совершенствование умений последовательной работы над живописным этюдом, умений гармонизации цветовых отношений, организации колористического единства, передачи освещения, пространства, среды, плановости, формирование умений передачи формы, объема и материальности предметов, используя различные приемы работы акварелью.</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этюды овощей и фруктов. Материал – акварель, </w:t>
      </w:r>
      <w:r w:rsidR="006A7DD5" w:rsidRPr="0081448C">
        <w:rPr>
          <w:rFonts w:ascii="Times New Roman" w:hAnsi="Times New Roman"/>
          <w:sz w:val="28"/>
          <w:szCs w:val="28"/>
        </w:rPr>
        <w:t xml:space="preserve">формат </w:t>
      </w:r>
      <w:r w:rsidR="006A7DD5">
        <w:rPr>
          <w:rFonts w:ascii="Times New Roman" w:hAnsi="Times New Roman"/>
          <w:sz w:val="28"/>
          <w:szCs w:val="28"/>
        </w:rPr>
        <w:t>А</w:t>
      </w:r>
      <w:r w:rsidR="00D22820">
        <w:rPr>
          <w:rFonts w:ascii="Times New Roman" w:hAnsi="Times New Roman"/>
          <w:sz w:val="28"/>
          <w:szCs w:val="28"/>
        </w:rPr>
        <w:t>-3, А</w:t>
      </w:r>
      <w:r w:rsidR="008C2E4A">
        <w:rPr>
          <w:rFonts w:ascii="Times New Roman" w:hAnsi="Times New Roman"/>
          <w:sz w:val="28"/>
          <w:szCs w:val="28"/>
        </w:rPr>
        <w:t>-</w:t>
      </w:r>
      <w:r w:rsidR="00B0268E" w:rsidRPr="0081448C">
        <w:rPr>
          <w:rFonts w:ascii="Times New Roman" w:hAnsi="Times New Roman"/>
          <w:sz w:val="28"/>
          <w:szCs w:val="28"/>
        </w:rPr>
        <w:t>4.</w:t>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2</w:t>
      </w:r>
      <w:r w:rsidRPr="0081448C">
        <w:rPr>
          <w:rFonts w:ascii="Times New Roman" w:hAnsi="Times New Roman"/>
          <w:b/>
          <w:sz w:val="28"/>
          <w:szCs w:val="28"/>
          <w:u w:val="single"/>
        </w:rPr>
        <w:t>. Решение сл</w:t>
      </w:r>
      <w:r w:rsidR="00D22820">
        <w:rPr>
          <w:rFonts w:ascii="Times New Roman" w:hAnsi="Times New Roman"/>
          <w:b/>
          <w:sz w:val="28"/>
          <w:szCs w:val="28"/>
          <w:u w:val="single"/>
        </w:rPr>
        <w:t>ожной формы средствами живописи</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2</w:t>
      </w:r>
      <w:r w:rsidR="00B0268E" w:rsidRPr="0081448C">
        <w:rPr>
          <w:rFonts w:ascii="Times New Roman" w:hAnsi="Times New Roman"/>
          <w:b/>
          <w:sz w:val="28"/>
          <w:szCs w:val="28"/>
        </w:rPr>
        <w:t>.1. Этюд головы натурщика. Гризайль.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познакомить со строением головы, показать особенности решения сложной формы, показать особенности решения формы головы, научить способам передачи строения формы головы тоном, используя возможности живописи акварелью.</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головы человека (гризайль). Материал – аква</w:t>
      </w:r>
      <w:r w:rsidR="00D22820">
        <w:rPr>
          <w:rFonts w:ascii="Times New Roman" w:hAnsi="Times New Roman"/>
          <w:sz w:val="28"/>
          <w:szCs w:val="28"/>
        </w:rPr>
        <w:t xml:space="preserve">рель, </w:t>
      </w:r>
      <w:r w:rsidR="006A7DD5">
        <w:rPr>
          <w:rFonts w:ascii="Times New Roman" w:hAnsi="Times New Roman"/>
          <w:sz w:val="28"/>
          <w:szCs w:val="28"/>
        </w:rPr>
        <w:t xml:space="preserve">формат </w:t>
      </w:r>
      <w:r w:rsidR="006A7DD5" w:rsidRPr="0081448C">
        <w:rPr>
          <w:rFonts w:ascii="Times New Roman" w:hAnsi="Times New Roman"/>
          <w:sz w:val="28"/>
          <w:szCs w:val="28"/>
        </w:rPr>
        <w:t>А</w:t>
      </w:r>
      <w:r w:rsidR="00D22820">
        <w:rPr>
          <w:rFonts w:ascii="Times New Roman" w:hAnsi="Times New Roman"/>
          <w:sz w:val="28"/>
          <w:szCs w:val="28"/>
        </w:rPr>
        <w:t>-</w:t>
      </w:r>
      <w:r w:rsidR="00B0268E" w:rsidRPr="0081448C">
        <w:rPr>
          <w:rFonts w:ascii="Times New Roman" w:hAnsi="Times New Roman"/>
          <w:sz w:val="28"/>
          <w:szCs w:val="28"/>
        </w:rPr>
        <w:t>3.</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2</w:t>
      </w:r>
      <w:r w:rsidR="0033441D">
        <w:rPr>
          <w:rFonts w:ascii="Times New Roman" w:hAnsi="Times New Roman"/>
          <w:b/>
          <w:sz w:val="28"/>
          <w:szCs w:val="28"/>
        </w:rPr>
        <w:t>2</w:t>
      </w:r>
      <w:r w:rsidRPr="0081448C">
        <w:rPr>
          <w:rFonts w:ascii="Times New Roman" w:hAnsi="Times New Roman"/>
          <w:b/>
          <w:sz w:val="28"/>
          <w:szCs w:val="28"/>
        </w:rPr>
        <w:t xml:space="preserve">.2. Этюд головы натурщика в среде.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показать особенности решения сложной формы головы натурщика в среде с использованием законов </w:t>
      </w:r>
      <w:proofErr w:type="spellStart"/>
      <w:r w:rsidR="00B0268E" w:rsidRPr="0081448C">
        <w:rPr>
          <w:rFonts w:ascii="Times New Roman" w:hAnsi="Times New Roman"/>
          <w:sz w:val="28"/>
          <w:szCs w:val="28"/>
        </w:rPr>
        <w:t>цветоведения</w:t>
      </w:r>
      <w:proofErr w:type="spellEnd"/>
      <w:r w:rsidR="00B0268E" w:rsidRPr="0081448C">
        <w:rPr>
          <w:rFonts w:ascii="Times New Roman" w:hAnsi="Times New Roman"/>
          <w:sz w:val="28"/>
          <w:szCs w:val="28"/>
        </w:rPr>
        <w:t>, научить способам передачи</w:t>
      </w:r>
      <w:r w:rsidR="00D22820">
        <w:rPr>
          <w:rFonts w:ascii="Times New Roman" w:hAnsi="Times New Roman"/>
          <w:sz w:val="28"/>
          <w:szCs w:val="28"/>
        </w:rPr>
        <w:t xml:space="preserve"> строения формы с помощью цвета с</w:t>
      </w:r>
      <w:r w:rsidR="00B0268E" w:rsidRPr="0081448C">
        <w:rPr>
          <w:rFonts w:ascii="Times New Roman" w:hAnsi="Times New Roman"/>
          <w:sz w:val="28"/>
          <w:szCs w:val="28"/>
        </w:rPr>
        <w:t xml:space="preserve"> ис</w:t>
      </w:r>
      <w:r w:rsidR="00D22820">
        <w:rPr>
          <w:rFonts w:ascii="Times New Roman" w:hAnsi="Times New Roman"/>
          <w:sz w:val="28"/>
          <w:szCs w:val="28"/>
        </w:rPr>
        <w:t>пользованием возможностей</w:t>
      </w:r>
      <w:r w:rsidR="00B0268E" w:rsidRPr="0081448C">
        <w:rPr>
          <w:rFonts w:ascii="Times New Roman" w:hAnsi="Times New Roman"/>
          <w:sz w:val="28"/>
          <w:szCs w:val="28"/>
        </w:rPr>
        <w:t xml:space="preserve"> живописи акварелью.</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этюд головы человека. </w:t>
      </w:r>
      <w:r>
        <w:rPr>
          <w:rFonts w:ascii="Times New Roman" w:hAnsi="Times New Roman"/>
          <w:sz w:val="28"/>
          <w:szCs w:val="28"/>
        </w:rPr>
        <w:t xml:space="preserve">Материал – акварель, </w:t>
      </w:r>
      <w:r w:rsidR="006A7DD5">
        <w:rPr>
          <w:rFonts w:ascii="Times New Roman" w:hAnsi="Times New Roman"/>
          <w:sz w:val="28"/>
          <w:szCs w:val="28"/>
        </w:rPr>
        <w:t>формат А</w:t>
      </w:r>
      <w:r>
        <w:rPr>
          <w:rFonts w:ascii="Times New Roman" w:hAnsi="Times New Roman"/>
          <w:sz w:val="28"/>
          <w:szCs w:val="28"/>
        </w:rPr>
        <w:t>-</w:t>
      </w:r>
      <w:r w:rsidR="00B0268E" w:rsidRPr="0081448C">
        <w:rPr>
          <w:rFonts w:ascii="Times New Roman" w:hAnsi="Times New Roman"/>
          <w:sz w:val="28"/>
          <w:szCs w:val="28"/>
        </w:rPr>
        <w:t>3.</w:t>
      </w:r>
    </w:p>
    <w:p w:rsidR="00B0268E" w:rsidRPr="0081448C" w:rsidRDefault="00B0268E" w:rsidP="00BC2B36">
      <w:pPr>
        <w:tabs>
          <w:tab w:val="left" w:pos="1005"/>
        </w:tabs>
        <w:snapToGrid w:val="0"/>
        <w:spacing w:after="0" w:line="360" w:lineRule="auto"/>
        <w:jc w:val="both"/>
        <w:rPr>
          <w:rFonts w:ascii="Times New Roman" w:hAnsi="Times New Roman"/>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3</w:t>
      </w:r>
      <w:r w:rsidRPr="0081448C">
        <w:rPr>
          <w:rFonts w:ascii="Times New Roman" w:hAnsi="Times New Roman"/>
          <w:b/>
          <w:sz w:val="28"/>
          <w:szCs w:val="28"/>
          <w:u w:val="single"/>
        </w:rPr>
        <w:t>. Творческое применение художественного опыта</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3</w:t>
      </w:r>
      <w:r w:rsidR="00B0268E" w:rsidRPr="0081448C">
        <w:rPr>
          <w:rFonts w:ascii="Times New Roman" w:hAnsi="Times New Roman"/>
          <w:b/>
          <w:sz w:val="28"/>
          <w:szCs w:val="28"/>
        </w:rPr>
        <w:t>.1.</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Композиционный портрет натурщика, выполненный в стилистике фовизма или кубизма.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D22820">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 xml:space="preserve">познакомить с творчеством художников </w:t>
      </w:r>
      <w:proofErr w:type="spellStart"/>
      <w:r w:rsidR="00B0268E" w:rsidRPr="0081448C">
        <w:rPr>
          <w:rFonts w:ascii="Times New Roman" w:hAnsi="Times New Roman"/>
          <w:sz w:val="28"/>
          <w:szCs w:val="28"/>
        </w:rPr>
        <w:t>фовистов</w:t>
      </w:r>
      <w:proofErr w:type="spellEnd"/>
      <w:r w:rsidR="00B0268E" w:rsidRPr="0081448C">
        <w:rPr>
          <w:rFonts w:ascii="Times New Roman" w:hAnsi="Times New Roman"/>
          <w:sz w:val="28"/>
          <w:szCs w:val="28"/>
        </w:rPr>
        <w:t xml:space="preserve"> и кубистов, научить применять возможности творческого метода в практической деятельности, формировать умения в работе цветом над решением формы головы человека,</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научить использовать возможности творческого метода художников различных эпох и стилей, формировать умения осознанной работы в соответствии с замыслом.</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выполнить копию работы художника, работавшего в стилистике фовизма или кубизма. Материал - гуашь,</w:t>
      </w:r>
      <w:r w:rsidR="00D22820">
        <w:rPr>
          <w:rFonts w:ascii="Times New Roman" w:hAnsi="Times New Roman"/>
          <w:sz w:val="28"/>
          <w:szCs w:val="28"/>
        </w:rPr>
        <w:t xml:space="preserve"> формат: А</w:t>
      </w:r>
      <w:r w:rsidR="00B0268E" w:rsidRPr="0081448C">
        <w:rPr>
          <w:rFonts w:ascii="Times New Roman" w:hAnsi="Times New Roman"/>
          <w:sz w:val="28"/>
          <w:szCs w:val="28"/>
        </w:rPr>
        <w:t>-3.</w:t>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4</w:t>
      </w:r>
      <w:r w:rsidRPr="0081448C">
        <w:rPr>
          <w:rFonts w:ascii="Times New Roman" w:hAnsi="Times New Roman"/>
          <w:b/>
          <w:sz w:val="28"/>
          <w:szCs w:val="28"/>
          <w:u w:val="single"/>
        </w:rPr>
        <w:t>. Решен</w:t>
      </w:r>
      <w:r w:rsidR="00D22820">
        <w:rPr>
          <w:rFonts w:ascii="Times New Roman" w:hAnsi="Times New Roman"/>
          <w:b/>
          <w:sz w:val="28"/>
          <w:szCs w:val="28"/>
          <w:u w:val="single"/>
        </w:rPr>
        <w:t>ие взаимосвязи объекта и среды</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4</w:t>
      </w:r>
      <w:r w:rsidR="00B0268E" w:rsidRPr="0081448C">
        <w:rPr>
          <w:rFonts w:ascii="Times New Roman" w:hAnsi="Times New Roman"/>
          <w:b/>
          <w:sz w:val="28"/>
          <w:szCs w:val="28"/>
        </w:rPr>
        <w:t>.1.</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Натюрморт, состоящий из крупных предметов. Гризайль.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показать способы решения крупной формы в среде, научить способам решения формы крупных предметов, освещения, материальности, среды, пространства.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бытового предмета крупной формы (гризайль). Материал - акварель,</w:t>
      </w:r>
      <w:r w:rsidR="00FE016C">
        <w:rPr>
          <w:rFonts w:ascii="Times New Roman" w:hAnsi="Times New Roman"/>
          <w:sz w:val="28"/>
          <w:szCs w:val="28"/>
        </w:rPr>
        <w:t xml:space="preserve"> формат А</w:t>
      </w:r>
      <w:r w:rsidR="00B0268E" w:rsidRPr="0081448C">
        <w:rPr>
          <w:rFonts w:ascii="Times New Roman" w:hAnsi="Times New Roman"/>
          <w:sz w:val="28"/>
          <w:szCs w:val="28"/>
        </w:rPr>
        <w:t>-3.</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4</w:t>
      </w:r>
      <w:r w:rsidR="00B0268E" w:rsidRPr="0081448C">
        <w:rPr>
          <w:rFonts w:ascii="Times New Roman" w:hAnsi="Times New Roman"/>
          <w:b/>
          <w:sz w:val="28"/>
          <w:szCs w:val="28"/>
        </w:rPr>
        <w:t xml:space="preserve">.2. Натюрморт из крупных предметов, стоящих на различных пространственных плоскостях.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Задачи:</w:t>
      </w:r>
      <w:r w:rsidR="00FE016C">
        <w:rPr>
          <w:rFonts w:ascii="Times New Roman" w:hAnsi="Times New Roman"/>
          <w:sz w:val="28"/>
          <w:szCs w:val="28"/>
        </w:rPr>
        <w:t xml:space="preserve"> </w:t>
      </w:r>
      <w:r w:rsidR="00B0268E" w:rsidRPr="0081448C">
        <w:rPr>
          <w:rFonts w:ascii="Times New Roman" w:hAnsi="Times New Roman"/>
          <w:sz w:val="28"/>
          <w:szCs w:val="28"/>
        </w:rPr>
        <w:t>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показать способы решения крупной формы в среде, научить способам решения формы крупных предметов, освещения, материально</w:t>
      </w:r>
      <w:r w:rsidR="00FE016C">
        <w:rPr>
          <w:rFonts w:ascii="Times New Roman" w:hAnsi="Times New Roman"/>
          <w:sz w:val="28"/>
          <w:szCs w:val="28"/>
        </w:rPr>
        <w:t xml:space="preserve">сти, среды, пространства цветом с использованием законов </w:t>
      </w:r>
      <w:proofErr w:type="spellStart"/>
      <w:r w:rsidR="00FE016C">
        <w:rPr>
          <w:rFonts w:ascii="Times New Roman" w:hAnsi="Times New Roman"/>
          <w:sz w:val="28"/>
          <w:szCs w:val="28"/>
        </w:rPr>
        <w:t>цветоведения</w:t>
      </w:r>
      <w:proofErr w:type="spellEnd"/>
      <w:r w:rsidR="00FE016C">
        <w:rPr>
          <w:rFonts w:ascii="Times New Roman" w:hAnsi="Times New Roman"/>
          <w:sz w:val="28"/>
          <w:szCs w:val="28"/>
        </w:rPr>
        <w:t>, применением</w:t>
      </w:r>
      <w:r w:rsidR="00B0268E" w:rsidRPr="0081448C">
        <w:rPr>
          <w:rFonts w:ascii="Times New Roman" w:hAnsi="Times New Roman"/>
          <w:sz w:val="28"/>
          <w:szCs w:val="28"/>
        </w:rPr>
        <w:t xml:space="preserve"> раз</w:t>
      </w:r>
      <w:r w:rsidR="00FE016C">
        <w:rPr>
          <w:rFonts w:ascii="Times New Roman" w:hAnsi="Times New Roman"/>
          <w:sz w:val="28"/>
          <w:szCs w:val="28"/>
        </w:rPr>
        <w:t>личных приемов</w:t>
      </w:r>
      <w:r w:rsidR="00B0268E" w:rsidRPr="0081448C">
        <w:rPr>
          <w:rFonts w:ascii="Times New Roman" w:hAnsi="Times New Roman"/>
          <w:sz w:val="28"/>
          <w:szCs w:val="28"/>
        </w:rPr>
        <w:t xml:space="preserve"> работы акварелью.</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Самостоятельная работа:</w:t>
      </w:r>
      <w:r w:rsidR="00B0268E" w:rsidRPr="0081448C">
        <w:rPr>
          <w:rFonts w:ascii="Times New Roman" w:hAnsi="Times New Roman"/>
          <w:sz w:val="28"/>
          <w:szCs w:val="28"/>
        </w:rPr>
        <w:t xml:space="preserve"> этюд бытового предмета крупной формы. Материал - акварель, формат</w:t>
      </w:r>
      <w:r w:rsidR="00FE016C">
        <w:rPr>
          <w:rFonts w:ascii="Times New Roman" w:hAnsi="Times New Roman"/>
          <w:sz w:val="28"/>
          <w:szCs w:val="28"/>
        </w:rPr>
        <w:t xml:space="preserve"> А</w:t>
      </w:r>
      <w:r w:rsidR="00B0268E" w:rsidRPr="0081448C">
        <w:rPr>
          <w:rFonts w:ascii="Times New Roman" w:hAnsi="Times New Roman"/>
          <w:sz w:val="28"/>
          <w:szCs w:val="28"/>
        </w:rPr>
        <w:t>-3.</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5D72C6">
        <w:trPr>
          <w:jc w:val="center"/>
        </w:trPr>
        <w:tc>
          <w:tcPr>
            <w:tcW w:w="9360" w:type="dxa"/>
            <w:shd w:val="clear" w:color="auto" w:fill="EEECE1"/>
          </w:tcPr>
          <w:p w:rsidR="00B0268E" w:rsidRPr="0081448C" w:rsidRDefault="0033441D"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Четвертый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2 полугодие</w:t>
            </w:r>
          </w:p>
        </w:tc>
      </w:tr>
    </w:tbl>
    <w:p w:rsidR="00B0268E" w:rsidRPr="0081448C" w:rsidRDefault="00B0268E" w:rsidP="00BC2B36">
      <w:pPr>
        <w:tabs>
          <w:tab w:val="left" w:pos="1005"/>
        </w:tabs>
        <w:snapToGrid w:val="0"/>
        <w:spacing w:after="0" w:line="360" w:lineRule="auto"/>
        <w:jc w:val="both"/>
        <w:rPr>
          <w:rFonts w:ascii="Times New Roman" w:hAnsi="Times New Roman"/>
          <w:b/>
          <w:sz w:val="28"/>
          <w:szCs w:val="28"/>
        </w:rPr>
      </w:pP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5</w:t>
      </w:r>
      <w:r w:rsidRPr="0081448C">
        <w:rPr>
          <w:rFonts w:ascii="Times New Roman" w:hAnsi="Times New Roman"/>
          <w:b/>
          <w:sz w:val="28"/>
          <w:szCs w:val="28"/>
          <w:u w:val="single"/>
        </w:rPr>
        <w:t>. Ж</w:t>
      </w:r>
      <w:r w:rsidR="00FE016C">
        <w:rPr>
          <w:rFonts w:ascii="Times New Roman" w:hAnsi="Times New Roman"/>
          <w:b/>
          <w:sz w:val="28"/>
          <w:szCs w:val="28"/>
          <w:u w:val="single"/>
        </w:rPr>
        <w:t>ивописная организация интерьера</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5</w:t>
      </w:r>
      <w:r w:rsidR="00B0268E" w:rsidRPr="0081448C">
        <w:rPr>
          <w:rFonts w:ascii="Times New Roman" w:hAnsi="Times New Roman"/>
          <w:b/>
          <w:sz w:val="28"/>
          <w:szCs w:val="28"/>
        </w:rPr>
        <w:t>.1.</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Этюд интерьера. Неглубокое пространство. Гризайль. </w:t>
      </w: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5D72C6"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 xml:space="preserve">показать значение тональных отношений для решения пространства интерьера, научить способам решения пространства, освещения, среды,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этюд </w:t>
      </w:r>
      <w:r w:rsidR="00FE016C">
        <w:rPr>
          <w:rFonts w:ascii="Times New Roman" w:hAnsi="Times New Roman"/>
          <w:sz w:val="28"/>
          <w:szCs w:val="28"/>
        </w:rPr>
        <w:t>неглубокого интерьера. Материал -</w:t>
      </w:r>
      <w:r w:rsidR="00B0268E" w:rsidRPr="0081448C">
        <w:rPr>
          <w:rFonts w:ascii="Times New Roman" w:hAnsi="Times New Roman"/>
          <w:sz w:val="28"/>
          <w:szCs w:val="28"/>
        </w:rPr>
        <w:t xml:space="preserve"> ак</w:t>
      </w:r>
      <w:r w:rsidR="00FE016C">
        <w:rPr>
          <w:rFonts w:ascii="Times New Roman" w:hAnsi="Times New Roman"/>
          <w:sz w:val="28"/>
          <w:szCs w:val="28"/>
        </w:rPr>
        <w:t>варель, формат</w:t>
      </w:r>
      <w:r w:rsidR="00B0268E" w:rsidRPr="0081448C">
        <w:rPr>
          <w:rFonts w:ascii="Times New Roman" w:hAnsi="Times New Roman"/>
          <w:sz w:val="28"/>
          <w:szCs w:val="28"/>
        </w:rPr>
        <w:t xml:space="preserve"> </w:t>
      </w:r>
      <w:r w:rsidR="00FE016C">
        <w:rPr>
          <w:rFonts w:ascii="Times New Roman" w:hAnsi="Times New Roman"/>
          <w:sz w:val="28"/>
          <w:szCs w:val="28"/>
        </w:rPr>
        <w:t>А</w:t>
      </w:r>
      <w:r w:rsidR="00B0268E" w:rsidRPr="0081448C">
        <w:rPr>
          <w:rFonts w:ascii="Times New Roman" w:hAnsi="Times New Roman"/>
          <w:sz w:val="28"/>
          <w:szCs w:val="28"/>
        </w:rPr>
        <w:t>-3.</w:t>
      </w:r>
    </w:p>
    <w:p w:rsidR="00B0268E" w:rsidRPr="0081448C" w:rsidRDefault="00B0268E" w:rsidP="00BC2B36">
      <w:pPr>
        <w:tabs>
          <w:tab w:val="left" w:pos="1005"/>
          <w:tab w:val="left" w:pos="9120"/>
          <w:tab w:val="right" w:pos="935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2</w:t>
      </w:r>
      <w:r w:rsidR="0033441D">
        <w:rPr>
          <w:rFonts w:ascii="Times New Roman" w:hAnsi="Times New Roman"/>
          <w:b/>
          <w:sz w:val="28"/>
          <w:szCs w:val="28"/>
        </w:rPr>
        <w:t>5</w:t>
      </w:r>
      <w:r w:rsidRPr="0081448C">
        <w:rPr>
          <w:rFonts w:ascii="Times New Roman" w:hAnsi="Times New Roman"/>
          <w:b/>
          <w:sz w:val="28"/>
          <w:szCs w:val="28"/>
        </w:rPr>
        <w:t>.2.</w:t>
      </w:r>
      <w:r w:rsidRPr="0081448C">
        <w:rPr>
          <w:rFonts w:ascii="Times New Roman" w:hAnsi="Times New Roman"/>
          <w:sz w:val="28"/>
          <w:szCs w:val="28"/>
        </w:rPr>
        <w:t xml:space="preserve"> </w:t>
      </w:r>
      <w:r w:rsidRPr="0081448C">
        <w:rPr>
          <w:rFonts w:ascii="Times New Roman" w:hAnsi="Times New Roman"/>
          <w:b/>
          <w:sz w:val="28"/>
          <w:szCs w:val="28"/>
        </w:rPr>
        <w:t xml:space="preserve">Натюрморт из крупных предметов в интерьере. </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5D72C6"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C2E4A" w:rsidRDefault="008C2E4A" w:rsidP="008C2E4A">
      <w:pPr>
        <w:spacing w:after="0" w:line="360" w:lineRule="auto"/>
        <w:jc w:val="both"/>
        <w:rPr>
          <w:rFonts w:ascii="Times New Roman" w:hAnsi="Times New Roman"/>
          <w:sz w:val="28"/>
          <w:szCs w:val="28"/>
        </w:rPr>
      </w:pPr>
      <w:r>
        <w:rPr>
          <w:b/>
        </w:rPr>
        <w:tab/>
      </w:r>
      <w:r w:rsidR="00B0268E" w:rsidRPr="008C2E4A">
        <w:rPr>
          <w:rFonts w:ascii="Times New Roman" w:hAnsi="Times New Roman"/>
          <w:b/>
          <w:sz w:val="28"/>
          <w:szCs w:val="28"/>
        </w:rPr>
        <w:t>Задачи:</w:t>
      </w:r>
      <w:r w:rsidR="00B0268E" w:rsidRPr="008C2E4A">
        <w:rPr>
          <w:rFonts w:ascii="Times New Roman" w:hAnsi="Times New Roman"/>
          <w:sz w:val="28"/>
          <w:szCs w:val="28"/>
        </w:rPr>
        <w:t xml:space="preserve"> совершенствовать умение последовательной работы над живописным этюдом, научить использовать возможности колорита для решения задач взаимосвязи натюрморта и интерьера, совершенствование умений </w:t>
      </w:r>
      <w:r w:rsidR="006A7DD5" w:rsidRPr="008C2E4A">
        <w:rPr>
          <w:rFonts w:ascii="Times New Roman" w:hAnsi="Times New Roman"/>
          <w:sz w:val="28"/>
          <w:szCs w:val="28"/>
        </w:rPr>
        <w:t>в решении</w:t>
      </w:r>
      <w:r w:rsidR="00B0268E" w:rsidRPr="008C2E4A">
        <w:rPr>
          <w:rFonts w:ascii="Times New Roman" w:hAnsi="Times New Roman"/>
          <w:sz w:val="28"/>
          <w:szCs w:val="28"/>
        </w:rPr>
        <w:t xml:space="preserve"> пространства интерьера, научить способам решения пространства, </w:t>
      </w:r>
      <w:r w:rsidR="00B0268E" w:rsidRPr="008C2E4A">
        <w:rPr>
          <w:rFonts w:ascii="Times New Roman" w:hAnsi="Times New Roman"/>
          <w:sz w:val="28"/>
          <w:szCs w:val="28"/>
        </w:rPr>
        <w:lastRenderedPageBreak/>
        <w:t>освещения, среды, умение моделировать форму сложных предметов цветом и тоном.</w:t>
      </w:r>
    </w:p>
    <w:p w:rsidR="00B0268E" w:rsidRPr="0081448C" w:rsidRDefault="005D72C6" w:rsidP="008C2E4A">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крупных предметов, стоящих в углу комнат</w:t>
      </w:r>
      <w:r w:rsidR="00FE016C">
        <w:rPr>
          <w:rFonts w:ascii="Times New Roman" w:hAnsi="Times New Roman"/>
          <w:sz w:val="28"/>
          <w:szCs w:val="28"/>
        </w:rPr>
        <w:t xml:space="preserve">ы. Материал – акварель, </w:t>
      </w:r>
      <w:r w:rsidR="006A7DD5">
        <w:rPr>
          <w:rFonts w:ascii="Times New Roman" w:hAnsi="Times New Roman"/>
          <w:sz w:val="28"/>
          <w:szCs w:val="28"/>
        </w:rPr>
        <w:t xml:space="preserve">формат </w:t>
      </w:r>
      <w:r w:rsidR="006A7DD5" w:rsidRPr="0081448C">
        <w:rPr>
          <w:rFonts w:ascii="Times New Roman" w:hAnsi="Times New Roman"/>
          <w:sz w:val="28"/>
          <w:szCs w:val="28"/>
        </w:rPr>
        <w:t>А</w:t>
      </w:r>
      <w:r w:rsidR="00B0268E" w:rsidRPr="0081448C">
        <w:rPr>
          <w:rFonts w:ascii="Times New Roman" w:hAnsi="Times New Roman"/>
          <w:sz w:val="28"/>
          <w:szCs w:val="28"/>
        </w:rPr>
        <w:t>-3.</w:t>
      </w:r>
    </w:p>
    <w:p w:rsidR="00B0268E" w:rsidRPr="008422A8" w:rsidRDefault="005D72C6" w:rsidP="008422A8">
      <w:pPr>
        <w:jc w:val="both"/>
        <w:rPr>
          <w:rFonts w:ascii="Times New Roman" w:hAnsi="Times New Roman"/>
          <w:b/>
          <w:sz w:val="28"/>
          <w:szCs w:val="28"/>
        </w:rPr>
      </w:pPr>
      <w:r>
        <w:tab/>
      </w:r>
      <w:r w:rsidR="00B0268E" w:rsidRPr="008422A8">
        <w:rPr>
          <w:rFonts w:ascii="Times New Roman" w:hAnsi="Times New Roman"/>
          <w:b/>
          <w:sz w:val="28"/>
          <w:szCs w:val="28"/>
        </w:rPr>
        <w:t>Тема 2</w:t>
      </w:r>
      <w:r w:rsidR="0033441D">
        <w:rPr>
          <w:rFonts w:ascii="Times New Roman" w:hAnsi="Times New Roman"/>
          <w:b/>
          <w:sz w:val="28"/>
          <w:szCs w:val="28"/>
        </w:rPr>
        <w:t>5</w:t>
      </w:r>
      <w:r w:rsidR="00B0268E" w:rsidRPr="008422A8">
        <w:rPr>
          <w:rFonts w:ascii="Times New Roman" w:hAnsi="Times New Roman"/>
          <w:b/>
          <w:sz w:val="28"/>
          <w:szCs w:val="28"/>
        </w:rPr>
        <w:t xml:space="preserve">.3. Этюд интерьера с лестницей. </w:t>
      </w:r>
    </w:p>
    <w:p w:rsidR="00B0268E" w:rsidRPr="008422A8" w:rsidRDefault="005D72C6" w:rsidP="008422A8">
      <w:pPr>
        <w:jc w:val="both"/>
        <w:rPr>
          <w:rFonts w:ascii="Times New Roman" w:hAnsi="Times New Roman"/>
          <w:sz w:val="28"/>
          <w:szCs w:val="28"/>
        </w:rPr>
      </w:pPr>
      <w:r w:rsidRPr="008422A8">
        <w:rPr>
          <w:rFonts w:ascii="Times New Roman" w:hAnsi="Times New Roman"/>
          <w:sz w:val="28"/>
          <w:szCs w:val="28"/>
        </w:rPr>
        <w:tab/>
      </w:r>
      <w:r w:rsidR="00B0268E" w:rsidRPr="008422A8">
        <w:rPr>
          <w:rFonts w:ascii="Times New Roman" w:hAnsi="Times New Roman"/>
          <w:sz w:val="28"/>
          <w:szCs w:val="28"/>
        </w:rPr>
        <w:t>Ограниченная цветовая палитра.</w:t>
      </w:r>
    </w:p>
    <w:p w:rsidR="00B0268E" w:rsidRPr="0081448C" w:rsidRDefault="00B0268E" w:rsidP="00BC2B36">
      <w:pPr>
        <w:tabs>
          <w:tab w:val="left" w:pos="1005"/>
          <w:tab w:val="left" w:pos="9120"/>
          <w:tab w:val="right" w:pos="9355"/>
        </w:tabs>
        <w:snapToGrid w:val="0"/>
        <w:spacing w:after="0" w:line="360" w:lineRule="auto"/>
        <w:jc w:val="both"/>
        <w:rPr>
          <w:rFonts w:ascii="Times New Roman" w:hAnsi="Times New Roman"/>
          <w:sz w:val="28"/>
          <w:szCs w:val="28"/>
        </w:rPr>
      </w:pPr>
      <w:r w:rsidRPr="0081448C">
        <w:rPr>
          <w:rFonts w:ascii="Times New Roman" w:hAnsi="Times New Roman"/>
          <w:sz w:val="28"/>
          <w:szCs w:val="28"/>
        </w:rPr>
        <w:t xml:space="preserve">         </w:t>
      </w:r>
      <w:r w:rsidR="00FE016C">
        <w:rPr>
          <w:rFonts w:ascii="Times New Roman" w:hAnsi="Times New Roman"/>
          <w:sz w:val="28"/>
          <w:szCs w:val="28"/>
        </w:rPr>
        <w:t xml:space="preserve"> </w:t>
      </w:r>
      <w:r w:rsidRPr="0081448C">
        <w:rPr>
          <w:rFonts w:ascii="Times New Roman" w:hAnsi="Times New Roman"/>
          <w:b/>
          <w:sz w:val="28"/>
          <w:szCs w:val="28"/>
        </w:rPr>
        <w:t xml:space="preserve">Материал: </w:t>
      </w:r>
      <w:r w:rsidRPr="0081448C">
        <w:rPr>
          <w:rFonts w:ascii="Times New Roman" w:hAnsi="Times New Roman"/>
          <w:sz w:val="28"/>
          <w:szCs w:val="28"/>
        </w:rPr>
        <w:t>акварель.</w:t>
      </w:r>
    </w:p>
    <w:p w:rsidR="00B0268E" w:rsidRPr="0081448C" w:rsidRDefault="008422A8"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8422A8"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показать значение тональных отношений для решения пространства интерьера, научить способам решения пространства, освещения, среды.</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интерьера с лестницей (лестничной площадки)</w:t>
      </w:r>
      <w:r w:rsidR="00FE016C">
        <w:rPr>
          <w:rFonts w:ascii="Times New Roman" w:hAnsi="Times New Roman"/>
          <w:sz w:val="28"/>
          <w:szCs w:val="28"/>
        </w:rPr>
        <w:t>. Материал – акварель, формат А-</w:t>
      </w:r>
      <w:r w:rsidR="00B0268E" w:rsidRPr="0081448C">
        <w:rPr>
          <w:rFonts w:ascii="Times New Roman" w:hAnsi="Times New Roman"/>
          <w:sz w:val="28"/>
          <w:szCs w:val="28"/>
        </w:rPr>
        <w:t>3.</w:t>
      </w:r>
    </w:p>
    <w:p w:rsidR="00B0268E" w:rsidRPr="0081448C" w:rsidRDefault="00B0268E" w:rsidP="004F74EF">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2</w:t>
      </w:r>
      <w:r w:rsidR="0033441D">
        <w:rPr>
          <w:rFonts w:ascii="Times New Roman" w:hAnsi="Times New Roman"/>
          <w:b/>
          <w:sz w:val="28"/>
          <w:szCs w:val="28"/>
          <w:u w:val="single"/>
        </w:rPr>
        <w:t>6</w:t>
      </w:r>
      <w:r w:rsidRPr="0081448C">
        <w:rPr>
          <w:rFonts w:ascii="Times New Roman" w:hAnsi="Times New Roman"/>
          <w:b/>
          <w:sz w:val="28"/>
          <w:szCs w:val="28"/>
          <w:u w:val="single"/>
        </w:rPr>
        <w:t>. Применение знаний и умений в творческой</w:t>
      </w:r>
      <w:r w:rsidR="004F74EF">
        <w:rPr>
          <w:rFonts w:ascii="Times New Roman" w:hAnsi="Times New Roman"/>
          <w:b/>
          <w:sz w:val="28"/>
          <w:szCs w:val="28"/>
          <w:u w:val="single"/>
        </w:rPr>
        <w:t xml:space="preserve"> </w:t>
      </w:r>
      <w:r w:rsidRPr="0081448C">
        <w:rPr>
          <w:rFonts w:ascii="Times New Roman" w:hAnsi="Times New Roman"/>
          <w:b/>
          <w:sz w:val="28"/>
          <w:szCs w:val="28"/>
          <w:u w:val="single"/>
        </w:rPr>
        <w:t>ра</w:t>
      </w:r>
      <w:r w:rsidR="00FE016C">
        <w:rPr>
          <w:rFonts w:ascii="Times New Roman" w:hAnsi="Times New Roman"/>
          <w:b/>
          <w:sz w:val="28"/>
          <w:szCs w:val="28"/>
          <w:u w:val="single"/>
        </w:rPr>
        <w:t>боте</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Тема 2</w:t>
      </w:r>
      <w:r w:rsidR="0033441D">
        <w:rPr>
          <w:rFonts w:ascii="Times New Roman" w:hAnsi="Times New Roman"/>
          <w:b/>
          <w:sz w:val="28"/>
          <w:szCs w:val="28"/>
        </w:rPr>
        <w:t>6</w:t>
      </w:r>
      <w:r w:rsidR="00B0268E" w:rsidRPr="0081448C">
        <w:rPr>
          <w:rFonts w:ascii="Times New Roman" w:hAnsi="Times New Roman"/>
          <w:b/>
          <w:sz w:val="28"/>
          <w:szCs w:val="28"/>
        </w:rPr>
        <w:t>.1.</w:t>
      </w:r>
      <w:r w:rsidR="00B0268E" w:rsidRPr="0081448C">
        <w:rPr>
          <w:rFonts w:ascii="Times New Roman" w:hAnsi="Times New Roman"/>
          <w:sz w:val="28"/>
          <w:szCs w:val="28"/>
        </w:rPr>
        <w:t xml:space="preserve"> </w:t>
      </w:r>
      <w:r w:rsidR="00B0268E" w:rsidRPr="0081448C">
        <w:rPr>
          <w:rFonts w:ascii="Times New Roman" w:hAnsi="Times New Roman"/>
          <w:b/>
          <w:sz w:val="28"/>
          <w:szCs w:val="28"/>
        </w:rPr>
        <w:t>Живописная творческ</w:t>
      </w:r>
      <w:r w:rsidR="00B0268E">
        <w:rPr>
          <w:rFonts w:ascii="Times New Roman" w:hAnsi="Times New Roman"/>
          <w:b/>
          <w:sz w:val="28"/>
          <w:szCs w:val="28"/>
        </w:rPr>
        <w:t>ая композиционная работа.</w:t>
      </w:r>
      <w:r>
        <w:rPr>
          <w:rFonts w:ascii="Times New Roman" w:hAnsi="Times New Roman"/>
          <w:b/>
          <w:sz w:val="28"/>
          <w:szCs w:val="28"/>
        </w:rPr>
        <w:t xml:space="preserve"> </w:t>
      </w:r>
      <w:r w:rsidR="00FE016C">
        <w:rPr>
          <w:rFonts w:ascii="Times New Roman" w:hAnsi="Times New Roman"/>
          <w:b/>
          <w:sz w:val="28"/>
          <w:szCs w:val="28"/>
        </w:rPr>
        <w:t xml:space="preserve">Исторический интерьер </w:t>
      </w:r>
      <w:r w:rsidR="00B0268E" w:rsidRPr="0081448C">
        <w:rPr>
          <w:rFonts w:ascii="Times New Roman" w:hAnsi="Times New Roman"/>
          <w:b/>
          <w:sz w:val="28"/>
          <w:szCs w:val="28"/>
        </w:rPr>
        <w:t xml:space="preserve">с совмещением нескольких точек зрения. </w:t>
      </w: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гуашь.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rFonts w:ascii="Times New Roman" w:hAnsi="Times New Roman"/>
          <w:sz w:val="28"/>
          <w:szCs w:val="28"/>
        </w:rPr>
        <w:t xml:space="preserve"> 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научить применять полученные знания</w:t>
      </w:r>
      <w:r w:rsidR="00FE016C">
        <w:rPr>
          <w:rFonts w:ascii="Times New Roman" w:hAnsi="Times New Roman"/>
          <w:sz w:val="28"/>
          <w:szCs w:val="28"/>
        </w:rPr>
        <w:t xml:space="preserve"> и умения в творческой работе, </w:t>
      </w:r>
      <w:r w:rsidR="00B0268E" w:rsidRPr="0081448C">
        <w:rPr>
          <w:rFonts w:ascii="Times New Roman" w:hAnsi="Times New Roman"/>
          <w:sz w:val="28"/>
          <w:szCs w:val="28"/>
        </w:rPr>
        <w:t>научить использовать возможности творческого метода художников различных эпох и стилей, формировать умения осознанной работы в соответствии с замыслом, научить использовать возможности колорита для решения задач взаимосвязи натюрморта и интерьера, совершенствование умений в  решении пространства интерьера, научить способам решения пространства, освещения, среды, формирование умения моделировать форму сложных предметов цветом и тоном.</w:t>
      </w:r>
    </w:p>
    <w:p w:rsidR="00B0268E" w:rsidRPr="0081448C" w:rsidRDefault="00B0268E" w:rsidP="00BC2B36">
      <w:pPr>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 xml:space="preserve">Раздел </w:t>
      </w:r>
      <w:r w:rsidR="0033441D">
        <w:rPr>
          <w:rFonts w:ascii="Times New Roman" w:hAnsi="Times New Roman"/>
          <w:b/>
          <w:sz w:val="28"/>
          <w:szCs w:val="28"/>
          <w:u w:val="single"/>
        </w:rPr>
        <w:t>27</w:t>
      </w:r>
      <w:r w:rsidRPr="0081448C">
        <w:rPr>
          <w:rFonts w:ascii="Times New Roman" w:hAnsi="Times New Roman"/>
          <w:b/>
          <w:sz w:val="28"/>
          <w:szCs w:val="28"/>
          <w:u w:val="single"/>
        </w:rPr>
        <w:t xml:space="preserve">. Решение взаимосвязи </w:t>
      </w:r>
      <w:r w:rsidR="00FE016C">
        <w:rPr>
          <w:rFonts w:ascii="Times New Roman" w:hAnsi="Times New Roman"/>
          <w:b/>
          <w:sz w:val="28"/>
          <w:szCs w:val="28"/>
          <w:u w:val="single"/>
        </w:rPr>
        <w:t>объекта и среды, материальности</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lastRenderedPageBreak/>
        <w:tab/>
      </w:r>
      <w:r w:rsidR="00B0268E" w:rsidRPr="0081448C">
        <w:rPr>
          <w:rFonts w:ascii="Times New Roman" w:hAnsi="Times New Roman"/>
          <w:b/>
          <w:sz w:val="28"/>
          <w:szCs w:val="28"/>
        </w:rPr>
        <w:t xml:space="preserve">Тема </w:t>
      </w:r>
      <w:r w:rsidR="0033441D">
        <w:rPr>
          <w:rFonts w:ascii="Times New Roman" w:hAnsi="Times New Roman"/>
          <w:b/>
          <w:sz w:val="28"/>
          <w:szCs w:val="28"/>
        </w:rPr>
        <w:t>27</w:t>
      </w:r>
      <w:r w:rsidR="00B0268E" w:rsidRPr="0081448C">
        <w:rPr>
          <w:rFonts w:ascii="Times New Roman" w:hAnsi="Times New Roman"/>
          <w:b/>
          <w:sz w:val="28"/>
          <w:szCs w:val="28"/>
        </w:rPr>
        <w:t>.1.</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Итоговое задание. Натюрморт из крупных предметов, различных по материальности с вертикальными и горизонтальными складками.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Задачи: </w:t>
      </w:r>
      <w:r w:rsidR="00B0268E" w:rsidRPr="0081448C">
        <w:rPr>
          <w:rFonts w:ascii="Times New Roman" w:hAnsi="Times New Roman"/>
          <w:sz w:val="28"/>
          <w:szCs w:val="28"/>
        </w:rPr>
        <w:t>совершенствовать умение последовательной работы над живописным этюдом,</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научить применять полученные знания и умения в работе.  Формирование устойчивых умений в гармонизации цветовых отношений, организации колористического единства, передачи освещения, пространства, среды, плановости, формирование умений передачи формы, моделирования объема и материальности предметов, используя различные приемы работы акварелью.</w:t>
      </w:r>
    </w:p>
    <w:p w:rsidR="00B0268E"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небольшого натюрморта, состоящего из бытового предмета и складок ткани.</w:t>
      </w:r>
      <w:r w:rsidR="00B0268E" w:rsidRPr="0081448C">
        <w:rPr>
          <w:rFonts w:ascii="Times New Roman" w:hAnsi="Times New Roman"/>
          <w:b/>
          <w:sz w:val="28"/>
          <w:szCs w:val="28"/>
        </w:rPr>
        <w:t xml:space="preserve"> </w:t>
      </w:r>
      <w:r w:rsidR="00B0268E" w:rsidRPr="0081448C">
        <w:rPr>
          <w:rFonts w:ascii="Times New Roman" w:hAnsi="Times New Roman"/>
          <w:sz w:val="28"/>
          <w:szCs w:val="28"/>
        </w:rPr>
        <w:t>Материал</w:t>
      </w:r>
      <w:r w:rsidR="00FE016C">
        <w:rPr>
          <w:rFonts w:ascii="Times New Roman" w:hAnsi="Times New Roman"/>
          <w:sz w:val="28"/>
          <w:szCs w:val="28"/>
        </w:rPr>
        <w:t xml:space="preserve"> </w:t>
      </w:r>
      <w:r w:rsidR="00B0268E" w:rsidRPr="0081448C">
        <w:rPr>
          <w:rFonts w:ascii="Times New Roman" w:hAnsi="Times New Roman"/>
          <w:sz w:val="28"/>
          <w:szCs w:val="28"/>
        </w:rPr>
        <w:t>акварель.</w:t>
      </w:r>
      <w:r>
        <w:rPr>
          <w:rFonts w:ascii="Times New Roman" w:hAnsi="Times New Roman"/>
          <w:sz w:val="28"/>
          <w:szCs w:val="28"/>
        </w:rPr>
        <w:t xml:space="preserve"> </w:t>
      </w:r>
      <w:r w:rsidR="00B0268E" w:rsidRPr="0081448C">
        <w:rPr>
          <w:rFonts w:ascii="Times New Roman" w:hAnsi="Times New Roman"/>
          <w:sz w:val="28"/>
          <w:szCs w:val="28"/>
        </w:rPr>
        <w:t>Формат</w:t>
      </w:r>
      <w:r w:rsidR="00B0268E" w:rsidRPr="0081448C">
        <w:rPr>
          <w:rFonts w:ascii="Times New Roman" w:hAnsi="Times New Roman"/>
          <w:b/>
          <w:sz w:val="28"/>
          <w:szCs w:val="28"/>
        </w:rPr>
        <w:t xml:space="preserve"> </w:t>
      </w:r>
      <w:r w:rsidR="00FE016C">
        <w:rPr>
          <w:rFonts w:ascii="Times New Roman" w:hAnsi="Times New Roman"/>
          <w:sz w:val="28"/>
          <w:szCs w:val="28"/>
        </w:rPr>
        <w:t>А</w:t>
      </w:r>
      <w:r w:rsidR="00B0268E" w:rsidRPr="0081448C">
        <w:rPr>
          <w:rFonts w:ascii="Times New Roman" w:hAnsi="Times New Roman"/>
          <w:sz w:val="28"/>
          <w:szCs w:val="28"/>
        </w:rPr>
        <w:t>-3.</w:t>
      </w:r>
    </w:p>
    <w:p w:rsidR="004F74EF" w:rsidRPr="0081448C" w:rsidRDefault="004F74EF" w:rsidP="00BC2B36">
      <w:pPr>
        <w:snapToGrid w:val="0"/>
        <w:spacing w:after="0" w:line="360" w:lineRule="auto"/>
        <w:jc w:val="both"/>
        <w:rPr>
          <w:rFonts w:ascii="Times New Roman" w:hAnsi="Times New Roman"/>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4F74EF">
        <w:trPr>
          <w:jc w:val="center"/>
        </w:trPr>
        <w:tc>
          <w:tcPr>
            <w:tcW w:w="9360" w:type="dxa"/>
            <w:shd w:val="clear" w:color="auto" w:fill="EEECE1"/>
          </w:tcPr>
          <w:p w:rsidR="00B0268E" w:rsidRPr="0081448C" w:rsidRDefault="0033441D"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Пятый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1 полугодие</w:t>
            </w:r>
          </w:p>
        </w:tc>
      </w:tr>
    </w:tbl>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p>
    <w:p w:rsidR="00B0268E" w:rsidRPr="0081448C" w:rsidRDefault="00B0268E" w:rsidP="0033441D">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u w:val="single"/>
        </w:rPr>
        <w:t xml:space="preserve">Раздел </w:t>
      </w:r>
      <w:r w:rsidR="0033441D">
        <w:rPr>
          <w:rFonts w:ascii="Times New Roman" w:hAnsi="Times New Roman"/>
          <w:b/>
          <w:sz w:val="28"/>
          <w:szCs w:val="28"/>
          <w:u w:val="single"/>
        </w:rPr>
        <w:t>28</w:t>
      </w:r>
      <w:r w:rsidRPr="0081448C">
        <w:rPr>
          <w:rFonts w:ascii="Times New Roman" w:hAnsi="Times New Roman"/>
          <w:b/>
          <w:sz w:val="28"/>
          <w:szCs w:val="28"/>
        </w:rPr>
        <w:t>.1.</w:t>
      </w:r>
      <w:r w:rsidRPr="0081448C">
        <w:rPr>
          <w:rFonts w:ascii="Times New Roman" w:hAnsi="Times New Roman"/>
          <w:sz w:val="28"/>
          <w:szCs w:val="28"/>
        </w:rPr>
        <w:t xml:space="preserve"> </w:t>
      </w:r>
      <w:r w:rsidRPr="0081448C">
        <w:rPr>
          <w:rFonts w:ascii="Times New Roman" w:hAnsi="Times New Roman"/>
          <w:b/>
          <w:sz w:val="28"/>
          <w:szCs w:val="28"/>
        </w:rPr>
        <w:t xml:space="preserve">Этюд сложного пространственного натюрморта, состоящего из предметов, различных по материальности, поставленного против света.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4F74EF" w:rsidRDefault="004F74EF" w:rsidP="004F74EF">
      <w:pPr>
        <w:spacing w:after="0" w:line="360" w:lineRule="auto"/>
        <w:jc w:val="both"/>
        <w:rPr>
          <w:rFonts w:ascii="Times New Roman" w:hAnsi="Times New Roman"/>
          <w:sz w:val="28"/>
          <w:szCs w:val="28"/>
        </w:rPr>
      </w:pPr>
      <w:r>
        <w:rPr>
          <w:rFonts w:ascii="Times New Roman" w:hAnsi="Times New Roman"/>
          <w:sz w:val="28"/>
          <w:szCs w:val="28"/>
        </w:rPr>
        <w:tab/>
      </w:r>
      <w:r w:rsidR="00B0268E" w:rsidRPr="004F74EF">
        <w:rPr>
          <w:rFonts w:ascii="Times New Roman" w:hAnsi="Times New Roman"/>
          <w:b/>
          <w:sz w:val="28"/>
          <w:szCs w:val="28"/>
        </w:rPr>
        <w:t>Задачи:</w:t>
      </w:r>
      <w:r w:rsidR="00B0268E" w:rsidRPr="004F74EF">
        <w:rPr>
          <w:rFonts w:ascii="Times New Roman" w:hAnsi="Times New Roman"/>
          <w:sz w:val="28"/>
          <w:szCs w:val="28"/>
        </w:rPr>
        <w:t xml:space="preserve"> Формирование у учащихся уровня живописной культуры, техничес</w:t>
      </w:r>
      <w:r w:rsidR="00B0268E" w:rsidRPr="004F74EF">
        <w:rPr>
          <w:rFonts w:ascii="Times New Roman" w:hAnsi="Times New Roman"/>
          <w:sz w:val="28"/>
          <w:szCs w:val="28"/>
        </w:rPr>
        <w:softHyphen/>
        <w:t xml:space="preserve">ких навыков в работе акварелью, совершенствование умений последовательной работы над живописным этюдом. </w:t>
      </w:r>
      <w:r w:rsidR="006A7DD5" w:rsidRPr="004F74EF">
        <w:rPr>
          <w:rFonts w:ascii="Times New Roman" w:hAnsi="Times New Roman"/>
          <w:sz w:val="28"/>
          <w:szCs w:val="28"/>
        </w:rPr>
        <w:t>Совершенствов</w:t>
      </w:r>
      <w:r w:rsidR="006A7DD5">
        <w:rPr>
          <w:rFonts w:ascii="Times New Roman" w:hAnsi="Times New Roman"/>
          <w:sz w:val="28"/>
          <w:szCs w:val="28"/>
        </w:rPr>
        <w:t>ание умений точно</w:t>
      </w:r>
      <w:r w:rsidR="00FE016C">
        <w:rPr>
          <w:rFonts w:ascii="Times New Roman" w:hAnsi="Times New Roman"/>
          <w:sz w:val="28"/>
          <w:szCs w:val="28"/>
        </w:rPr>
        <w:t xml:space="preserve"> определять </w:t>
      </w:r>
      <w:r w:rsidR="00B0268E" w:rsidRPr="004F74EF">
        <w:rPr>
          <w:rFonts w:ascii="Times New Roman" w:hAnsi="Times New Roman"/>
          <w:sz w:val="28"/>
          <w:szCs w:val="28"/>
        </w:rPr>
        <w:t xml:space="preserve">композицию листа в цвете, умений гармонизации цветовых отношений, организации колористического единства. Формирование у учащихся умений передавать взаимосвязь предметов и пространства, умений в передаче освещения, пространства, среды, плановости, формирование </w:t>
      </w:r>
      <w:r w:rsidR="006A7DD5" w:rsidRPr="004F74EF">
        <w:rPr>
          <w:rFonts w:ascii="Times New Roman" w:hAnsi="Times New Roman"/>
          <w:sz w:val="28"/>
          <w:szCs w:val="28"/>
        </w:rPr>
        <w:t xml:space="preserve">умения </w:t>
      </w:r>
      <w:r w:rsidR="006A7DD5" w:rsidRPr="004F74EF">
        <w:rPr>
          <w:rFonts w:ascii="Times New Roman" w:hAnsi="Times New Roman"/>
          <w:sz w:val="28"/>
          <w:szCs w:val="28"/>
        </w:rPr>
        <w:lastRenderedPageBreak/>
        <w:t>использования</w:t>
      </w:r>
      <w:r w:rsidR="00B0268E" w:rsidRPr="004F74EF">
        <w:rPr>
          <w:rFonts w:ascii="Times New Roman" w:hAnsi="Times New Roman"/>
          <w:sz w:val="28"/>
          <w:szCs w:val="28"/>
        </w:rPr>
        <w:t xml:space="preserve"> приемов линейной и воздушной перспективы, формирование умений моделирования формы, объема и передачи материальности предметов </w:t>
      </w:r>
      <w:r w:rsidR="00FE016C">
        <w:rPr>
          <w:rFonts w:ascii="Times New Roman" w:hAnsi="Times New Roman"/>
          <w:sz w:val="28"/>
          <w:szCs w:val="28"/>
        </w:rPr>
        <w:t>цветом с использованием различных приемов</w:t>
      </w:r>
      <w:r w:rsidR="00B0268E" w:rsidRPr="004F74EF">
        <w:rPr>
          <w:rFonts w:ascii="Times New Roman" w:hAnsi="Times New Roman"/>
          <w:sz w:val="28"/>
          <w:szCs w:val="28"/>
        </w:rPr>
        <w:t xml:space="preserve"> работы акварелью, формирование умений видеть и подчинять второстепенные задачи главным.</w:t>
      </w:r>
    </w:p>
    <w:p w:rsidR="00B0268E" w:rsidRPr="0081448C" w:rsidRDefault="004F74EF" w:rsidP="004F74EF">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этюды (2 этюда) бытовых предметов различной материальности. </w:t>
      </w:r>
      <w:r w:rsidR="00FE016C">
        <w:rPr>
          <w:rFonts w:ascii="Times New Roman" w:hAnsi="Times New Roman"/>
          <w:sz w:val="28"/>
          <w:szCs w:val="28"/>
        </w:rPr>
        <w:t>Материал – акварель, формат А-3, А-</w:t>
      </w:r>
      <w:r w:rsidR="00B0268E" w:rsidRPr="0081448C">
        <w:rPr>
          <w:rFonts w:ascii="Times New Roman" w:hAnsi="Times New Roman"/>
          <w:sz w:val="28"/>
          <w:szCs w:val="28"/>
        </w:rPr>
        <w:t>4.</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Тема </w:t>
      </w:r>
      <w:r w:rsidR="0033441D">
        <w:rPr>
          <w:rFonts w:ascii="Times New Roman" w:hAnsi="Times New Roman"/>
          <w:b/>
          <w:sz w:val="28"/>
          <w:szCs w:val="28"/>
        </w:rPr>
        <w:t>28</w:t>
      </w:r>
      <w:r w:rsidR="00B0268E" w:rsidRPr="0081448C">
        <w:rPr>
          <w:rFonts w:ascii="Times New Roman" w:hAnsi="Times New Roman"/>
          <w:b/>
          <w:sz w:val="28"/>
          <w:szCs w:val="28"/>
        </w:rPr>
        <w:t>.2.</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Этюд натюрморта, состоящего из гипсовых геометрических фигур. Гризайль.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Задачи:</w:t>
      </w:r>
      <w:r w:rsidR="00B0268E" w:rsidRPr="0081448C">
        <w:rPr>
          <w:sz w:val="28"/>
          <w:szCs w:val="28"/>
        </w:rPr>
        <w:t xml:space="preserve"> </w:t>
      </w:r>
      <w:r w:rsidR="00FE016C">
        <w:rPr>
          <w:rFonts w:ascii="Times New Roman" w:hAnsi="Times New Roman"/>
          <w:sz w:val="28"/>
          <w:szCs w:val="28"/>
        </w:rPr>
        <w:t>ф</w:t>
      </w:r>
      <w:r w:rsidR="00B0268E" w:rsidRPr="0081448C">
        <w:rPr>
          <w:rFonts w:ascii="Times New Roman" w:hAnsi="Times New Roman"/>
          <w:sz w:val="28"/>
          <w:szCs w:val="28"/>
        </w:rPr>
        <w:t>ормирование у учащихся уровня живописной культуры, техничес</w:t>
      </w:r>
      <w:r w:rsidR="00B0268E" w:rsidRPr="0081448C">
        <w:rPr>
          <w:rFonts w:ascii="Times New Roman" w:hAnsi="Times New Roman"/>
          <w:sz w:val="28"/>
          <w:szCs w:val="28"/>
        </w:rPr>
        <w:softHyphen/>
      </w:r>
      <w:r w:rsidR="00B0268E" w:rsidRPr="0081448C">
        <w:rPr>
          <w:rFonts w:ascii="Times New Roman" w:hAnsi="Times New Roman"/>
          <w:spacing w:val="-1"/>
          <w:sz w:val="28"/>
          <w:szCs w:val="28"/>
        </w:rPr>
        <w:t xml:space="preserve">ких навыков в работе акварелью, </w:t>
      </w:r>
      <w:r w:rsidR="00B0268E" w:rsidRPr="0081448C">
        <w:rPr>
          <w:rFonts w:ascii="Times New Roman" w:hAnsi="Times New Roman"/>
          <w:sz w:val="28"/>
          <w:szCs w:val="28"/>
        </w:rPr>
        <w:t xml:space="preserve">совершенствование умений последовательной работы над живописным этюдом. Совершенствование </w:t>
      </w:r>
      <w:proofErr w:type="gramStart"/>
      <w:r w:rsidR="00B0268E" w:rsidRPr="0081448C">
        <w:rPr>
          <w:rFonts w:ascii="Times New Roman" w:hAnsi="Times New Roman"/>
          <w:sz w:val="28"/>
          <w:szCs w:val="28"/>
        </w:rPr>
        <w:t>умений  в</w:t>
      </w:r>
      <w:proofErr w:type="gramEnd"/>
      <w:r w:rsidR="00B0268E" w:rsidRPr="0081448C">
        <w:rPr>
          <w:rFonts w:ascii="Times New Roman" w:hAnsi="Times New Roman"/>
          <w:sz w:val="28"/>
          <w:szCs w:val="28"/>
        </w:rPr>
        <w:t xml:space="preserve"> организации листа, решении формы, пространства средствами тона, формирование умения завершать работу, подчиняя второстепенное главному,</w:t>
      </w:r>
      <w:r w:rsidR="00B0268E" w:rsidRPr="0081448C">
        <w:t xml:space="preserve"> </w:t>
      </w:r>
      <w:r w:rsidR="00B0268E" w:rsidRPr="0081448C">
        <w:rPr>
          <w:rFonts w:ascii="Times New Roman" w:hAnsi="Times New Roman"/>
          <w:sz w:val="28"/>
          <w:szCs w:val="28"/>
        </w:rPr>
        <w:t>формирование умений моделирования формы, объема и передачи материально</w:t>
      </w:r>
      <w:r w:rsidR="00FE016C">
        <w:rPr>
          <w:rFonts w:ascii="Times New Roman" w:hAnsi="Times New Roman"/>
          <w:sz w:val="28"/>
          <w:szCs w:val="28"/>
        </w:rPr>
        <w:t>сти предметов с использованием различных</w:t>
      </w:r>
      <w:r w:rsidR="00B0268E" w:rsidRPr="0081448C">
        <w:rPr>
          <w:rFonts w:ascii="Times New Roman" w:hAnsi="Times New Roman"/>
          <w:sz w:val="28"/>
          <w:szCs w:val="28"/>
        </w:rPr>
        <w:t xml:space="preserve"> пр</w:t>
      </w:r>
      <w:r w:rsidR="00FE016C">
        <w:rPr>
          <w:rFonts w:ascii="Times New Roman" w:hAnsi="Times New Roman"/>
          <w:sz w:val="28"/>
          <w:szCs w:val="28"/>
        </w:rPr>
        <w:t>иемов</w:t>
      </w:r>
      <w:r w:rsidR="00B0268E" w:rsidRPr="0081448C">
        <w:rPr>
          <w:rFonts w:ascii="Times New Roman" w:hAnsi="Times New Roman"/>
          <w:sz w:val="28"/>
          <w:szCs w:val="28"/>
        </w:rPr>
        <w:t xml:space="preserve"> работы акварелью.</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натюрморта, состоящего из бумажного куба и белой чашки (гризайль</w:t>
      </w:r>
      <w:r w:rsidR="00FE016C">
        <w:rPr>
          <w:rFonts w:ascii="Times New Roman" w:hAnsi="Times New Roman"/>
          <w:sz w:val="28"/>
          <w:szCs w:val="28"/>
        </w:rPr>
        <w:t xml:space="preserve">). Материал – акварель, формат </w:t>
      </w:r>
      <w:r w:rsidR="00B0268E" w:rsidRPr="0081448C">
        <w:rPr>
          <w:rFonts w:ascii="Times New Roman" w:hAnsi="Times New Roman"/>
          <w:sz w:val="28"/>
          <w:szCs w:val="28"/>
        </w:rPr>
        <w:t>А-3.</w:t>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 xml:space="preserve">Раздел </w:t>
      </w:r>
      <w:r w:rsidR="0033441D">
        <w:rPr>
          <w:rFonts w:ascii="Times New Roman" w:hAnsi="Times New Roman"/>
          <w:b/>
          <w:sz w:val="28"/>
          <w:szCs w:val="28"/>
          <w:u w:val="single"/>
        </w:rPr>
        <w:t>29</w:t>
      </w:r>
      <w:r w:rsidRPr="0081448C">
        <w:rPr>
          <w:rFonts w:ascii="Times New Roman" w:hAnsi="Times New Roman"/>
          <w:b/>
          <w:sz w:val="28"/>
          <w:szCs w:val="28"/>
          <w:u w:val="single"/>
        </w:rPr>
        <w:t>.</w:t>
      </w:r>
      <w:r w:rsidRPr="0081448C">
        <w:rPr>
          <w:rFonts w:ascii="Times New Roman" w:hAnsi="Times New Roman"/>
          <w:sz w:val="28"/>
          <w:szCs w:val="28"/>
          <w:u w:val="single"/>
        </w:rPr>
        <w:t xml:space="preserve"> </w:t>
      </w:r>
      <w:r w:rsidRPr="0081448C">
        <w:rPr>
          <w:rFonts w:ascii="Times New Roman" w:hAnsi="Times New Roman"/>
          <w:b/>
          <w:sz w:val="28"/>
          <w:szCs w:val="28"/>
          <w:u w:val="single"/>
        </w:rPr>
        <w:t>Решение сложной формы и среды средствами жи</w:t>
      </w:r>
      <w:r w:rsidR="00FE016C">
        <w:rPr>
          <w:rFonts w:ascii="Times New Roman" w:hAnsi="Times New Roman"/>
          <w:b/>
          <w:sz w:val="28"/>
          <w:szCs w:val="28"/>
          <w:u w:val="single"/>
        </w:rPr>
        <w:t>вописи. Голова человека</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w:t>
      </w:r>
      <w:r w:rsidR="0033441D">
        <w:rPr>
          <w:rFonts w:ascii="Times New Roman" w:hAnsi="Times New Roman"/>
          <w:b/>
          <w:sz w:val="28"/>
          <w:szCs w:val="28"/>
        </w:rPr>
        <w:t>29</w:t>
      </w:r>
      <w:r w:rsidRPr="0081448C">
        <w:rPr>
          <w:rFonts w:ascii="Times New Roman" w:hAnsi="Times New Roman"/>
          <w:b/>
          <w:sz w:val="28"/>
          <w:szCs w:val="28"/>
        </w:rPr>
        <w:t>.1.</w:t>
      </w:r>
      <w:r w:rsidR="00FE016C">
        <w:rPr>
          <w:rFonts w:ascii="Times New Roman" w:hAnsi="Times New Roman"/>
          <w:b/>
          <w:sz w:val="28"/>
          <w:szCs w:val="28"/>
        </w:rPr>
        <w:t xml:space="preserve"> </w:t>
      </w:r>
      <w:r w:rsidRPr="0081448C">
        <w:rPr>
          <w:rFonts w:ascii="Times New Roman" w:hAnsi="Times New Roman"/>
          <w:b/>
          <w:sz w:val="28"/>
          <w:szCs w:val="28"/>
        </w:rPr>
        <w:t xml:space="preserve">Этюд гипсовой головы. Гризайль.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B0268E" w:rsidP="00BC2B36">
      <w:pPr>
        <w:pStyle w:val="ae"/>
        <w:tabs>
          <w:tab w:val="left" w:pos="1080"/>
        </w:tabs>
        <w:spacing w:after="0" w:line="360" w:lineRule="auto"/>
        <w:jc w:val="both"/>
        <w:rPr>
          <w:b/>
          <w:bCs/>
          <w:sz w:val="20"/>
          <w:szCs w:val="20"/>
          <w:lang w:val="ru-RU"/>
        </w:rPr>
      </w:pPr>
      <w:r w:rsidRPr="0081448C">
        <w:rPr>
          <w:b/>
          <w:lang w:val="ru-RU"/>
        </w:rPr>
        <w:t xml:space="preserve">         </w:t>
      </w:r>
      <w:r w:rsidRPr="0081448C">
        <w:rPr>
          <w:b/>
        </w:rPr>
        <w:t>Задачи:</w:t>
      </w:r>
      <w:r w:rsidR="00FE016C">
        <w:rPr>
          <w:b/>
          <w:bCs/>
          <w:sz w:val="20"/>
          <w:szCs w:val="20"/>
          <w:lang w:val="ru-RU"/>
        </w:rPr>
        <w:t xml:space="preserve"> </w:t>
      </w:r>
      <w:r w:rsidR="00FE016C">
        <w:rPr>
          <w:lang w:val="ru-RU"/>
        </w:rPr>
        <w:t>ф</w:t>
      </w:r>
      <w:proofErr w:type="spellStart"/>
      <w:r w:rsidRPr="0081448C">
        <w:t>ормирование</w:t>
      </w:r>
      <w:proofErr w:type="spellEnd"/>
      <w:r w:rsidRPr="0081448C">
        <w:t xml:space="preserve"> у учащихся уровня живописной культуры, техничес</w:t>
      </w:r>
      <w:r w:rsidRPr="0081448C">
        <w:softHyphen/>
      </w:r>
      <w:r w:rsidRPr="0081448C">
        <w:rPr>
          <w:spacing w:val="-1"/>
        </w:rPr>
        <w:t xml:space="preserve">ких навыков в работе акварелью, </w:t>
      </w:r>
      <w:r w:rsidRPr="0081448C">
        <w:t xml:space="preserve">совершенствование умений последовательной работы над живописным этюдом. </w:t>
      </w:r>
      <w:r w:rsidRPr="0081448C">
        <w:rPr>
          <w:lang w:val="ru-RU"/>
        </w:rPr>
        <w:t>С</w:t>
      </w:r>
      <w:proofErr w:type="spellStart"/>
      <w:r w:rsidRPr="0081448C">
        <w:t>овершенствование</w:t>
      </w:r>
      <w:proofErr w:type="spellEnd"/>
      <w:r w:rsidRPr="0081448C">
        <w:t xml:space="preserve"> </w:t>
      </w:r>
      <w:r w:rsidR="006A7DD5" w:rsidRPr="0081448C">
        <w:t>умений в</w:t>
      </w:r>
      <w:r w:rsidRPr="0081448C">
        <w:t xml:space="preserve"> </w:t>
      </w:r>
      <w:r w:rsidRPr="0081448C">
        <w:rPr>
          <w:lang w:val="ru-RU"/>
        </w:rPr>
        <w:t xml:space="preserve">тональной </w:t>
      </w:r>
      <w:r w:rsidRPr="0081448C">
        <w:t xml:space="preserve">организации листа, решении </w:t>
      </w:r>
      <w:r w:rsidRPr="0081448C">
        <w:rPr>
          <w:lang w:val="ru-RU"/>
        </w:rPr>
        <w:t xml:space="preserve">сложной формы, пространства, освещения </w:t>
      </w:r>
      <w:r w:rsidR="00FE016C">
        <w:lastRenderedPageBreak/>
        <w:t>средствами тона</w:t>
      </w:r>
      <w:r w:rsidR="00FE016C">
        <w:rPr>
          <w:lang w:val="ru-RU"/>
        </w:rPr>
        <w:t xml:space="preserve"> с</w:t>
      </w:r>
      <w:r w:rsidR="00FE016C">
        <w:t xml:space="preserve"> использ</w:t>
      </w:r>
      <w:r w:rsidR="00FE016C">
        <w:rPr>
          <w:lang w:val="ru-RU"/>
        </w:rPr>
        <w:t>ованием</w:t>
      </w:r>
      <w:r w:rsidR="00FE016C">
        <w:t xml:space="preserve"> различны</w:t>
      </w:r>
      <w:r w:rsidR="00FE016C">
        <w:rPr>
          <w:lang w:val="ru-RU"/>
        </w:rPr>
        <w:t>х</w:t>
      </w:r>
      <w:r w:rsidR="00FE016C">
        <w:t xml:space="preserve"> прием</w:t>
      </w:r>
      <w:r w:rsidR="00FE016C">
        <w:rPr>
          <w:lang w:val="ru-RU"/>
        </w:rPr>
        <w:t>ов</w:t>
      </w:r>
      <w:r w:rsidRPr="0081448C">
        <w:t xml:space="preserve"> работы акварелью</w:t>
      </w:r>
      <w:r w:rsidRPr="0081448C">
        <w:rPr>
          <w:lang w:val="ru-RU"/>
        </w:rPr>
        <w:t xml:space="preserve">, </w:t>
      </w:r>
      <w:r w:rsidRPr="0081448C">
        <w:t>формирование умения завершать работу, подчиняя второстепенное главному</w:t>
      </w:r>
      <w:r w:rsidRPr="0081448C">
        <w:rPr>
          <w:lang w:val="ru-RU"/>
        </w:rPr>
        <w:t>.</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этюд головы человека (гризайль). Материал – аква</w:t>
      </w:r>
      <w:r w:rsidR="00FE016C">
        <w:rPr>
          <w:rFonts w:ascii="Times New Roman" w:hAnsi="Times New Roman"/>
          <w:sz w:val="28"/>
          <w:szCs w:val="28"/>
        </w:rPr>
        <w:t xml:space="preserve">рель, формат </w:t>
      </w:r>
      <w:r w:rsidR="00B0268E" w:rsidRPr="0081448C">
        <w:rPr>
          <w:rFonts w:ascii="Times New Roman" w:hAnsi="Times New Roman"/>
          <w:sz w:val="28"/>
          <w:szCs w:val="28"/>
        </w:rPr>
        <w:t>А-3.</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Тема </w:t>
      </w:r>
      <w:r w:rsidR="0033441D">
        <w:rPr>
          <w:rFonts w:ascii="Times New Roman" w:hAnsi="Times New Roman"/>
          <w:b/>
          <w:sz w:val="28"/>
          <w:szCs w:val="28"/>
        </w:rPr>
        <w:t>29</w:t>
      </w:r>
      <w:r w:rsidRPr="0081448C">
        <w:rPr>
          <w:rFonts w:ascii="Times New Roman" w:hAnsi="Times New Roman"/>
          <w:b/>
          <w:sz w:val="28"/>
          <w:szCs w:val="28"/>
        </w:rPr>
        <w:t>.2.</w:t>
      </w:r>
      <w:r w:rsidRPr="0081448C">
        <w:rPr>
          <w:rFonts w:ascii="Times New Roman" w:hAnsi="Times New Roman"/>
          <w:sz w:val="28"/>
          <w:szCs w:val="28"/>
        </w:rPr>
        <w:t xml:space="preserve">  </w:t>
      </w:r>
      <w:r w:rsidRPr="0081448C">
        <w:rPr>
          <w:rFonts w:ascii="Times New Roman" w:hAnsi="Times New Roman"/>
          <w:b/>
          <w:sz w:val="28"/>
          <w:szCs w:val="28"/>
        </w:rPr>
        <w:t xml:space="preserve">Этюд </w:t>
      </w:r>
      <w:proofErr w:type="spellStart"/>
      <w:r w:rsidRPr="0081448C">
        <w:rPr>
          <w:rFonts w:ascii="Times New Roman" w:hAnsi="Times New Roman"/>
          <w:b/>
          <w:sz w:val="28"/>
          <w:szCs w:val="28"/>
        </w:rPr>
        <w:t>полуфигуры</w:t>
      </w:r>
      <w:proofErr w:type="spellEnd"/>
      <w:r w:rsidRPr="0081448C">
        <w:rPr>
          <w:rFonts w:ascii="Times New Roman" w:hAnsi="Times New Roman"/>
          <w:b/>
          <w:sz w:val="28"/>
          <w:szCs w:val="28"/>
        </w:rPr>
        <w:t xml:space="preserve"> натурщика.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FE016C">
        <w:rPr>
          <w:rFonts w:ascii="Times New Roman" w:hAnsi="Times New Roman"/>
          <w:sz w:val="28"/>
          <w:szCs w:val="28"/>
        </w:rPr>
        <w:t>А</w:t>
      </w:r>
      <w:r w:rsidR="00B0268E" w:rsidRPr="0081448C">
        <w:rPr>
          <w:rFonts w:ascii="Times New Roman" w:hAnsi="Times New Roman"/>
          <w:sz w:val="28"/>
          <w:szCs w:val="28"/>
        </w:rPr>
        <w:t>-2.</w:t>
      </w:r>
    </w:p>
    <w:p w:rsidR="00B0268E" w:rsidRPr="0081448C" w:rsidRDefault="00B0268E" w:rsidP="00BC2B36">
      <w:pPr>
        <w:pStyle w:val="ae"/>
        <w:tabs>
          <w:tab w:val="left" w:pos="1080"/>
        </w:tabs>
        <w:spacing w:after="0" w:line="360" w:lineRule="auto"/>
        <w:jc w:val="both"/>
        <w:rPr>
          <w:color w:val="000000"/>
          <w:spacing w:val="-11"/>
        </w:rPr>
      </w:pPr>
      <w:r w:rsidRPr="0081448C">
        <w:rPr>
          <w:b/>
          <w:lang w:val="ru-RU"/>
        </w:rPr>
        <w:t xml:space="preserve">          </w:t>
      </w:r>
      <w:r w:rsidRPr="0081448C">
        <w:rPr>
          <w:b/>
        </w:rPr>
        <w:t>Задачи:</w:t>
      </w:r>
      <w:r w:rsidRPr="0081448C">
        <w:rPr>
          <w:b/>
          <w:bCs/>
        </w:rPr>
        <w:t xml:space="preserve"> </w:t>
      </w:r>
      <w:r w:rsidR="00FE016C">
        <w:rPr>
          <w:lang w:val="ru-RU"/>
        </w:rPr>
        <w:t>ф</w:t>
      </w:r>
      <w:proofErr w:type="spellStart"/>
      <w:r w:rsidRPr="0081448C">
        <w:t>ормирование</w:t>
      </w:r>
      <w:proofErr w:type="spellEnd"/>
      <w:r w:rsidRPr="0081448C">
        <w:t xml:space="preserve"> у учащихся уровня живописной культуры, техничес</w:t>
      </w:r>
      <w:r w:rsidRPr="0081448C">
        <w:softHyphen/>
        <w:t xml:space="preserve">ких навыков в работе </w:t>
      </w:r>
      <w:r w:rsidRPr="0081448C">
        <w:rPr>
          <w:lang w:val="ru-RU"/>
        </w:rPr>
        <w:t>акваре</w:t>
      </w:r>
      <w:r w:rsidR="004F74EF">
        <w:rPr>
          <w:lang w:val="ru-RU"/>
        </w:rPr>
        <w:t xml:space="preserve">лью, </w:t>
      </w:r>
      <w:r w:rsidR="004F74EF" w:rsidRPr="0081448C">
        <w:t>совершенствов</w:t>
      </w:r>
      <w:r w:rsidR="004F74EF" w:rsidRPr="0081448C">
        <w:rPr>
          <w:lang w:val="ru-RU"/>
        </w:rPr>
        <w:t>ание</w:t>
      </w:r>
      <w:r w:rsidR="00FE016C">
        <w:t xml:space="preserve"> умений </w:t>
      </w:r>
      <w:r w:rsidRPr="0081448C">
        <w:t>точно определять  композицию листа в цвете</w:t>
      </w:r>
      <w:r w:rsidRPr="0081448C">
        <w:rPr>
          <w:lang w:val="ru-RU"/>
        </w:rPr>
        <w:t xml:space="preserve">, </w:t>
      </w:r>
      <w:r w:rsidR="004F74EF" w:rsidRPr="0081448C">
        <w:rPr>
          <w:spacing w:val="-2"/>
        </w:rPr>
        <w:t>формирование</w:t>
      </w:r>
      <w:r w:rsidRPr="0081448C">
        <w:rPr>
          <w:spacing w:val="-2"/>
        </w:rPr>
        <w:t xml:space="preserve"> умения выявлять главное, подчиняя ему второстепенное</w:t>
      </w:r>
      <w:r w:rsidRPr="0081448C">
        <w:rPr>
          <w:spacing w:val="-2"/>
          <w:lang w:val="ru-RU"/>
        </w:rPr>
        <w:t xml:space="preserve">, </w:t>
      </w:r>
      <w:r w:rsidRPr="0081448C">
        <w:rPr>
          <w:color w:val="000000"/>
          <w:spacing w:val="-1"/>
        </w:rPr>
        <w:t>совершенствование умения вести работу последовательно, цельно, уметь обобщать</w:t>
      </w:r>
      <w:r w:rsidRPr="0081448C">
        <w:rPr>
          <w:color w:val="000000"/>
          <w:spacing w:val="-1"/>
          <w:lang w:val="ru-RU"/>
        </w:rPr>
        <w:t xml:space="preserve">, </w:t>
      </w:r>
      <w:r w:rsidRPr="0081448C">
        <w:rPr>
          <w:color w:val="000000"/>
          <w:spacing w:val="-2"/>
        </w:rPr>
        <w:t>совершенствование умений учащихся организовать лист цветом</w:t>
      </w:r>
      <w:r w:rsidRPr="0081448C">
        <w:rPr>
          <w:color w:val="000000"/>
          <w:spacing w:val="-2"/>
          <w:lang w:val="ru-RU"/>
        </w:rPr>
        <w:t xml:space="preserve">, </w:t>
      </w:r>
      <w:r w:rsidRPr="0081448C">
        <w:rPr>
          <w:color w:val="000000"/>
          <w:spacing w:val="-1"/>
        </w:rPr>
        <w:t xml:space="preserve">формирование </w:t>
      </w:r>
      <w:r w:rsidRPr="0081448C">
        <w:rPr>
          <w:color w:val="000000"/>
          <w:spacing w:val="-1"/>
          <w:lang w:val="ru-RU"/>
        </w:rPr>
        <w:t xml:space="preserve">у </w:t>
      </w:r>
      <w:r w:rsidRPr="0081448C">
        <w:rPr>
          <w:color w:val="000000"/>
          <w:spacing w:val="-1"/>
        </w:rPr>
        <w:t>учащихся умений передавать связь предметов и пространства</w:t>
      </w:r>
      <w:r w:rsidRPr="0081448C">
        <w:rPr>
          <w:color w:val="000000"/>
          <w:spacing w:val="-1"/>
          <w:lang w:val="ru-RU"/>
        </w:rPr>
        <w:t>, с</w:t>
      </w:r>
      <w:proofErr w:type="spellStart"/>
      <w:r w:rsidR="004F74EF" w:rsidRPr="0081448C">
        <w:rPr>
          <w:color w:val="000000"/>
          <w:spacing w:val="-3"/>
        </w:rPr>
        <w:t>овершенствование</w:t>
      </w:r>
      <w:proofErr w:type="spellEnd"/>
      <w:r w:rsidR="00FE016C">
        <w:rPr>
          <w:color w:val="000000"/>
          <w:spacing w:val="-3"/>
        </w:rPr>
        <w:t xml:space="preserve"> </w:t>
      </w:r>
      <w:r w:rsidRPr="0081448C">
        <w:rPr>
          <w:color w:val="000000"/>
          <w:spacing w:val="-3"/>
        </w:rPr>
        <w:t xml:space="preserve">умений передавать колористический строй </w:t>
      </w:r>
      <w:r w:rsidRPr="0081448C">
        <w:rPr>
          <w:color w:val="000000"/>
          <w:spacing w:val="-3"/>
          <w:lang w:val="ru-RU"/>
        </w:rPr>
        <w:t>постановки,</w:t>
      </w:r>
      <w:r w:rsidRPr="0081448C">
        <w:rPr>
          <w:color w:val="000000"/>
          <w:spacing w:val="-1"/>
        </w:rPr>
        <w:t xml:space="preserve"> </w:t>
      </w:r>
      <w:r w:rsidRPr="0081448C">
        <w:t>формирование умений моделирования формы, объема</w:t>
      </w:r>
      <w:r w:rsidRPr="0081448C">
        <w:rPr>
          <w:lang w:val="ru-RU"/>
        </w:rPr>
        <w:t xml:space="preserve">. </w:t>
      </w:r>
      <w:r w:rsidRPr="0081448C">
        <w:rPr>
          <w:color w:val="000000"/>
          <w:spacing w:val="-1"/>
        </w:rPr>
        <w:t>Совершенствовани</w:t>
      </w:r>
      <w:r w:rsidRPr="0081448C">
        <w:rPr>
          <w:color w:val="000000"/>
          <w:spacing w:val="-1"/>
          <w:lang w:val="ru-RU"/>
        </w:rPr>
        <w:t>е</w:t>
      </w:r>
      <w:r w:rsidRPr="0081448C">
        <w:rPr>
          <w:color w:val="000000"/>
          <w:spacing w:val="-1"/>
        </w:rPr>
        <w:t xml:space="preserve"> умений выбирать живописный прием в зависимости от плановости, </w:t>
      </w:r>
      <w:r w:rsidRPr="0081448C">
        <w:rPr>
          <w:color w:val="000000"/>
          <w:spacing w:val="-3"/>
        </w:rPr>
        <w:t>объема, фактуры</w:t>
      </w:r>
      <w:r w:rsidR="00FE016C">
        <w:rPr>
          <w:color w:val="000000"/>
          <w:spacing w:val="-3"/>
          <w:lang w:val="ru-RU"/>
        </w:rPr>
        <w:t>.</w:t>
      </w:r>
      <w:r w:rsidRPr="0081448C">
        <w:rPr>
          <w:color w:val="000000"/>
          <w:spacing w:val="-2"/>
        </w:rPr>
        <w:t xml:space="preserve"> Формирование осознанного отношения у</w:t>
      </w:r>
      <w:r w:rsidR="00FE016C">
        <w:rPr>
          <w:color w:val="000000"/>
          <w:spacing w:val="-2"/>
        </w:rPr>
        <w:t xml:space="preserve">чащихся  к законам </w:t>
      </w:r>
      <w:proofErr w:type="spellStart"/>
      <w:r w:rsidR="00FE016C">
        <w:rPr>
          <w:color w:val="000000"/>
          <w:spacing w:val="-2"/>
        </w:rPr>
        <w:t>цветоведения</w:t>
      </w:r>
      <w:proofErr w:type="spellEnd"/>
      <w:r w:rsidR="00FE016C">
        <w:rPr>
          <w:color w:val="000000"/>
          <w:spacing w:val="-2"/>
          <w:lang w:val="ru-RU"/>
        </w:rPr>
        <w:t>.</w:t>
      </w:r>
      <w:r w:rsidRPr="0081448C">
        <w:rPr>
          <w:color w:val="000000"/>
          <w:spacing w:val="-2"/>
        </w:rPr>
        <w:t xml:space="preserve"> </w:t>
      </w:r>
      <w:r w:rsidR="00FE016C" w:rsidRPr="0081448C">
        <w:rPr>
          <w:color w:val="000000"/>
          <w:spacing w:val="-2"/>
        </w:rPr>
        <w:t>А</w:t>
      </w:r>
      <w:r w:rsidRPr="0081448C">
        <w:rPr>
          <w:color w:val="000000"/>
          <w:spacing w:val="-2"/>
        </w:rPr>
        <w:t>ктивное самостоятель</w:t>
      </w:r>
      <w:r w:rsidRPr="0081448C">
        <w:rPr>
          <w:color w:val="000000"/>
          <w:spacing w:val="-2"/>
        </w:rPr>
        <w:softHyphen/>
      </w:r>
      <w:r w:rsidRPr="0081448C">
        <w:rPr>
          <w:color w:val="000000"/>
          <w:spacing w:val="-1"/>
        </w:rPr>
        <w:t xml:space="preserve">ное использование в работе полученных знаний в вопросах </w:t>
      </w:r>
      <w:proofErr w:type="spellStart"/>
      <w:r w:rsidRPr="0081448C">
        <w:rPr>
          <w:color w:val="000000"/>
          <w:spacing w:val="-1"/>
        </w:rPr>
        <w:t>цветоведения</w:t>
      </w:r>
      <w:proofErr w:type="spellEnd"/>
      <w:r w:rsidRPr="0081448C">
        <w:rPr>
          <w:color w:val="000000"/>
          <w:spacing w:val="-1"/>
          <w:lang w:val="ru-RU"/>
        </w:rPr>
        <w:t>.</w:t>
      </w:r>
      <w:r w:rsidRPr="0081448C">
        <w:rPr>
          <w:color w:val="000000"/>
          <w:spacing w:val="-1"/>
          <w:sz w:val="20"/>
          <w:szCs w:val="20"/>
        </w:rPr>
        <w:t xml:space="preserve"> </w:t>
      </w:r>
    </w:p>
    <w:p w:rsidR="00B0268E"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 xml:space="preserve">этюд </w:t>
      </w:r>
      <w:proofErr w:type="spellStart"/>
      <w:r w:rsidR="00B0268E" w:rsidRPr="0081448C">
        <w:rPr>
          <w:rFonts w:ascii="Times New Roman" w:hAnsi="Times New Roman"/>
          <w:sz w:val="28"/>
          <w:szCs w:val="28"/>
        </w:rPr>
        <w:t>полуфигуры</w:t>
      </w:r>
      <w:proofErr w:type="spellEnd"/>
      <w:r w:rsidR="00B0268E" w:rsidRPr="0081448C">
        <w:rPr>
          <w:rFonts w:ascii="Times New Roman" w:hAnsi="Times New Roman"/>
          <w:sz w:val="28"/>
          <w:szCs w:val="28"/>
        </w:rPr>
        <w:t xml:space="preserve"> натурщика</w:t>
      </w:r>
      <w:r w:rsidR="007E08C9">
        <w:rPr>
          <w:rFonts w:ascii="Times New Roman" w:hAnsi="Times New Roman"/>
          <w:sz w:val="28"/>
          <w:szCs w:val="28"/>
        </w:rPr>
        <w:t xml:space="preserve">. Материал – акварель, формат </w:t>
      </w:r>
      <w:r w:rsidR="00B0268E" w:rsidRPr="0081448C">
        <w:rPr>
          <w:rFonts w:ascii="Times New Roman" w:hAnsi="Times New Roman"/>
          <w:sz w:val="28"/>
          <w:szCs w:val="28"/>
        </w:rPr>
        <w:t>А</w:t>
      </w:r>
      <w:r>
        <w:rPr>
          <w:rFonts w:ascii="Times New Roman" w:hAnsi="Times New Roman"/>
          <w:sz w:val="28"/>
          <w:szCs w:val="28"/>
        </w:rPr>
        <w:t>-</w:t>
      </w:r>
      <w:r w:rsidR="00B0268E" w:rsidRPr="0081448C">
        <w:rPr>
          <w:rFonts w:ascii="Times New Roman" w:hAnsi="Times New Roman"/>
          <w:sz w:val="28"/>
          <w:szCs w:val="28"/>
        </w:rPr>
        <w:t>3.</w:t>
      </w:r>
    </w:p>
    <w:p w:rsidR="004F74EF" w:rsidRPr="0081448C" w:rsidRDefault="004F74EF" w:rsidP="00BC2B36">
      <w:pPr>
        <w:snapToGrid w:val="0"/>
        <w:spacing w:after="0" w:line="360" w:lineRule="auto"/>
        <w:jc w:val="both"/>
        <w:rPr>
          <w:rFonts w:ascii="Times New Roman" w:hAnsi="Times New Roman"/>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0268E" w:rsidRPr="0081448C" w:rsidTr="004F74EF">
        <w:trPr>
          <w:jc w:val="center"/>
        </w:trPr>
        <w:tc>
          <w:tcPr>
            <w:tcW w:w="9360" w:type="dxa"/>
            <w:shd w:val="clear" w:color="auto" w:fill="EEECE1"/>
          </w:tcPr>
          <w:p w:rsidR="00B0268E" w:rsidRPr="0081448C" w:rsidRDefault="0033441D" w:rsidP="00BC2B3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Пятый</w:t>
            </w:r>
            <w:r w:rsidR="00B0268E" w:rsidRPr="0081448C">
              <w:rPr>
                <w:rFonts w:ascii="Times New Roman" w:hAnsi="Times New Roman"/>
                <w:b/>
                <w:color w:val="000000"/>
                <w:sz w:val="28"/>
                <w:szCs w:val="28"/>
              </w:rPr>
              <w:t xml:space="preserve"> </w:t>
            </w:r>
            <w:r w:rsidR="00B0268E" w:rsidRPr="0081448C">
              <w:rPr>
                <w:rFonts w:ascii="Times New Roman" w:hAnsi="Times New Roman"/>
                <w:b/>
                <w:sz w:val="28"/>
                <w:szCs w:val="28"/>
              </w:rPr>
              <w:t>год обучения</w:t>
            </w:r>
            <w:r w:rsidR="00B0268E" w:rsidRPr="0081448C">
              <w:rPr>
                <w:rFonts w:ascii="Times New Roman" w:hAnsi="Times New Roman"/>
                <w:b/>
                <w:color w:val="000000"/>
                <w:sz w:val="28"/>
                <w:szCs w:val="28"/>
              </w:rPr>
              <w:t xml:space="preserve"> </w:t>
            </w:r>
          </w:p>
          <w:p w:rsidR="00B0268E" w:rsidRPr="0081448C" w:rsidRDefault="00B0268E" w:rsidP="00BC2B36">
            <w:pPr>
              <w:spacing w:after="0" w:line="360" w:lineRule="auto"/>
              <w:jc w:val="center"/>
              <w:rPr>
                <w:rFonts w:ascii="Times New Roman" w:hAnsi="Times New Roman"/>
                <w:b/>
                <w:color w:val="000000"/>
                <w:sz w:val="28"/>
                <w:szCs w:val="28"/>
              </w:rPr>
            </w:pPr>
            <w:r w:rsidRPr="0081448C">
              <w:rPr>
                <w:rFonts w:ascii="Times New Roman" w:hAnsi="Times New Roman"/>
                <w:b/>
                <w:color w:val="000000"/>
                <w:sz w:val="28"/>
                <w:szCs w:val="28"/>
              </w:rPr>
              <w:t>2 полугодие</w:t>
            </w:r>
          </w:p>
        </w:tc>
      </w:tr>
    </w:tbl>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3</w:t>
      </w:r>
      <w:r w:rsidR="0033441D">
        <w:rPr>
          <w:rFonts w:ascii="Times New Roman" w:hAnsi="Times New Roman"/>
          <w:b/>
          <w:sz w:val="28"/>
          <w:szCs w:val="28"/>
          <w:u w:val="single"/>
        </w:rPr>
        <w:t>0</w:t>
      </w:r>
      <w:r w:rsidRPr="0081448C">
        <w:rPr>
          <w:rFonts w:ascii="Times New Roman" w:hAnsi="Times New Roman"/>
          <w:b/>
          <w:sz w:val="28"/>
          <w:szCs w:val="28"/>
          <w:u w:val="single"/>
        </w:rPr>
        <w:t>.</w:t>
      </w:r>
      <w:r w:rsidRPr="0081448C">
        <w:rPr>
          <w:rFonts w:ascii="Times New Roman" w:hAnsi="Times New Roman"/>
          <w:sz w:val="28"/>
          <w:szCs w:val="28"/>
          <w:u w:val="single"/>
        </w:rPr>
        <w:t xml:space="preserve"> </w:t>
      </w:r>
      <w:r w:rsidRPr="0081448C">
        <w:rPr>
          <w:rFonts w:ascii="Times New Roman" w:hAnsi="Times New Roman"/>
          <w:b/>
          <w:sz w:val="28"/>
          <w:szCs w:val="28"/>
          <w:u w:val="single"/>
        </w:rPr>
        <w:t>Решение сложной формы и среды средс</w:t>
      </w:r>
      <w:r w:rsidR="007E08C9">
        <w:rPr>
          <w:rFonts w:ascii="Times New Roman" w:hAnsi="Times New Roman"/>
          <w:b/>
          <w:sz w:val="28"/>
          <w:szCs w:val="28"/>
          <w:u w:val="single"/>
        </w:rPr>
        <w:t>твами живописи. Фигура человека</w:t>
      </w:r>
    </w:p>
    <w:p w:rsidR="00B0268E" w:rsidRPr="004F74EF" w:rsidRDefault="004F74EF" w:rsidP="004F74EF">
      <w:pPr>
        <w:rPr>
          <w:rFonts w:ascii="Times New Roman" w:hAnsi="Times New Roman"/>
          <w:b/>
          <w:sz w:val="28"/>
          <w:szCs w:val="28"/>
        </w:rPr>
      </w:pPr>
      <w:r>
        <w:rPr>
          <w:rFonts w:ascii="Times New Roman" w:hAnsi="Times New Roman"/>
          <w:b/>
          <w:sz w:val="28"/>
          <w:szCs w:val="28"/>
        </w:rPr>
        <w:tab/>
      </w:r>
      <w:r w:rsidR="00B0268E" w:rsidRPr="004F74EF">
        <w:rPr>
          <w:rFonts w:ascii="Times New Roman" w:hAnsi="Times New Roman"/>
          <w:b/>
          <w:sz w:val="28"/>
          <w:szCs w:val="28"/>
        </w:rPr>
        <w:t>Тема 3</w:t>
      </w:r>
      <w:r w:rsidR="0033441D">
        <w:rPr>
          <w:rFonts w:ascii="Times New Roman" w:hAnsi="Times New Roman"/>
          <w:b/>
          <w:sz w:val="28"/>
          <w:szCs w:val="28"/>
        </w:rPr>
        <w:t>0</w:t>
      </w:r>
      <w:r w:rsidR="00B0268E" w:rsidRPr="004F74EF">
        <w:rPr>
          <w:rFonts w:ascii="Times New Roman" w:hAnsi="Times New Roman"/>
          <w:b/>
          <w:sz w:val="28"/>
          <w:szCs w:val="28"/>
        </w:rPr>
        <w:t xml:space="preserve">.1. Этюд фигуры натурщика. </w:t>
      </w:r>
    </w:p>
    <w:p w:rsidR="00B0268E" w:rsidRPr="004F74EF" w:rsidRDefault="004F74EF" w:rsidP="004F74EF">
      <w:pPr>
        <w:spacing w:after="0" w:line="360" w:lineRule="auto"/>
        <w:jc w:val="both"/>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Материал:</w:t>
      </w:r>
      <w:r w:rsidR="00B0268E" w:rsidRPr="004F74EF">
        <w:rPr>
          <w:rFonts w:ascii="Times New Roman" w:hAnsi="Times New Roman"/>
          <w:sz w:val="28"/>
          <w:szCs w:val="28"/>
        </w:rPr>
        <w:t xml:space="preserve"> акварель.</w:t>
      </w:r>
    </w:p>
    <w:p w:rsidR="00B0268E" w:rsidRPr="004F74EF" w:rsidRDefault="004F74EF" w:rsidP="004F74EF">
      <w:pPr>
        <w:spacing w:after="0" w:line="360" w:lineRule="auto"/>
        <w:jc w:val="both"/>
        <w:rPr>
          <w:rFonts w:ascii="Times New Roman" w:hAnsi="Times New Roman"/>
          <w:sz w:val="28"/>
          <w:szCs w:val="28"/>
        </w:rPr>
      </w:pPr>
      <w:r>
        <w:rPr>
          <w:rFonts w:ascii="Times New Roman" w:hAnsi="Times New Roman"/>
          <w:b/>
          <w:sz w:val="28"/>
          <w:szCs w:val="28"/>
        </w:rPr>
        <w:lastRenderedPageBreak/>
        <w:tab/>
      </w:r>
      <w:r w:rsidR="00B0268E" w:rsidRPr="004F74EF">
        <w:rPr>
          <w:rFonts w:ascii="Times New Roman" w:hAnsi="Times New Roman"/>
          <w:b/>
          <w:sz w:val="28"/>
          <w:szCs w:val="28"/>
        </w:rPr>
        <w:t>Формат:</w:t>
      </w:r>
      <w:r w:rsidR="007E08C9">
        <w:rPr>
          <w:rFonts w:ascii="Times New Roman" w:hAnsi="Times New Roman"/>
          <w:sz w:val="28"/>
          <w:szCs w:val="28"/>
        </w:rPr>
        <w:t xml:space="preserve"> А</w:t>
      </w:r>
      <w:r w:rsidR="00B0268E" w:rsidRPr="004F74EF">
        <w:rPr>
          <w:rFonts w:ascii="Times New Roman" w:hAnsi="Times New Roman"/>
          <w:sz w:val="28"/>
          <w:szCs w:val="28"/>
        </w:rPr>
        <w:t>-2.</w:t>
      </w:r>
    </w:p>
    <w:p w:rsidR="00B0268E" w:rsidRPr="004F74EF" w:rsidRDefault="004F74EF" w:rsidP="004F74EF">
      <w:pPr>
        <w:spacing w:after="0" w:line="360" w:lineRule="auto"/>
        <w:jc w:val="both"/>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Задачи:</w:t>
      </w:r>
      <w:r w:rsidR="007E08C9">
        <w:rPr>
          <w:rFonts w:ascii="Times New Roman" w:hAnsi="Times New Roman"/>
          <w:sz w:val="28"/>
          <w:szCs w:val="28"/>
        </w:rPr>
        <w:t xml:space="preserve"> с</w:t>
      </w:r>
      <w:r w:rsidR="00B0268E" w:rsidRPr="004F74EF">
        <w:rPr>
          <w:rFonts w:ascii="Times New Roman" w:hAnsi="Times New Roman"/>
          <w:sz w:val="28"/>
          <w:szCs w:val="28"/>
        </w:rPr>
        <w:t xml:space="preserve">овершенствование </w:t>
      </w:r>
      <w:r w:rsidR="006A7DD5" w:rsidRPr="004F74EF">
        <w:rPr>
          <w:rFonts w:ascii="Times New Roman" w:hAnsi="Times New Roman"/>
          <w:sz w:val="28"/>
          <w:szCs w:val="28"/>
        </w:rPr>
        <w:t>умений точно</w:t>
      </w:r>
      <w:r w:rsidR="00B0268E" w:rsidRPr="004F74EF">
        <w:rPr>
          <w:rFonts w:ascii="Times New Roman" w:hAnsi="Times New Roman"/>
          <w:sz w:val="28"/>
          <w:szCs w:val="28"/>
        </w:rPr>
        <w:t xml:space="preserve"> </w:t>
      </w:r>
      <w:r w:rsidR="006A7DD5" w:rsidRPr="004F74EF">
        <w:rPr>
          <w:rFonts w:ascii="Times New Roman" w:hAnsi="Times New Roman"/>
          <w:sz w:val="28"/>
          <w:szCs w:val="28"/>
        </w:rPr>
        <w:t>определять композицию</w:t>
      </w:r>
      <w:r w:rsidR="00B0268E" w:rsidRPr="004F74EF">
        <w:rPr>
          <w:rFonts w:ascii="Times New Roman" w:hAnsi="Times New Roman"/>
          <w:sz w:val="28"/>
          <w:szCs w:val="28"/>
        </w:rPr>
        <w:t xml:space="preserve"> листа в цвете. Совершенствование умения вести работу последовательно, цельно, уметь обобщать</w:t>
      </w:r>
      <w:r w:rsidR="007E08C9">
        <w:rPr>
          <w:rFonts w:ascii="Times New Roman" w:hAnsi="Times New Roman"/>
          <w:sz w:val="28"/>
          <w:szCs w:val="28"/>
        </w:rPr>
        <w:t>.</w:t>
      </w:r>
      <w:r w:rsidR="00B0268E" w:rsidRPr="004F74EF">
        <w:rPr>
          <w:rFonts w:ascii="Times New Roman" w:hAnsi="Times New Roman"/>
          <w:sz w:val="28"/>
          <w:szCs w:val="28"/>
        </w:rPr>
        <w:t xml:space="preserve"> Совершенствование умений учащихся организовать лист цветом. Формирование умений в передаче </w:t>
      </w:r>
      <w:proofErr w:type="spellStart"/>
      <w:r w:rsidR="00B0268E" w:rsidRPr="004F74EF">
        <w:rPr>
          <w:rFonts w:ascii="Times New Roman" w:hAnsi="Times New Roman"/>
          <w:sz w:val="28"/>
          <w:szCs w:val="28"/>
        </w:rPr>
        <w:t>цвето</w:t>
      </w:r>
      <w:proofErr w:type="spellEnd"/>
      <w:r w:rsidR="00B0268E" w:rsidRPr="004F74EF">
        <w:rPr>
          <w:rFonts w:ascii="Times New Roman" w:hAnsi="Times New Roman"/>
          <w:sz w:val="28"/>
          <w:szCs w:val="28"/>
        </w:rPr>
        <w:t xml:space="preserve">-световоздушной перспективы, формирование умений моделирования формы, объема и передачи материальности. Формирование у учащихся умений передавать связь </w:t>
      </w:r>
      <w:r w:rsidR="006A7DD5" w:rsidRPr="004F74EF">
        <w:rPr>
          <w:rFonts w:ascii="Times New Roman" w:hAnsi="Times New Roman"/>
          <w:sz w:val="28"/>
          <w:szCs w:val="28"/>
        </w:rPr>
        <w:t>фигуры и</w:t>
      </w:r>
      <w:r w:rsidR="00B0268E" w:rsidRPr="004F74EF">
        <w:rPr>
          <w:rFonts w:ascii="Times New Roman" w:hAnsi="Times New Roman"/>
          <w:sz w:val="28"/>
          <w:szCs w:val="28"/>
        </w:rPr>
        <w:t xml:space="preserve"> пространства. </w:t>
      </w:r>
      <w:r w:rsidR="006A7DD5" w:rsidRPr="004F74EF">
        <w:rPr>
          <w:rFonts w:ascii="Times New Roman" w:hAnsi="Times New Roman"/>
          <w:sz w:val="28"/>
          <w:szCs w:val="28"/>
        </w:rPr>
        <w:t>Совершенствование умений</w:t>
      </w:r>
      <w:r w:rsidR="00B0268E" w:rsidRPr="004F74EF">
        <w:rPr>
          <w:rFonts w:ascii="Times New Roman" w:hAnsi="Times New Roman"/>
          <w:sz w:val="28"/>
          <w:szCs w:val="28"/>
        </w:rPr>
        <w:t xml:space="preserve"> передавать колористический строй постановки. Совершенствование умений выбирать живописный прием в зависимости от плановости, объема. Формирование умений видеть и подчинять второстепенные задачи главным.</w:t>
      </w:r>
    </w:p>
    <w:p w:rsidR="00B0268E" w:rsidRPr="004F74EF" w:rsidRDefault="004F74EF" w:rsidP="007E08C9">
      <w:pPr>
        <w:spacing w:after="0" w:line="360" w:lineRule="auto"/>
        <w:jc w:val="both"/>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Самостоятельная работа:</w:t>
      </w:r>
      <w:r w:rsidR="00B0268E" w:rsidRPr="004F74EF">
        <w:rPr>
          <w:rFonts w:ascii="Times New Roman" w:hAnsi="Times New Roman"/>
          <w:sz w:val="28"/>
          <w:szCs w:val="28"/>
        </w:rPr>
        <w:t xml:space="preserve"> этюд складок ткани</w:t>
      </w:r>
      <w:r w:rsidR="007E08C9">
        <w:rPr>
          <w:rFonts w:ascii="Times New Roman" w:hAnsi="Times New Roman"/>
          <w:sz w:val="28"/>
          <w:szCs w:val="28"/>
        </w:rPr>
        <w:t xml:space="preserve">. Материал – акварель, формат </w:t>
      </w:r>
      <w:r w:rsidR="00B0268E" w:rsidRPr="004F74EF">
        <w:rPr>
          <w:rFonts w:ascii="Times New Roman" w:hAnsi="Times New Roman"/>
          <w:sz w:val="28"/>
          <w:szCs w:val="28"/>
        </w:rPr>
        <w:t>А-3.</w:t>
      </w:r>
    </w:p>
    <w:p w:rsidR="00B0268E" w:rsidRPr="004F74EF" w:rsidRDefault="004F74EF" w:rsidP="004F74EF">
      <w:pPr>
        <w:spacing w:after="0" w:line="360" w:lineRule="auto"/>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Тема 3</w:t>
      </w:r>
      <w:r w:rsidR="0033441D">
        <w:rPr>
          <w:rFonts w:ascii="Times New Roman" w:hAnsi="Times New Roman"/>
          <w:b/>
          <w:sz w:val="28"/>
          <w:szCs w:val="28"/>
        </w:rPr>
        <w:t>0</w:t>
      </w:r>
      <w:r w:rsidR="00B0268E" w:rsidRPr="004F74EF">
        <w:rPr>
          <w:rFonts w:ascii="Times New Roman" w:hAnsi="Times New Roman"/>
          <w:b/>
          <w:sz w:val="28"/>
          <w:szCs w:val="28"/>
        </w:rPr>
        <w:t>.2. Этюд фигуры натурщика в национальном костюме</w:t>
      </w:r>
      <w:r w:rsidR="00B0268E" w:rsidRPr="004F74EF">
        <w:rPr>
          <w:rFonts w:ascii="Times New Roman" w:hAnsi="Times New Roman"/>
          <w:sz w:val="28"/>
          <w:szCs w:val="28"/>
        </w:rPr>
        <w:t xml:space="preserve">. </w:t>
      </w:r>
    </w:p>
    <w:p w:rsidR="00B0268E" w:rsidRPr="004F74EF" w:rsidRDefault="004F74EF" w:rsidP="004F74EF">
      <w:pPr>
        <w:spacing w:after="0" w:line="360" w:lineRule="auto"/>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Материал:</w:t>
      </w:r>
      <w:r w:rsidR="00B0268E" w:rsidRPr="004F74EF">
        <w:rPr>
          <w:rFonts w:ascii="Times New Roman" w:hAnsi="Times New Roman"/>
          <w:sz w:val="28"/>
          <w:szCs w:val="28"/>
        </w:rPr>
        <w:t xml:space="preserve"> акварель. </w:t>
      </w:r>
    </w:p>
    <w:p w:rsidR="00B0268E" w:rsidRPr="004F74EF" w:rsidRDefault="004F74EF" w:rsidP="004F74EF">
      <w:pPr>
        <w:spacing w:after="0" w:line="360" w:lineRule="auto"/>
        <w:rPr>
          <w:rFonts w:ascii="Times New Roman" w:hAnsi="Times New Roman"/>
          <w:sz w:val="28"/>
          <w:szCs w:val="28"/>
        </w:rPr>
      </w:pPr>
      <w:r>
        <w:rPr>
          <w:rFonts w:ascii="Times New Roman" w:hAnsi="Times New Roman"/>
          <w:b/>
          <w:sz w:val="28"/>
          <w:szCs w:val="28"/>
        </w:rPr>
        <w:tab/>
      </w:r>
      <w:r w:rsidR="00B0268E" w:rsidRPr="004F74EF">
        <w:rPr>
          <w:rFonts w:ascii="Times New Roman" w:hAnsi="Times New Roman"/>
          <w:b/>
          <w:sz w:val="28"/>
          <w:szCs w:val="28"/>
        </w:rPr>
        <w:t>Формат:</w:t>
      </w:r>
      <w:r w:rsidR="007E08C9">
        <w:rPr>
          <w:rFonts w:ascii="Times New Roman" w:hAnsi="Times New Roman"/>
          <w:sz w:val="28"/>
          <w:szCs w:val="28"/>
        </w:rPr>
        <w:t xml:space="preserve"> А</w:t>
      </w:r>
      <w:r w:rsidR="00B0268E" w:rsidRPr="004F74EF">
        <w:rPr>
          <w:rFonts w:ascii="Times New Roman" w:hAnsi="Times New Roman"/>
          <w:sz w:val="28"/>
          <w:szCs w:val="28"/>
        </w:rPr>
        <w:t>-2.</w:t>
      </w:r>
    </w:p>
    <w:p w:rsidR="00B0268E" w:rsidRPr="007E08C9" w:rsidRDefault="00B0268E" w:rsidP="004F74EF">
      <w:pPr>
        <w:pStyle w:val="ae"/>
        <w:tabs>
          <w:tab w:val="left" w:pos="1080"/>
        </w:tabs>
        <w:spacing w:after="0" w:line="360" w:lineRule="auto"/>
        <w:jc w:val="both"/>
        <w:rPr>
          <w:color w:val="000000"/>
          <w:spacing w:val="-1"/>
          <w:lang w:val="ru-RU"/>
        </w:rPr>
      </w:pPr>
      <w:r w:rsidRPr="0081448C">
        <w:rPr>
          <w:b/>
        </w:rPr>
        <w:t xml:space="preserve">          Задачи:</w:t>
      </w:r>
      <w:r w:rsidRPr="0081448C">
        <w:t xml:space="preserve"> </w:t>
      </w:r>
      <w:r w:rsidR="007E08C9">
        <w:rPr>
          <w:lang w:val="ru-RU"/>
        </w:rPr>
        <w:t>ф</w:t>
      </w:r>
      <w:proofErr w:type="spellStart"/>
      <w:r w:rsidRPr="0081448C">
        <w:t>ормирование</w:t>
      </w:r>
      <w:proofErr w:type="spellEnd"/>
      <w:r w:rsidRPr="0081448C">
        <w:t xml:space="preserve"> у учащихся уровня живописной культуры</w:t>
      </w:r>
      <w:r w:rsidRPr="0081448C">
        <w:rPr>
          <w:lang w:val="ru-RU"/>
        </w:rPr>
        <w:t xml:space="preserve">. </w:t>
      </w:r>
      <w:r w:rsidR="007E08C9">
        <w:rPr>
          <w:color w:val="000000"/>
        </w:rPr>
        <w:t>Совершенствован</w:t>
      </w:r>
      <w:r w:rsidR="007E08C9">
        <w:rPr>
          <w:color w:val="000000"/>
          <w:lang w:val="ru-RU"/>
        </w:rPr>
        <w:t>ие</w:t>
      </w:r>
      <w:r w:rsidRPr="0081448C">
        <w:rPr>
          <w:color w:val="000000"/>
        </w:rPr>
        <w:t xml:space="preserve"> умений  точно определять  композицию листа в цвете.</w:t>
      </w:r>
      <w:r w:rsidRPr="0081448C">
        <w:rPr>
          <w:color w:val="000000"/>
          <w:lang w:val="ru-RU"/>
        </w:rPr>
        <w:t xml:space="preserve"> Фор</w:t>
      </w:r>
      <w:proofErr w:type="spellStart"/>
      <w:r w:rsidR="007E08C9">
        <w:rPr>
          <w:color w:val="000000"/>
          <w:spacing w:val="-2"/>
        </w:rPr>
        <w:t>мирование</w:t>
      </w:r>
      <w:proofErr w:type="spellEnd"/>
      <w:r w:rsidR="007E08C9">
        <w:rPr>
          <w:color w:val="000000"/>
          <w:spacing w:val="-2"/>
          <w:lang w:val="ru-RU"/>
        </w:rPr>
        <w:t xml:space="preserve"> </w:t>
      </w:r>
      <w:r w:rsidRPr="0081448C">
        <w:rPr>
          <w:color w:val="000000"/>
          <w:spacing w:val="-2"/>
        </w:rPr>
        <w:t xml:space="preserve">умения выявлять главное, подчиняя ему второстепенное (режиссура </w:t>
      </w:r>
      <w:r w:rsidRPr="0081448C">
        <w:rPr>
          <w:color w:val="000000"/>
          <w:spacing w:val="-4"/>
        </w:rPr>
        <w:t xml:space="preserve">листа). </w:t>
      </w:r>
      <w:r w:rsidRPr="0081448C">
        <w:rPr>
          <w:color w:val="000000"/>
          <w:spacing w:val="-1"/>
        </w:rPr>
        <w:t xml:space="preserve">Совершенствование умения вести </w:t>
      </w:r>
      <w:r w:rsidRPr="0081448C">
        <w:t>длительную учебную постановку</w:t>
      </w:r>
      <w:r w:rsidRPr="0081448C">
        <w:rPr>
          <w:color w:val="000000"/>
          <w:spacing w:val="-1"/>
        </w:rPr>
        <w:t xml:space="preserve"> последовательно, цельно, уметь обобщать</w:t>
      </w:r>
      <w:r w:rsidR="007E08C9">
        <w:rPr>
          <w:color w:val="000000"/>
          <w:spacing w:val="-1"/>
          <w:lang w:val="ru-RU"/>
        </w:rPr>
        <w:t>.</w:t>
      </w:r>
      <w:r w:rsidRPr="0081448C">
        <w:rPr>
          <w:color w:val="000000"/>
          <w:spacing w:val="-2"/>
        </w:rPr>
        <w:t xml:space="preserve"> Совершенствование умений учащихся организовать лист цветом.</w:t>
      </w:r>
      <w:r w:rsidRPr="0081448C">
        <w:rPr>
          <w:color w:val="000000"/>
          <w:spacing w:val="-2"/>
          <w:lang w:val="ru-RU"/>
        </w:rPr>
        <w:t xml:space="preserve"> С</w:t>
      </w:r>
      <w:proofErr w:type="spellStart"/>
      <w:r w:rsidRPr="0081448C">
        <w:rPr>
          <w:spacing w:val="-1"/>
        </w:rPr>
        <w:t>овершенствование</w:t>
      </w:r>
      <w:proofErr w:type="spellEnd"/>
      <w:r w:rsidRPr="0081448C">
        <w:rPr>
          <w:b/>
        </w:rPr>
        <w:t xml:space="preserve"> </w:t>
      </w:r>
      <w:r w:rsidRPr="0081448C">
        <w:t xml:space="preserve">умения использования приемов </w:t>
      </w:r>
      <w:proofErr w:type="spellStart"/>
      <w:r w:rsidRPr="0081448C">
        <w:t>цве</w:t>
      </w:r>
      <w:r w:rsidR="007E08C9">
        <w:t>то</w:t>
      </w:r>
      <w:proofErr w:type="spellEnd"/>
      <w:r w:rsidR="007E08C9">
        <w:rPr>
          <w:lang w:val="ru-RU"/>
        </w:rPr>
        <w:t>-</w:t>
      </w:r>
      <w:r w:rsidRPr="0081448C">
        <w:t>воздушной перспективы; совершенствование умения моделировать сложную форму предметов цветом и тоном</w:t>
      </w:r>
      <w:r w:rsidRPr="0081448C">
        <w:rPr>
          <w:lang w:val="ru-RU"/>
        </w:rPr>
        <w:t>.</w:t>
      </w:r>
      <w:r w:rsidRPr="0081448C">
        <w:t xml:space="preserve"> </w:t>
      </w:r>
      <w:r w:rsidR="007E08C9">
        <w:rPr>
          <w:color w:val="000000"/>
          <w:spacing w:val="-3"/>
        </w:rPr>
        <w:t xml:space="preserve">Совершенствование </w:t>
      </w:r>
      <w:r w:rsidRPr="0081448C">
        <w:rPr>
          <w:color w:val="000000"/>
          <w:spacing w:val="-3"/>
        </w:rPr>
        <w:t>умений передавать колористический строй учебной постановки</w:t>
      </w:r>
      <w:r w:rsidRPr="0081448C">
        <w:t>;</w:t>
      </w:r>
      <w:r w:rsidRPr="0081448C">
        <w:rPr>
          <w:color w:val="000000"/>
          <w:spacing w:val="-2"/>
        </w:rPr>
        <w:t xml:space="preserve"> </w:t>
      </w:r>
      <w:r w:rsidRPr="0081448C">
        <w:rPr>
          <w:color w:val="000000"/>
          <w:spacing w:val="-2"/>
          <w:lang w:val="ru-RU"/>
        </w:rPr>
        <w:t>ф</w:t>
      </w:r>
      <w:proofErr w:type="spellStart"/>
      <w:r w:rsidRPr="0081448C">
        <w:rPr>
          <w:color w:val="000000"/>
          <w:spacing w:val="-2"/>
        </w:rPr>
        <w:t>ормирование</w:t>
      </w:r>
      <w:proofErr w:type="spellEnd"/>
      <w:r w:rsidRPr="0081448C">
        <w:rPr>
          <w:color w:val="000000"/>
          <w:spacing w:val="-2"/>
        </w:rPr>
        <w:t xml:space="preserve"> осознанного отношения к законам </w:t>
      </w:r>
      <w:proofErr w:type="spellStart"/>
      <w:r w:rsidRPr="0081448C">
        <w:rPr>
          <w:color w:val="000000"/>
          <w:spacing w:val="-2"/>
        </w:rPr>
        <w:t>цветоведения</w:t>
      </w:r>
      <w:proofErr w:type="spellEnd"/>
      <w:r w:rsidRPr="0081448C">
        <w:rPr>
          <w:color w:val="000000"/>
          <w:spacing w:val="-2"/>
          <w:lang w:val="ru-RU"/>
        </w:rPr>
        <w:t xml:space="preserve"> у </w:t>
      </w:r>
      <w:r w:rsidRPr="0081448C">
        <w:rPr>
          <w:color w:val="000000"/>
          <w:spacing w:val="-2"/>
        </w:rPr>
        <w:t>учащихся</w:t>
      </w:r>
      <w:r w:rsidRPr="0081448C">
        <w:rPr>
          <w:color w:val="000000"/>
          <w:spacing w:val="-2"/>
          <w:lang w:val="ru-RU"/>
        </w:rPr>
        <w:t>,</w:t>
      </w:r>
      <w:r w:rsidRPr="0081448C">
        <w:rPr>
          <w:color w:val="000000"/>
          <w:spacing w:val="-2"/>
        </w:rPr>
        <w:t xml:space="preserve"> активное самостоятель</w:t>
      </w:r>
      <w:r w:rsidRPr="0081448C">
        <w:rPr>
          <w:color w:val="000000"/>
          <w:spacing w:val="-2"/>
        </w:rPr>
        <w:softHyphen/>
      </w:r>
      <w:r w:rsidRPr="0081448C">
        <w:rPr>
          <w:color w:val="000000"/>
          <w:spacing w:val="-1"/>
        </w:rPr>
        <w:t xml:space="preserve">ное использование в работе полученных знаний в вопросах </w:t>
      </w:r>
      <w:proofErr w:type="spellStart"/>
      <w:r w:rsidRPr="0081448C">
        <w:rPr>
          <w:color w:val="000000"/>
          <w:spacing w:val="-1"/>
        </w:rPr>
        <w:t>цветоведения</w:t>
      </w:r>
      <w:proofErr w:type="spellEnd"/>
      <w:r w:rsidRPr="0081448C">
        <w:rPr>
          <w:color w:val="000000"/>
          <w:spacing w:val="-1"/>
        </w:rPr>
        <w:t xml:space="preserve">, </w:t>
      </w:r>
      <w:r w:rsidRPr="0081448C">
        <w:rPr>
          <w:color w:val="000000"/>
          <w:spacing w:val="-1"/>
          <w:lang w:val="ru-RU"/>
        </w:rPr>
        <w:t>применение в работе знаний</w:t>
      </w:r>
      <w:r w:rsidRPr="0081448C">
        <w:rPr>
          <w:color w:val="000000"/>
          <w:spacing w:val="-1"/>
        </w:rPr>
        <w:t xml:space="preserve"> о воздушной перспективе, </w:t>
      </w:r>
      <w:r w:rsidRPr="0081448C">
        <w:rPr>
          <w:color w:val="000000"/>
          <w:spacing w:val="-1"/>
        </w:rPr>
        <w:lastRenderedPageBreak/>
        <w:t>колорите</w:t>
      </w:r>
      <w:r w:rsidRPr="0081448C">
        <w:rPr>
          <w:color w:val="000000"/>
          <w:spacing w:val="-1"/>
          <w:lang w:val="ru-RU"/>
        </w:rPr>
        <w:t>,</w:t>
      </w:r>
      <w:r w:rsidRPr="0081448C">
        <w:t xml:space="preserve"> </w:t>
      </w:r>
      <w:r w:rsidRPr="0081448C">
        <w:rPr>
          <w:lang w:val="ru-RU"/>
        </w:rPr>
        <w:t xml:space="preserve">дальнейшее </w:t>
      </w:r>
      <w:r w:rsidRPr="0081448C">
        <w:t xml:space="preserve">формирование умений моделирования формы, объема и </w:t>
      </w:r>
      <w:r w:rsidRPr="0081448C">
        <w:rPr>
          <w:lang w:val="ru-RU"/>
        </w:rPr>
        <w:t xml:space="preserve">передачи </w:t>
      </w:r>
      <w:r w:rsidRPr="0081448C">
        <w:t>материальности.</w:t>
      </w:r>
    </w:p>
    <w:p w:rsidR="00B0268E" w:rsidRPr="0081448C" w:rsidRDefault="00B0268E" w:rsidP="00BC2B36">
      <w:pPr>
        <w:tabs>
          <w:tab w:val="left" w:pos="1005"/>
        </w:tabs>
        <w:snapToGrid w:val="0"/>
        <w:spacing w:after="0" w:line="360" w:lineRule="auto"/>
        <w:jc w:val="both"/>
        <w:rPr>
          <w:rFonts w:ascii="Times New Roman" w:hAnsi="Times New Roman"/>
          <w:b/>
          <w:sz w:val="28"/>
          <w:szCs w:val="28"/>
        </w:rPr>
      </w:pPr>
      <w:r w:rsidRPr="0081448C">
        <w:rPr>
          <w:rFonts w:ascii="Times New Roman" w:hAnsi="Times New Roman"/>
          <w:b/>
          <w:sz w:val="28"/>
          <w:szCs w:val="28"/>
        </w:rPr>
        <w:t xml:space="preserve">          Самостоятельная работа: </w:t>
      </w:r>
      <w:r w:rsidRPr="0081448C">
        <w:rPr>
          <w:rFonts w:ascii="Times New Roman" w:hAnsi="Times New Roman"/>
          <w:sz w:val="28"/>
          <w:szCs w:val="28"/>
        </w:rPr>
        <w:t>этюд фигуры натурщика. Материал – аква</w:t>
      </w:r>
      <w:r w:rsidR="007E08C9">
        <w:rPr>
          <w:rFonts w:ascii="Times New Roman" w:hAnsi="Times New Roman"/>
          <w:sz w:val="28"/>
          <w:szCs w:val="28"/>
        </w:rPr>
        <w:t xml:space="preserve">рель, </w:t>
      </w:r>
      <w:r w:rsidR="006A7DD5">
        <w:rPr>
          <w:rFonts w:ascii="Times New Roman" w:hAnsi="Times New Roman"/>
          <w:sz w:val="28"/>
          <w:szCs w:val="28"/>
        </w:rPr>
        <w:t>формат А</w:t>
      </w:r>
      <w:r w:rsidR="004F74EF">
        <w:rPr>
          <w:rFonts w:ascii="Times New Roman" w:hAnsi="Times New Roman"/>
          <w:sz w:val="28"/>
          <w:szCs w:val="28"/>
        </w:rPr>
        <w:t>-</w:t>
      </w:r>
      <w:r w:rsidRPr="0081448C">
        <w:rPr>
          <w:rFonts w:ascii="Times New Roman" w:hAnsi="Times New Roman"/>
          <w:sz w:val="28"/>
          <w:szCs w:val="28"/>
        </w:rPr>
        <w:t>3.</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3</w:t>
      </w:r>
      <w:r w:rsidR="0033441D">
        <w:rPr>
          <w:rFonts w:ascii="Times New Roman" w:hAnsi="Times New Roman"/>
          <w:b/>
          <w:sz w:val="28"/>
          <w:szCs w:val="28"/>
        </w:rPr>
        <w:t>0</w:t>
      </w:r>
      <w:r w:rsidR="00B0268E" w:rsidRPr="0081448C">
        <w:rPr>
          <w:rFonts w:ascii="Times New Roman" w:hAnsi="Times New Roman"/>
          <w:b/>
          <w:sz w:val="28"/>
          <w:szCs w:val="28"/>
        </w:rPr>
        <w:t>.3.</w:t>
      </w:r>
      <w:r w:rsidR="00B0268E" w:rsidRPr="0081448C">
        <w:rPr>
          <w:rFonts w:ascii="Times New Roman" w:hAnsi="Times New Roman"/>
          <w:sz w:val="28"/>
          <w:szCs w:val="28"/>
        </w:rPr>
        <w:t xml:space="preserve"> </w:t>
      </w:r>
      <w:r w:rsidR="00B0268E" w:rsidRPr="0081448C">
        <w:rPr>
          <w:rFonts w:ascii="Times New Roman" w:hAnsi="Times New Roman"/>
          <w:b/>
          <w:sz w:val="28"/>
          <w:szCs w:val="28"/>
        </w:rPr>
        <w:t xml:space="preserve">Композиционный этюд </w:t>
      </w:r>
      <w:proofErr w:type="spellStart"/>
      <w:r w:rsidR="00B0268E" w:rsidRPr="0081448C">
        <w:rPr>
          <w:rFonts w:ascii="Times New Roman" w:hAnsi="Times New Roman"/>
          <w:b/>
          <w:sz w:val="28"/>
          <w:szCs w:val="28"/>
        </w:rPr>
        <w:t>полуфигуры</w:t>
      </w:r>
      <w:proofErr w:type="spellEnd"/>
      <w:r w:rsidR="00B0268E" w:rsidRPr="0081448C">
        <w:rPr>
          <w:rFonts w:ascii="Times New Roman" w:hAnsi="Times New Roman"/>
          <w:b/>
          <w:sz w:val="28"/>
          <w:szCs w:val="28"/>
        </w:rPr>
        <w:t xml:space="preserve"> натурщика с </w:t>
      </w:r>
      <w:proofErr w:type="spellStart"/>
      <w:r w:rsidR="00B0268E" w:rsidRPr="0081448C">
        <w:rPr>
          <w:rFonts w:ascii="Times New Roman" w:hAnsi="Times New Roman"/>
          <w:b/>
          <w:sz w:val="28"/>
          <w:szCs w:val="28"/>
        </w:rPr>
        <w:t>додумыванием</w:t>
      </w:r>
      <w:proofErr w:type="spellEnd"/>
      <w:r w:rsidR="00B0268E" w:rsidRPr="0081448C">
        <w:rPr>
          <w:rFonts w:ascii="Times New Roman" w:hAnsi="Times New Roman"/>
          <w:b/>
          <w:sz w:val="28"/>
          <w:szCs w:val="28"/>
        </w:rPr>
        <w:t xml:space="preserve"> окружения. </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81448C">
        <w:rPr>
          <w:rFonts w:ascii="Times New Roman" w:hAnsi="Times New Roman"/>
          <w:sz w:val="28"/>
          <w:szCs w:val="28"/>
        </w:rPr>
        <w:t>акварель.</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7E08C9">
        <w:rPr>
          <w:rFonts w:ascii="Times New Roman" w:hAnsi="Times New Roman"/>
          <w:sz w:val="28"/>
          <w:szCs w:val="28"/>
        </w:rPr>
        <w:t>А</w:t>
      </w:r>
      <w:r w:rsidR="00B0268E" w:rsidRPr="0081448C">
        <w:rPr>
          <w:rFonts w:ascii="Times New Roman" w:hAnsi="Times New Roman"/>
          <w:sz w:val="28"/>
          <w:szCs w:val="28"/>
        </w:rPr>
        <w:t>-2.</w:t>
      </w:r>
    </w:p>
    <w:p w:rsidR="00B0268E" w:rsidRPr="008C2E4A" w:rsidRDefault="004F74EF" w:rsidP="008C2E4A">
      <w:pPr>
        <w:spacing w:after="0" w:line="360" w:lineRule="auto"/>
        <w:jc w:val="both"/>
        <w:rPr>
          <w:rFonts w:ascii="Times New Roman" w:hAnsi="Times New Roman"/>
          <w:sz w:val="28"/>
          <w:szCs w:val="28"/>
        </w:rPr>
      </w:pPr>
      <w:r w:rsidRPr="008C2E4A">
        <w:rPr>
          <w:rFonts w:ascii="Times New Roman" w:hAnsi="Times New Roman"/>
          <w:sz w:val="28"/>
          <w:szCs w:val="28"/>
        </w:rPr>
        <w:tab/>
      </w:r>
      <w:r w:rsidR="00B0268E" w:rsidRPr="008C2E4A">
        <w:rPr>
          <w:rFonts w:ascii="Times New Roman" w:hAnsi="Times New Roman"/>
          <w:b/>
          <w:sz w:val="28"/>
          <w:szCs w:val="28"/>
        </w:rPr>
        <w:t>Задачи:</w:t>
      </w:r>
      <w:r w:rsidR="00B0268E" w:rsidRPr="008C2E4A">
        <w:rPr>
          <w:rFonts w:ascii="Times New Roman" w:hAnsi="Times New Roman"/>
          <w:sz w:val="28"/>
          <w:szCs w:val="28"/>
        </w:rPr>
        <w:t xml:space="preserve"> </w:t>
      </w:r>
      <w:r w:rsidR="007E08C9">
        <w:rPr>
          <w:rFonts w:ascii="Times New Roman" w:hAnsi="Times New Roman"/>
          <w:sz w:val="28"/>
          <w:szCs w:val="28"/>
        </w:rPr>
        <w:t>ф</w:t>
      </w:r>
      <w:r w:rsidR="00B0268E" w:rsidRPr="008C2E4A">
        <w:rPr>
          <w:rFonts w:ascii="Times New Roman" w:hAnsi="Times New Roman"/>
          <w:sz w:val="28"/>
          <w:szCs w:val="28"/>
        </w:rPr>
        <w:t>ормирование у учащихся художественного вкуса, осознанного отношения к условности д</w:t>
      </w:r>
      <w:r w:rsidR="007E08C9">
        <w:rPr>
          <w:rFonts w:ascii="Times New Roman" w:hAnsi="Times New Roman"/>
          <w:sz w:val="28"/>
          <w:szCs w:val="28"/>
        </w:rPr>
        <w:t xml:space="preserve">екоративного языка в живописи, </w:t>
      </w:r>
      <w:r w:rsidR="00B0268E" w:rsidRPr="008C2E4A">
        <w:rPr>
          <w:rFonts w:ascii="Times New Roman" w:hAnsi="Times New Roman"/>
          <w:sz w:val="28"/>
          <w:szCs w:val="28"/>
        </w:rPr>
        <w:t>его стилистике. Формирование у учащихся уровня живописной культуры, техничес</w:t>
      </w:r>
      <w:r w:rsidR="00B0268E" w:rsidRPr="008C2E4A">
        <w:rPr>
          <w:rFonts w:ascii="Times New Roman" w:hAnsi="Times New Roman"/>
          <w:sz w:val="28"/>
          <w:szCs w:val="28"/>
        </w:rPr>
        <w:softHyphen/>
        <w:t>ких навыков в работе разл</w:t>
      </w:r>
      <w:r w:rsidR="007E08C9">
        <w:rPr>
          <w:rFonts w:ascii="Times New Roman" w:hAnsi="Times New Roman"/>
          <w:sz w:val="28"/>
          <w:szCs w:val="28"/>
        </w:rPr>
        <w:t xml:space="preserve">ичными живописными материалами. </w:t>
      </w:r>
      <w:r w:rsidR="00B0268E" w:rsidRPr="008C2E4A">
        <w:rPr>
          <w:rFonts w:ascii="Times New Roman" w:hAnsi="Times New Roman"/>
          <w:sz w:val="28"/>
          <w:szCs w:val="28"/>
        </w:rPr>
        <w:t>Научить применять полученные знания и умения в творческой раб</w:t>
      </w:r>
      <w:r w:rsidR="007E08C9">
        <w:rPr>
          <w:rFonts w:ascii="Times New Roman" w:hAnsi="Times New Roman"/>
          <w:sz w:val="28"/>
          <w:szCs w:val="28"/>
        </w:rPr>
        <w:t xml:space="preserve">оте, </w:t>
      </w:r>
      <w:r w:rsidR="00B0268E" w:rsidRPr="008C2E4A">
        <w:rPr>
          <w:rFonts w:ascii="Times New Roman" w:hAnsi="Times New Roman"/>
          <w:sz w:val="28"/>
          <w:szCs w:val="28"/>
        </w:rPr>
        <w:t xml:space="preserve">научить использовать возможности творческого метода художников различных эпох и стилей, формировать умения осознанной работы в соответствии с замыслом. Формирование осознанного отношения </w:t>
      </w:r>
      <w:r w:rsidR="006A7DD5" w:rsidRPr="008C2E4A">
        <w:rPr>
          <w:rFonts w:ascii="Times New Roman" w:hAnsi="Times New Roman"/>
          <w:sz w:val="28"/>
          <w:szCs w:val="28"/>
        </w:rPr>
        <w:t>учащихся к</w:t>
      </w:r>
      <w:r w:rsidR="00B0268E" w:rsidRPr="008C2E4A">
        <w:rPr>
          <w:rFonts w:ascii="Times New Roman" w:hAnsi="Times New Roman"/>
          <w:sz w:val="28"/>
          <w:szCs w:val="28"/>
        </w:rPr>
        <w:t xml:space="preserve"> законам </w:t>
      </w:r>
      <w:proofErr w:type="spellStart"/>
      <w:r w:rsidR="00B0268E" w:rsidRPr="008C2E4A">
        <w:rPr>
          <w:rFonts w:ascii="Times New Roman" w:hAnsi="Times New Roman"/>
          <w:sz w:val="28"/>
          <w:szCs w:val="28"/>
        </w:rPr>
        <w:t>цветоведения</w:t>
      </w:r>
      <w:proofErr w:type="spellEnd"/>
      <w:r w:rsidR="00B0268E" w:rsidRPr="008C2E4A">
        <w:rPr>
          <w:rFonts w:ascii="Times New Roman" w:hAnsi="Times New Roman"/>
          <w:sz w:val="28"/>
          <w:szCs w:val="28"/>
        </w:rPr>
        <w:t>: активное самостоятель</w:t>
      </w:r>
      <w:r w:rsidR="00B0268E" w:rsidRPr="008C2E4A">
        <w:rPr>
          <w:rFonts w:ascii="Times New Roman" w:hAnsi="Times New Roman"/>
          <w:sz w:val="28"/>
          <w:szCs w:val="28"/>
        </w:rPr>
        <w:softHyphen/>
        <w:t xml:space="preserve">ное использование в работе полученных знаний в вопросах </w:t>
      </w:r>
      <w:proofErr w:type="spellStart"/>
      <w:r w:rsidR="00B0268E" w:rsidRPr="008C2E4A">
        <w:rPr>
          <w:rFonts w:ascii="Times New Roman" w:hAnsi="Times New Roman"/>
          <w:sz w:val="28"/>
          <w:szCs w:val="28"/>
        </w:rPr>
        <w:t>цветоведения</w:t>
      </w:r>
      <w:proofErr w:type="spellEnd"/>
      <w:r w:rsidR="00B0268E" w:rsidRPr="008C2E4A">
        <w:rPr>
          <w:rFonts w:ascii="Times New Roman" w:hAnsi="Times New Roman"/>
          <w:sz w:val="28"/>
          <w:szCs w:val="28"/>
        </w:rPr>
        <w:t>, углубление понятий о воздушной перспективе, колорите.</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Самостоятельная работа: </w:t>
      </w:r>
      <w:r w:rsidR="00B0268E" w:rsidRPr="0081448C">
        <w:rPr>
          <w:rFonts w:ascii="Times New Roman" w:hAnsi="Times New Roman"/>
          <w:sz w:val="28"/>
          <w:szCs w:val="28"/>
        </w:rPr>
        <w:t>копия работы русского художника 19 века (пейзаж</w:t>
      </w:r>
      <w:r w:rsidR="007E08C9">
        <w:rPr>
          <w:rFonts w:ascii="Times New Roman" w:hAnsi="Times New Roman"/>
          <w:sz w:val="28"/>
          <w:szCs w:val="28"/>
        </w:rPr>
        <w:t>). Материал – акварель, формат А-</w:t>
      </w:r>
      <w:r w:rsidR="006A7DD5">
        <w:rPr>
          <w:rFonts w:ascii="Times New Roman" w:hAnsi="Times New Roman"/>
          <w:sz w:val="28"/>
          <w:szCs w:val="28"/>
        </w:rPr>
        <w:t>3, А</w:t>
      </w:r>
      <w:r w:rsidR="007E08C9">
        <w:rPr>
          <w:rFonts w:ascii="Times New Roman" w:hAnsi="Times New Roman"/>
          <w:sz w:val="28"/>
          <w:szCs w:val="28"/>
        </w:rPr>
        <w:t>-</w:t>
      </w:r>
      <w:r w:rsidR="00B0268E" w:rsidRPr="0081448C">
        <w:rPr>
          <w:rFonts w:ascii="Times New Roman" w:hAnsi="Times New Roman"/>
          <w:sz w:val="28"/>
          <w:szCs w:val="28"/>
        </w:rPr>
        <w:t>4</w:t>
      </w:r>
      <w:r w:rsidR="007E08C9">
        <w:rPr>
          <w:rFonts w:ascii="Times New Roman" w:hAnsi="Times New Roman"/>
          <w:sz w:val="28"/>
          <w:szCs w:val="28"/>
        </w:rPr>
        <w:t>.</w:t>
      </w:r>
    </w:p>
    <w:p w:rsidR="00B0268E" w:rsidRPr="0081448C" w:rsidRDefault="00B0268E" w:rsidP="00BC2B36">
      <w:pPr>
        <w:snapToGrid w:val="0"/>
        <w:spacing w:after="0" w:line="360" w:lineRule="auto"/>
        <w:jc w:val="both"/>
        <w:rPr>
          <w:rFonts w:ascii="Times New Roman" w:hAnsi="Times New Roman"/>
          <w:b/>
          <w:sz w:val="28"/>
          <w:szCs w:val="28"/>
          <w:u w:val="single"/>
        </w:rPr>
      </w:pPr>
      <w:r w:rsidRPr="0081448C">
        <w:rPr>
          <w:rFonts w:ascii="Times New Roman" w:hAnsi="Times New Roman"/>
          <w:b/>
          <w:sz w:val="28"/>
          <w:szCs w:val="28"/>
          <w:u w:val="single"/>
        </w:rPr>
        <w:t>Раздел 3</w:t>
      </w:r>
      <w:r w:rsidR="0033441D">
        <w:rPr>
          <w:rFonts w:ascii="Times New Roman" w:hAnsi="Times New Roman"/>
          <w:b/>
          <w:sz w:val="28"/>
          <w:szCs w:val="28"/>
          <w:u w:val="single"/>
        </w:rPr>
        <w:t>1</w:t>
      </w:r>
      <w:r w:rsidRPr="0081448C">
        <w:rPr>
          <w:rFonts w:ascii="Times New Roman" w:hAnsi="Times New Roman"/>
          <w:b/>
          <w:sz w:val="28"/>
          <w:szCs w:val="28"/>
          <w:u w:val="single"/>
        </w:rPr>
        <w:t xml:space="preserve">. Решение взаимосвязи </w:t>
      </w:r>
      <w:r w:rsidR="007E08C9">
        <w:rPr>
          <w:rFonts w:ascii="Times New Roman" w:hAnsi="Times New Roman"/>
          <w:b/>
          <w:sz w:val="28"/>
          <w:szCs w:val="28"/>
          <w:u w:val="single"/>
        </w:rPr>
        <w:t>объекта и среды, материальности</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Тема 3</w:t>
      </w:r>
      <w:r w:rsidR="0033441D">
        <w:rPr>
          <w:rFonts w:ascii="Times New Roman" w:hAnsi="Times New Roman"/>
          <w:b/>
          <w:sz w:val="28"/>
          <w:szCs w:val="28"/>
        </w:rPr>
        <w:t>1</w:t>
      </w:r>
      <w:r w:rsidR="00B0268E" w:rsidRPr="0081448C">
        <w:rPr>
          <w:rFonts w:ascii="Times New Roman" w:hAnsi="Times New Roman"/>
          <w:b/>
          <w:sz w:val="28"/>
          <w:szCs w:val="28"/>
        </w:rPr>
        <w:t>.1. Итоговое задание. Этюд тематического натюрморта, состоящего из 5-6 предметов, различных по материальности, с выражен</w:t>
      </w:r>
      <w:r w:rsidR="007E08C9">
        <w:rPr>
          <w:rFonts w:ascii="Times New Roman" w:hAnsi="Times New Roman"/>
          <w:b/>
          <w:sz w:val="28"/>
          <w:szCs w:val="28"/>
        </w:rPr>
        <w:t xml:space="preserve">ным освещением, </w:t>
      </w:r>
      <w:r w:rsidR="00B0268E" w:rsidRPr="0081448C">
        <w:rPr>
          <w:rFonts w:ascii="Times New Roman" w:hAnsi="Times New Roman"/>
          <w:b/>
          <w:sz w:val="28"/>
          <w:szCs w:val="28"/>
        </w:rPr>
        <w:t>углубленным пространством, вертикальными и горизонтальными складками.</w:t>
      </w:r>
    </w:p>
    <w:p w:rsidR="00B0268E" w:rsidRPr="0081448C" w:rsidRDefault="004F74EF" w:rsidP="00BC2B36">
      <w:pPr>
        <w:snapToGrid w:val="0"/>
        <w:spacing w:after="0" w:line="360" w:lineRule="auto"/>
        <w:jc w:val="both"/>
        <w:rPr>
          <w:rFonts w:ascii="Times New Roman" w:hAnsi="Times New Roman"/>
          <w:b/>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 </w:t>
      </w:r>
      <w:r w:rsidR="00B0268E" w:rsidRPr="004F74EF">
        <w:rPr>
          <w:rFonts w:ascii="Times New Roman" w:hAnsi="Times New Roman"/>
          <w:sz w:val="28"/>
          <w:szCs w:val="28"/>
        </w:rPr>
        <w:t>акварель</w:t>
      </w:r>
      <w:r w:rsidR="00B0268E" w:rsidRPr="0081448C">
        <w:rPr>
          <w:rFonts w:ascii="Times New Roman" w:hAnsi="Times New Roman"/>
          <w:b/>
          <w:sz w:val="28"/>
          <w:szCs w:val="28"/>
        </w:rPr>
        <w:t>.</w:t>
      </w:r>
    </w:p>
    <w:p w:rsidR="00B0268E" w:rsidRPr="0081448C" w:rsidRDefault="004F74EF" w:rsidP="00BC2B36">
      <w:pPr>
        <w:snapToGrid w:val="0"/>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Формат: </w:t>
      </w:r>
      <w:r w:rsidR="007E08C9">
        <w:rPr>
          <w:rFonts w:ascii="Times New Roman" w:hAnsi="Times New Roman"/>
          <w:sz w:val="28"/>
          <w:szCs w:val="28"/>
        </w:rPr>
        <w:t>А</w:t>
      </w:r>
      <w:r w:rsidR="00B0268E" w:rsidRPr="0081448C">
        <w:rPr>
          <w:rFonts w:ascii="Times New Roman" w:hAnsi="Times New Roman"/>
          <w:sz w:val="28"/>
          <w:szCs w:val="28"/>
        </w:rPr>
        <w:t>-2.</w:t>
      </w:r>
    </w:p>
    <w:p w:rsidR="00B0268E" w:rsidRPr="007E08C9" w:rsidRDefault="00B0268E" w:rsidP="007E08C9">
      <w:pPr>
        <w:pStyle w:val="ae"/>
        <w:tabs>
          <w:tab w:val="left" w:pos="1080"/>
        </w:tabs>
        <w:spacing w:after="0" w:line="360" w:lineRule="auto"/>
        <w:jc w:val="both"/>
        <w:rPr>
          <w:color w:val="000000"/>
          <w:spacing w:val="-16"/>
        </w:rPr>
      </w:pPr>
      <w:r w:rsidRPr="0081448C">
        <w:rPr>
          <w:b/>
          <w:lang w:val="ru-RU"/>
        </w:rPr>
        <w:t xml:space="preserve">         </w:t>
      </w:r>
      <w:r w:rsidRPr="0081448C">
        <w:rPr>
          <w:b/>
        </w:rPr>
        <w:t>Задачи:</w:t>
      </w:r>
      <w:r w:rsidRPr="0081448C">
        <w:t xml:space="preserve"> </w:t>
      </w:r>
      <w:r w:rsidR="007E08C9">
        <w:rPr>
          <w:lang w:val="ru-RU"/>
        </w:rPr>
        <w:t>ф</w:t>
      </w:r>
      <w:proofErr w:type="spellStart"/>
      <w:r w:rsidRPr="0081448C">
        <w:t>ормирование</w:t>
      </w:r>
      <w:proofErr w:type="spellEnd"/>
      <w:r w:rsidRPr="0081448C">
        <w:t xml:space="preserve"> у учащихся уровня живописной культуры, техничес</w:t>
      </w:r>
      <w:r w:rsidRPr="0081448C">
        <w:softHyphen/>
        <w:t>ких навыков в работе живописными материалами</w:t>
      </w:r>
      <w:r w:rsidRPr="0081448C">
        <w:rPr>
          <w:lang w:val="ru-RU"/>
        </w:rPr>
        <w:t xml:space="preserve">. </w:t>
      </w:r>
      <w:r w:rsidRPr="0081448C">
        <w:t xml:space="preserve">Совершенствование умений  </w:t>
      </w:r>
      <w:r w:rsidRPr="0081448C">
        <w:lastRenderedPageBreak/>
        <w:t>точно определять  композицию листа в цвете</w:t>
      </w:r>
      <w:r w:rsidRPr="0081448C">
        <w:rPr>
          <w:lang w:val="ru-RU"/>
        </w:rPr>
        <w:t>.</w:t>
      </w:r>
      <w:r w:rsidR="007E08C9">
        <w:rPr>
          <w:lang w:val="ru-RU"/>
        </w:rPr>
        <w:t xml:space="preserve"> </w:t>
      </w:r>
      <w:r w:rsidRPr="0081448C">
        <w:rPr>
          <w:spacing w:val="-2"/>
        </w:rPr>
        <w:t xml:space="preserve">Формирование умения выявлять главное, подчиняя ему второстепенное (режиссура </w:t>
      </w:r>
      <w:r w:rsidRPr="0081448C">
        <w:rPr>
          <w:spacing w:val="-4"/>
        </w:rPr>
        <w:t>листа)</w:t>
      </w:r>
      <w:r w:rsidRPr="0081448C">
        <w:rPr>
          <w:spacing w:val="-4"/>
          <w:lang w:val="ru-RU"/>
        </w:rPr>
        <w:t>. С</w:t>
      </w:r>
      <w:proofErr w:type="spellStart"/>
      <w:r w:rsidRPr="0081448C">
        <w:rPr>
          <w:color w:val="000000"/>
          <w:spacing w:val="-1"/>
        </w:rPr>
        <w:t>овершенствование</w:t>
      </w:r>
      <w:proofErr w:type="spellEnd"/>
      <w:r w:rsidRPr="0081448C">
        <w:rPr>
          <w:color w:val="000000"/>
          <w:spacing w:val="-1"/>
        </w:rPr>
        <w:t xml:space="preserve"> умения вести работу последовательно, цельно, уметь обобщать</w:t>
      </w:r>
      <w:r w:rsidRPr="0081448C">
        <w:rPr>
          <w:color w:val="000000"/>
          <w:spacing w:val="-1"/>
          <w:lang w:val="ru-RU"/>
        </w:rPr>
        <w:t>. С</w:t>
      </w:r>
      <w:proofErr w:type="spellStart"/>
      <w:r w:rsidRPr="0081448C">
        <w:rPr>
          <w:color w:val="000000"/>
          <w:spacing w:val="-2"/>
        </w:rPr>
        <w:t>овершенствование</w:t>
      </w:r>
      <w:proofErr w:type="spellEnd"/>
      <w:r w:rsidRPr="0081448C">
        <w:rPr>
          <w:color w:val="000000"/>
          <w:spacing w:val="-2"/>
        </w:rPr>
        <w:t xml:space="preserve"> умений учащихся организовать лист цветом.</w:t>
      </w:r>
      <w:r w:rsidR="007E08C9">
        <w:rPr>
          <w:color w:val="000000"/>
          <w:spacing w:val="-2"/>
          <w:lang w:val="ru-RU"/>
        </w:rPr>
        <w:t xml:space="preserve"> </w:t>
      </w:r>
      <w:r w:rsidRPr="0081448C">
        <w:rPr>
          <w:color w:val="000000"/>
          <w:spacing w:val="-1"/>
        </w:rPr>
        <w:t xml:space="preserve">Формирование умений в передаче </w:t>
      </w:r>
      <w:proofErr w:type="spellStart"/>
      <w:r w:rsidRPr="0081448C">
        <w:rPr>
          <w:color w:val="000000"/>
          <w:spacing w:val="-1"/>
        </w:rPr>
        <w:t>цвето</w:t>
      </w:r>
      <w:proofErr w:type="spellEnd"/>
      <w:r w:rsidRPr="0081448C">
        <w:rPr>
          <w:color w:val="000000"/>
          <w:spacing w:val="-1"/>
        </w:rPr>
        <w:t xml:space="preserve">-световоздушной перспективы. Формирование умений у учащихся передавать связь предметов и пространства. </w:t>
      </w:r>
      <w:r w:rsidR="007E08C9">
        <w:rPr>
          <w:color w:val="000000"/>
          <w:spacing w:val="-3"/>
        </w:rPr>
        <w:t xml:space="preserve">Совершенствование </w:t>
      </w:r>
      <w:r w:rsidRPr="0081448C">
        <w:rPr>
          <w:color w:val="000000"/>
          <w:spacing w:val="-3"/>
        </w:rPr>
        <w:t xml:space="preserve">умений передавать колористический строй натюрморта. </w:t>
      </w:r>
      <w:r w:rsidRPr="0081448C">
        <w:rPr>
          <w:color w:val="000000"/>
          <w:spacing w:val="-2"/>
        </w:rPr>
        <w:t xml:space="preserve">Совершенствование умений найти характер цвета. </w:t>
      </w:r>
      <w:r w:rsidRPr="0081448C">
        <w:t xml:space="preserve">Формирование умений моделирования сложной формы, объема и передачи материальности. </w:t>
      </w:r>
      <w:r w:rsidRPr="0081448C">
        <w:rPr>
          <w:color w:val="000000"/>
          <w:spacing w:val="-1"/>
        </w:rPr>
        <w:t xml:space="preserve">Совершенствование умений выбирать живописный прием в зависимости от плановости, </w:t>
      </w:r>
      <w:r w:rsidRPr="0081448C">
        <w:rPr>
          <w:color w:val="000000"/>
          <w:spacing w:val="-3"/>
        </w:rPr>
        <w:t xml:space="preserve">объема, фактуры. </w:t>
      </w:r>
      <w:r w:rsidRPr="0081448C">
        <w:rPr>
          <w:color w:val="000000"/>
          <w:spacing w:val="-2"/>
        </w:rPr>
        <w:t xml:space="preserve">Формирование осознанного отношения учащихся  к законам </w:t>
      </w:r>
      <w:proofErr w:type="spellStart"/>
      <w:r w:rsidRPr="0081448C">
        <w:rPr>
          <w:color w:val="000000"/>
          <w:spacing w:val="-2"/>
        </w:rPr>
        <w:t>цветоведения</w:t>
      </w:r>
      <w:proofErr w:type="spellEnd"/>
      <w:r w:rsidRPr="0081448C">
        <w:rPr>
          <w:color w:val="000000"/>
          <w:spacing w:val="-2"/>
        </w:rPr>
        <w:t>: активное самостоятель</w:t>
      </w:r>
      <w:r w:rsidRPr="0081448C">
        <w:rPr>
          <w:color w:val="000000"/>
          <w:spacing w:val="-2"/>
        </w:rPr>
        <w:softHyphen/>
      </w:r>
      <w:r w:rsidRPr="0081448C">
        <w:rPr>
          <w:color w:val="000000"/>
          <w:spacing w:val="-1"/>
        </w:rPr>
        <w:t xml:space="preserve">ное использование в работе полученных знаний в вопросах </w:t>
      </w:r>
      <w:proofErr w:type="spellStart"/>
      <w:r w:rsidRPr="0081448C">
        <w:rPr>
          <w:color w:val="000000"/>
          <w:spacing w:val="-1"/>
        </w:rPr>
        <w:t>цветоведения</w:t>
      </w:r>
      <w:proofErr w:type="spellEnd"/>
      <w:r w:rsidRPr="0081448C">
        <w:rPr>
          <w:color w:val="000000"/>
          <w:spacing w:val="-1"/>
        </w:rPr>
        <w:t>, углубление понятий о воздушной перспективе, колорите. Формирование умений видеть и подчинять второстепенные задачи главным.</w:t>
      </w:r>
      <w:r w:rsidRPr="0081448C">
        <w:rPr>
          <w:b/>
          <w:bCs/>
          <w:i/>
          <w:iCs/>
        </w:rPr>
        <w:t xml:space="preserve"> </w:t>
      </w:r>
      <w:r w:rsidRPr="0081448C">
        <w:rPr>
          <w:color w:val="000000"/>
          <w:spacing w:val="-1"/>
        </w:rPr>
        <w:t xml:space="preserve">Решение учащимися творческих задач с использованием в работе всего ранее изученного. </w:t>
      </w:r>
    </w:p>
    <w:p w:rsidR="00B0268E" w:rsidRPr="0081448C" w:rsidRDefault="004F74EF" w:rsidP="00BC2B36">
      <w:pPr>
        <w:shd w:val="clear" w:color="auto" w:fill="FFFFFF"/>
        <w:tabs>
          <w:tab w:val="left" w:pos="1080"/>
          <w:tab w:val="left" w:pos="1440"/>
        </w:tabs>
        <w:spacing w:after="0" w:line="360" w:lineRule="auto"/>
        <w:jc w:val="both"/>
        <w:rPr>
          <w:rFonts w:ascii="Times New Roman" w:hAnsi="Times New Roman"/>
          <w:bCs/>
          <w:iCs/>
          <w:sz w:val="28"/>
          <w:szCs w:val="28"/>
        </w:rPr>
      </w:pPr>
      <w:r>
        <w:rPr>
          <w:rFonts w:ascii="Times New Roman" w:hAnsi="Times New Roman"/>
          <w:b/>
          <w:bCs/>
          <w:iCs/>
          <w:sz w:val="28"/>
          <w:szCs w:val="28"/>
        </w:rPr>
        <w:tab/>
      </w:r>
      <w:r w:rsidR="00B0268E" w:rsidRPr="0081448C">
        <w:rPr>
          <w:rFonts w:ascii="Times New Roman" w:hAnsi="Times New Roman"/>
          <w:b/>
          <w:bCs/>
          <w:iCs/>
          <w:sz w:val="28"/>
          <w:szCs w:val="28"/>
        </w:rPr>
        <w:t xml:space="preserve">Самостоятельная работа: </w:t>
      </w:r>
      <w:r w:rsidR="00B0268E" w:rsidRPr="0081448C">
        <w:rPr>
          <w:rFonts w:ascii="Times New Roman" w:hAnsi="Times New Roman"/>
          <w:bCs/>
          <w:iCs/>
          <w:sz w:val="28"/>
          <w:szCs w:val="28"/>
        </w:rPr>
        <w:t xml:space="preserve">этюд бытовых предметов, различных по материальности. </w:t>
      </w:r>
      <w:r w:rsidR="007E08C9">
        <w:rPr>
          <w:rFonts w:ascii="Times New Roman" w:hAnsi="Times New Roman"/>
          <w:bCs/>
          <w:iCs/>
          <w:sz w:val="28"/>
          <w:szCs w:val="28"/>
        </w:rPr>
        <w:t xml:space="preserve">Материал – акварель, формат </w:t>
      </w:r>
      <w:r>
        <w:rPr>
          <w:rFonts w:ascii="Times New Roman" w:hAnsi="Times New Roman"/>
          <w:bCs/>
          <w:iCs/>
          <w:sz w:val="28"/>
          <w:szCs w:val="28"/>
        </w:rPr>
        <w:t>А-</w:t>
      </w:r>
      <w:r w:rsidR="00B0268E" w:rsidRPr="0081448C">
        <w:rPr>
          <w:rFonts w:ascii="Times New Roman" w:hAnsi="Times New Roman"/>
          <w:bCs/>
          <w:iCs/>
          <w:sz w:val="28"/>
          <w:szCs w:val="28"/>
        </w:rPr>
        <w:t>3.</w:t>
      </w:r>
    </w:p>
    <w:p w:rsidR="00B0268E" w:rsidRPr="0081448C" w:rsidRDefault="00B0268E" w:rsidP="00BC2B36">
      <w:pPr>
        <w:tabs>
          <w:tab w:val="left" w:pos="1005"/>
        </w:tabs>
        <w:snapToGrid w:val="0"/>
        <w:spacing w:after="0" w:line="360" w:lineRule="auto"/>
        <w:jc w:val="both"/>
        <w:rPr>
          <w:rFonts w:ascii="Times New Roman" w:hAnsi="Times New Roman"/>
          <w:b/>
          <w:sz w:val="28"/>
          <w:szCs w:val="28"/>
          <w:u w:val="single"/>
        </w:rPr>
      </w:pPr>
    </w:p>
    <w:p w:rsidR="00B0268E" w:rsidRPr="0081448C" w:rsidRDefault="00B0268E" w:rsidP="007E08C9">
      <w:pPr>
        <w:spacing w:line="360" w:lineRule="auto"/>
        <w:jc w:val="center"/>
        <w:rPr>
          <w:rFonts w:ascii="Times New Roman" w:hAnsi="Times New Roman"/>
          <w:b/>
          <w:sz w:val="28"/>
          <w:szCs w:val="28"/>
        </w:rPr>
      </w:pPr>
      <w:r w:rsidRPr="0081448C">
        <w:rPr>
          <w:rFonts w:ascii="Times New Roman" w:hAnsi="Times New Roman"/>
          <w:b/>
          <w:sz w:val="28"/>
          <w:szCs w:val="28"/>
        </w:rPr>
        <w:t>3. ТРЕБОВАНИЯ К УРОВНЮ ПОДГОТОВКИ УЧАЩИХСЯ</w:t>
      </w:r>
    </w:p>
    <w:p w:rsidR="00B0268E" w:rsidRDefault="004F74EF" w:rsidP="005C66CA">
      <w:pPr>
        <w:tabs>
          <w:tab w:val="left" w:pos="709"/>
          <w:tab w:val="left" w:pos="851"/>
        </w:tabs>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Результатом освоения учебного предмета «Живопись» является приобретение учащимися следующих знаний, умений и навыков:</w:t>
      </w:r>
    </w:p>
    <w:p w:rsidR="007E08C9" w:rsidRP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знание свойств живописных материалов, их возможностей и эстетических качеств;</w:t>
      </w:r>
    </w:p>
    <w:p w:rsidR="007E08C9" w:rsidRP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знание разнообразных техник живописи;</w:t>
      </w:r>
    </w:p>
    <w:p w:rsidR="007E08C9" w:rsidRP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знание художественных и эстетических свойств цвета, основных закономерностей создания цветового строя;</w:t>
      </w:r>
    </w:p>
    <w:p w:rsidR="007E08C9" w:rsidRP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умение видеть и передавать цветовые отношения в условиях пространственно-воздушной среды;</w:t>
      </w:r>
    </w:p>
    <w:p w:rsid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lastRenderedPageBreak/>
        <w:t>умение изображать объекты предметного мира, пространство, фигуру человека;</w:t>
      </w:r>
    </w:p>
    <w:p w:rsidR="007E08C9" w:rsidRPr="007E08C9" w:rsidRDefault="007E08C9" w:rsidP="007E08C9">
      <w:pPr>
        <w:tabs>
          <w:tab w:val="left" w:pos="0"/>
          <w:tab w:val="left" w:pos="567"/>
          <w:tab w:val="left" w:pos="851"/>
        </w:tabs>
        <w:spacing w:after="0" w:line="360" w:lineRule="auto"/>
        <w:ind w:firstLine="709"/>
        <w:jc w:val="both"/>
        <w:rPr>
          <w:rFonts w:ascii="Times New Roman" w:hAnsi="Times New Roman"/>
          <w:sz w:val="28"/>
          <w:szCs w:val="28"/>
        </w:rPr>
      </w:pPr>
      <w:r w:rsidRPr="0081448C">
        <w:rPr>
          <w:rFonts w:ascii="Times New Roman" w:hAnsi="Times New Roman"/>
          <w:sz w:val="28"/>
          <w:szCs w:val="28"/>
        </w:rPr>
        <w:t>навыки выполнения живописного этюда;</w:t>
      </w:r>
    </w:p>
    <w:p w:rsid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навыки в использовании основных техник и материалов;</w:t>
      </w:r>
    </w:p>
    <w:p w:rsidR="007E08C9" w:rsidRDefault="007E08C9" w:rsidP="007E08C9">
      <w:pPr>
        <w:tabs>
          <w:tab w:val="left" w:pos="284"/>
          <w:tab w:val="left" w:pos="567"/>
          <w:tab w:val="left" w:pos="851"/>
        </w:tabs>
        <w:spacing w:after="0" w:line="360" w:lineRule="auto"/>
        <w:ind w:left="709"/>
        <w:jc w:val="both"/>
        <w:rPr>
          <w:rFonts w:ascii="Times New Roman" w:hAnsi="Times New Roman"/>
          <w:sz w:val="28"/>
          <w:szCs w:val="28"/>
        </w:rPr>
      </w:pPr>
      <w:r w:rsidRPr="0081448C">
        <w:rPr>
          <w:rFonts w:ascii="Times New Roman" w:hAnsi="Times New Roman"/>
          <w:sz w:val="28"/>
          <w:szCs w:val="28"/>
        </w:rPr>
        <w:t>навыки владения цветом, тоном, цветовым колоритом;</w:t>
      </w:r>
    </w:p>
    <w:p w:rsidR="007E08C9" w:rsidRPr="0081448C" w:rsidRDefault="007E08C9" w:rsidP="007E08C9">
      <w:pPr>
        <w:tabs>
          <w:tab w:val="left" w:pos="284"/>
          <w:tab w:val="left" w:pos="567"/>
          <w:tab w:val="left" w:pos="851"/>
        </w:tabs>
        <w:spacing w:after="0" w:line="360" w:lineRule="auto"/>
        <w:ind w:left="709"/>
        <w:jc w:val="both"/>
        <w:rPr>
          <w:rFonts w:ascii="Times New Roman" w:hAnsi="Times New Roman"/>
          <w:sz w:val="28"/>
          <w:szCs w:val="28"/>
        </w:rPr>
      </w:pPr>
      <w:r w:rsidRPr="0081448C">
        <w:rPr>
          <w:rFonts w:ascii="Times New Roman" w:hAnsi="Times New Roman"/>
          <w:sz w:val="28"/>
          <w:szCs w:val="28"/>
        </w:rPr>
        <w:t>навыки последовательной работы на</w:t>
      </w:r>
      <w:r>
        <w:rPr>
          <w:rFonts w:ascii="Times New Roman" w:hAnsi="Times New Roman"/>
          <w:sz w:val="28"/>
          <w:szCs w:val="28"/>
        </w:rPr>
        <w:t>д</w:t>
      </w:r>
      <w:r w:rsidRPr="0081448C">
        <w:rPr>
          <w:rFonts w:ascii="Times New Roman" w:hAnsi="Times New Roman"/>
          <w:sz w:val="28"/>
          <w:szCs w:val="28"/>
        </w:rPr>
        <w:t xml:space="preserve"> учебной задачей;</w:t>
      </w:r>
    </w:p>
    <w:p w:rsidR="007E08C9" w:rsidRPr="007E08C9" w:rsidRDefault="007E08C9" w:rsidP="007E08C9">
      <w:pPr>
        <w:tabs>
          <w:tab w:val="left" w:pos="284"/>
          <w:tab w:val="left" w:pos="567"/>
          <w:tab w:val="left" w:pos="851"/>
        </w:tabs>
        <w:spacing w:after="0" w:line="360" w:lineRule="auto"/>
        <w:ind w:left="709"/>
        <w:jc w:val="both"/>
        <w:rPr>
          <w:rFonts w:ascii="Times New Roman" w:hAnsi="Times New Roman"/>
          <w:sz w:val="28"/>
          <w:szCs w:val="28"/>
        </w:rPr>
      </w:pPr>
      <w:r w:rsidRPr="0081448C">
        <w:rPr>
          <w:rFonts w:ascii="Times New Roman" w:hAnsi="Times New Roman"/>
          <w:sz w:val="28"/>
          <w:szCs w:val="28"/>
        </w:rPr>
        <w:t>навыки передачи фактуры и материала предмета;</w:t>
      </w:r>
    </w:p>
    <w:p w:rsidR="007E08C9" w:rsidRPr="007E08C9" w:rsidRDefault="007E08C9" w:rsidP="007E08C9">
      <w:pPr>
        <w:pStyle w:val="13"/>
        <w:spacing w:line="360" w:lineRule="auto"/>
        <w:ind w:left="0" w:firstLine="720"/>
        <w:jc w:val="both"/>
        <w:rPr>
          <w:rFonts w:ascii="Times New Roman" w:hAnsi="Times New Roman"/>
          <w:sz w:val="28"/>
          <w:szCs w:val="28"/>
          <w:lang w:val="ru-RU"/>
        </w:rPr>
      </w:pPr>
      <w:r w:rsidRPr="007E08C9">
        <w:rPr>
          <w:rFonts w:ascii="Times New Roman" w:hAnsi="Times New Roman"/>
          <w:sz w:val="28"/>
          <w:szCs w:val="28"/>
          <w:lang w:val="ru-RU"/>
        </w:rPr>
        <w:t>навыки последовательного ведения живописной работы.</w:t>
      </w:r>
    </w:p>
    <w:p w:rsidR="00B0268E" w:rsidRPr="0081448C" w:rsidRDefault="00B0268E" w:rsidP="00BC2B36">
      <w:pPr>
        <w:tabs>
          <w:tab w:val="left" w:pos="567"/>
          <w:tab w:val="num" w:pos="720"/>
        </w:tabs>
        <w:spacing w:after="0" w:line="360" w:lineRule="auto"/>
        <w:jc w:val="both"/>
        <w:rPr>
          <w:rFonts w:ascii="Times New Roman" w:hAnsi="Times New Roman"/>
          <w:sz w:val="28"/>
          <w:szCs w:val="28"/>
        </w:rPr>
      </w:pPr>
    </w:p>
    <w:p w:rsidR="00B0268E" w:rsidRPr="0081448C" w:rsidRDefault="00B0268E" w:rsidP="005C66CA">
      <w:pPr>
        <w:spacing w:line="360" w:lineRule="auto"/>
        <w:jc w:val="center"/>
        <w:rPr>
          <w:rFonts w:ascii="Times New Roman" w:hAnsi="Times New Roman"/>
          <w:b/>
          <w:sz w:val="28"/>
          <w:szCs w:val="28"/>
        </w:rPr>
      </w:pPr>
      <w:r w:rsidRPr="0081448C">
        <w:rPr>
          <w:rFonts w:ascii="Times New Roman" w:hAnsi="Times New Roman"/>
          <w:b/>
          <w:sz w:val="28"/>
          <w:szCs w:val="28"/>
        </w:rPr>
        <w:t>4. ФОРМЫ И МЕТОДЫ КОНТРОЛЯ, СИСТЕМА ОЦЕНОК</w:t>
      </w:r>
    </w:p>
    <w:p w:rsidR="00B0268E" w:rsidRPr="0081448C" w:rsidRDefault="00B0268E" w:rsidP="005C66CA">
      <w:pPr>
        <w:pStyle w:val="a3"/>
        <w:spacing w:line="360" w:lineRule="auto"/>
        <w:jc w:val="center"/>
        <w:rPr>
          <w:rFonts w:ascii="Times New Roman" w:hAnsi="Times New Roman"/>
          <w:b/>
          <w:i/>
          <w:sz w:val="28"/>
          <w:szCs w:val="28"/>
        </w:rPr>
      </w:pPr>
      <w:r w:rsidRPr="0081448C">
        <w:rPr>
          <w:rFonts w:ascii="Times New Roman" w:hAnsi="Times New Roman"/>
          <w:b/>
          <w:i/>
          <w:sz w:val="28"/>
          <w:szCs w:val="28"/>
        </w:rPr>
        <w:t>Аттестация: цели, виды, форма, содержание</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pacing w:val="-6"/>
          <w:sz w:val="28"/>
          <w:szCs w:val="28"/>
        </w:rPr>
        <w:tab/>
      </w:r>
      <w:r w:rsidR="00B0268E" w:rsidRPr="0081448C">
        <w:rPr>
          <w:rFonts w:ascii="Times New Roman" w:hAnsi="Times New Roman"/>
          <w:spacing w:val="-6"/>
          <w:sz w:val="28"/>
          <w:szCs w:val="28"/>
        </w:rPr>
        <w:t xml:space="preserve">Оперативное управление учебным процессом невозможно без осуществления контроля знаний, </w:t>
      </w:r>
      <w:r w:rsidR="00B0268E" w:rsidRPr="0081448C">
        <w:rPr>
          <w:rFonts w:ascii="Times New Roman" w:hAnsi="Times New Roman"/>
          <w:sz w:val="28"/>
          <w:szCs w:val="28"/>
        </w:rPr>
        <w:t>умений и навыков учащихся: посредством контрольных мероприятий осуществляется проверочная, воспитательная и корректирующая функции.</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 xml:space="preserve">Видами контроля по учебному предмету «Живопись»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в форме просмотра учебных и домашних (самостоятельных) работ ведущим преподавателем, оценки заносятся в классный журнал. </w:t>
      </w:r>
    </w:p>
    <w:p w:rsidR="00B0268E" w:rsidRPr="0081448C" w:rsidRDefault="004F74EF" w:rsidP="00BC2B36">
      <w:pPr>
        <w:tabs>
          <w:tab w:val="left" w:pos="993"/>
        </w:tabs>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Виды и формы промежуточной аттестации:</w:t>
      </w:r>
    </w:p>
    <w:p w:rsidR="00B0268E" w:rsidRPr="0081448C" w:rsidRDefault="00B0268E" w:rsidP="007763A1">
      <w:pPr>
        <w:numPr>
          <w:ilvl w:val="0"/>
          <w:numId w:val="14"/>
        </w:numPr>
        <w:tabs>
          <w:tab w:val="left" w:pos="426"/>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контрольный урок (</w:t>
      </w:r>
      <w:r w:rsidR="00BC256D">
        <w:rPr>
          <w:rFonts w:ascii="Times New Roman" w:hAnsi="Times New Roman"/>
          <w:sz w:val="28"/>
          <w:szCs w:val="28"/>
        </w:rPr>
        <w:t xml:space="preserve">дифференцированный </w:t>
      </w:r>
      <w:r w:rsidRPr="0081448C">
        <w:rPr>
          <w:rFonts w:ascii="Times New Roman" w:hAnsi="Times New Roman"/>
          <w:sz w:val="28"/>
          <w:szCs w:val="28"/>
        </w:rPr>
        <w:t>зачет) – просмотр (проводится в счет аудиторного времени);</w:t>
      </w:r>
    </w:p>
    <w:p w:rsidR="00B0268E" w:rsidRPr="0081448C" w:rsidRDefault="00B0268E" w:rsidP="007763A1">
      <w:pPr>
        <w:spacing w:after="0" w:line="360" w:lineRule="auto"/>
        <w:ind w:firstLine="709"/>
        <w:jc w:val="both"/>
        <w:rPr>
          <w:rFonts w:ascii="Times New Roman" w:hAnsi="Times New Roman"/>
          <w:sz w:val="28"/>
          <w:szCs w:val="28"/>
        </w:rPr>
      </w:pPr>
      <w:r w:rsidRPr="0081448C">
        <w:rPr>
          <w:rFonts w:ascii="Times New Roman" w:hAnsi="Times New Roman"/>
          <w:sz w:val="28"/>
          <w:szCs w:val="28"/>
        </w:rPr>
        <w:t>Промежуточная аттестация проводится в счет аудиторного времени по полугодиям</w:t>
      </w:r>
      <w:r w:rsidR="006A7DD5">
        <w:rPr>
          <w:rFonts w:ascii="Times New Roman" w:hAnsi="Times New Roman"/>
          <w:sz w:val="28"/>
          <w:szCs w:val="28"/>
        </w:rPr>
        <w:t xml:space="preserve"> в виде дифференцированных зачетов</w:t>
      </w:r>
      <w:r w:rsidRPr="0081448C">
        <w:rPr>
          <w:rFonts w:ascii="Times New Roman" w:hAnsi="Times New Roman"/>
          <w:sz w:val="28"/>
          <w:szCs w:val="28"/>
        </w:rPr>
        <w:t xml:space="preserve"> в форме </w:t>
      </w:r>
      <w:r w:rsidR="0033441D" w:rsidRPr="0081448C">
        <w:rPr>
          <w:rFonts w:ascii="Times New Roman" w:hAnsi="Times New Roman"/>
          <w:sz w:val="28"/>
          <w:szCs w:val="28"/>
        </w:rPr>
        <w:t>просмотров работ,</w:t>
      </w:r>
      <w:r w:rsidRPr="0081448C">
        <w:rPr>
          <w:rFonts w:ascii="Times New Roman" w:hAnsi="Times New Roman"/>
          <w:sz w:val="28"/>
          <w:szCs w:val="28"/>
        </w:rPr>
        <w:t xml:space="preserve"> учащихся преподавателями</w:t>
      </w:r>
      <w:r w:rsidR="00BC256D">
        <w:rPr>
          <w:rFonts w:ascii="Times New Roman" w:hAnsi="Times New Roman"/>
          <w:sz w:val="28"/>
          <w:szCs w:val="28"/>
        </w:rPr>
        <w:t>.</w:t>
      </w:r>
      <w:r w:rsidRPr="0081448C">
        <w:rPr>
          <w:rFonts w:ascii="Times New Roman" w:hAnsi="Times New Roman"/>
          <w:sz w:val="28"/>
          <w:szCs w:val="28"/>
        </w:rPr>
        <w:t xml:space="preserve"> </w:t>
      </w:r>
    </w:p>
    <w:p w:rsidR="006A7DD5" w:rsidRDefault="006A7DD5" w:rsidP="00BC2B36">
      <w:pPr>
        <w:pStyle w:val="Body1"/>
        <w:spacing w:line="360" w:lineRule="auto"/>
        <w:jc w:val="center"/>
        <w:rPr>
          <w:rFonts w:ascii="Times New Roman" w:eastAsia="Helvetica" w:hAnsi="Times New Roman"/>
          <w:b/>
          <w:i/>
          <w:sz w:val="28"/>
          <w:szCs w:val="28"/>
          <w:lang w:val="ru-RU"/>
        </w:rPr>
      </w:pPr>
    </w:p>
    <w:p w:rsidR="006A7DD5" w:rsidRDefault="006A7DD5" w:rsidP="00BC2B36">
      <w:pPr>
        <w:pStyle w:val="Body1"/>
        <w:spacing w:line="360" w:lineRule="auto"/>
        <w:jc w:val="center"/>
        <w:rPr>
          <w:rFonts w:ascii="Times New Roman" w:eastAsia="Helvetica" w:hAnsi="Times New Roman"/>
          <w:b/>
          <w:i/>
          <w:sz w:val="28"/>
          <w:szCs w:val="28"/>
          <w:lang w:val="ru-RU"/>
        </w:rPr>
      </w:pPr>
    </w:p>
    <w:p w:rsidR="00B0268E" w:rsidRPr="0081448C" w:rsidRDefault="00B0268E" w:rsidP="00BC2B36">
      <w:pPr>
        <w:pStyle w:val="Body1"/>
        <w:spacing w:line="360" w:lineRule="auto"/>
        <w:jc w:val="center"/>
        <w:rPr>
          <w:rFonts w:ascii="Times New Roman" w:eastAsia="Helvetica" w:hAnsi="Times New Roman"/>
          <w:b/>
          <w:i/>
          <w:sz w:val="28"/>
          <w:szCs w:val="28"/>
          <w:lang w:val="ru-RU"/>
        </w:rPr>
      </w:pPr>
      <w:r w:rsidRPr="0081448C">
        <w:rPr>
          <w:rFonts w:ascii="Times New Roman" w:eastAsia="Helvetica" w:hAnsi="Times New Roman"/>
          <w:b/>
          <w:i/>
          <w:sz w:val="28"/>
          <w:szCs w:val="28"/>
          <w:lang w:val="ru-RU"/>
        </w:rPr>
        <w:lastRenderedPageBreak/>
        <w:t>Критерии оценок</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По результатам текущей и промежуточной аттестации выставляются оценки: «отлично», «хорошо», «удовлетворительно».</w:t>
      </w:r>
    </w:p>
    <w:p w:rsidR="00B0268E" w:rsidRPr="0081448C" w:rsidRDefault="00BC256D" w:rsidP="00BC2B36">
      <w:pPr>
        <w:spacing w:after="0" w:line="360" w:lineRule="auto"/>
        <w:jc w:val="center"/>
        <w:outlineLvl w:val="0"/>
        <w:rPr>
          <w:rFonts w:ascii="Times New Roman" w:hAnsi="Times New Roman"/>
          <w:i/>
          <w:sz w:val="28"/>
          <w:szCs w:val="28"/>
        </w:rPr>
      </w:pPr>
      <w:r>
        <w:rPr>
          <w:rFonts w:ascii="Times New Roman" w:hAnsi="Times New Roman"/>
          <w:i/>
          <w:sz w:val="28"/>
          <w:szCs w:val="28"/>
        </w:rPr>
        <w:t>Оценка</w:t>
      </w:r>
      <w:r w:rsidR="00B0268E" w:rsidRPr="0081448C">
        <w:rPr>
          <w:rFonts w:ascii="Times New Roman" w:hAnsi="Times New Roman"/>
          <w:i/>
          <w:sz w:val="28"/>
          <w:szCs w:val="28"/>
        </w:rPr>
        <w:t xml:space="preserve"> «отлично»</w:t>
      </w:r>
      <w:r>
        <w:rPr>
          <w:rFonts w:ascii="Times New Roman" w:hAnsi="Times New Roman"/>
          <w:i/>
          <w:sz w:val="28"/>
          <w:szCs w:val="28"/>
        </w:rPr>
        <w:t xml:space="preserve"> - 81-100 баллов</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Предполагает:</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самостоятельный выбор формата;</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правильную компоновку изображения в листе;</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последовательное, грамотное и аккуратное ведение построения;</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умелое использование выразительных особенностей применяемых живописных материалов;</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владение цветом, колоритом, тоном;</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умение самостоятельно исправлять ошибки и недочеты в живописи;</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умение обобщать живописную работу и приводить ее к целостности;</w:t>
      </w:r>
    </w:p>
    <w:p w:rsidR="00B0268E" w:rsidRPr="0081448C" w:rsidRDefault="00B0268E" w:rsidP="00BC2B36">
      <w:pPr>
        <w:numPr>
          <w:ilvl w:val="0"/>
          <w:numId w:val="22"/>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творческий подход.</w:t>
      </w:r>
    </w:p>
    <w:p w:rsidR="00B0268E" w:rsidRPr="0081448C" w:rsidRDefault="00BC256D" w:rsidP="00BC2B36">
      <w:pPr>
        <w:spacing w:after="0" w:line="360" w:lineRule="auto"/>
        <w:jc w:val="center"/>
        <w:outlineLvl w:val="0"/>
        <w:rPr>
          <w:rFonts w:ascii="Times New Roman" w:hAnsi="Times New Roman"/>
          <w:i/>
          <w:sz w:val="28"/>
          <w:szCs w:val="28"/>
        </w:rPr>
      </w:pPr>
      <w:r>
        <w:rPr>
          <w:rFonts w:ascii="Times New Roman" w:hAnsi="Times New Roman"/>
          <w:i/>
          <w:sz w:val="28"/>
          <w:szCs w:val="28"/>
        </w:rPr>
        <w:t>Оценка</w:t>
      </w:r>
      <w:r w:rsidR="00B0268E" w:rsidRPr="0081448C">
        <w:rPr>
          <w:rFonts w:ascii="Times New Roman" w:hAnsi="Times New Roman"/>
          <w:i/>
          <w:sz w:val="28"/>
          <w:szCs w:val="28"/>
        </w:rPr>
        <w:t xml:space="preserve"> «х</w:t>
      </w:r>
      <w:r>
        <w:rPr>
          <w:rFonts w:ascii="Times New Roman" w:hAnsi="Times New Roman"/>
          <w:i/>
          <w:sz w:val="28"/>
          <w:szCs w:val="28"/>
        </w:rPr>
        <w:t>орошо» - 61- 80 баллов</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Допускает:</w:t>
      </w:r>
    </w:p>
    <w:p w:rsidR="00B0268E" w:rsidRPr="0081448C" w:rsidRDefault="00B0268E" w:rsidP="00BC2B36">
      <w:pPr>
        <w:numPr>
          <w:ilvl w:val="0"/>
          <w:numId w:val="23"/>
        </w:numPr>
        <w:tabs>
          <w:tab w:val="left" w:pos="426"/>
        </w:tabs>
        <w:spacing w:after="0" w:line="360" w:lineRule="auto"/>
        <w:ind w:left="0" w:firstLine="0"/>
        <w:jc w:val="both"/>
        <w:outlineLvl w:val="0"/>
        <w:rPr>
          <w:rFonts w:ascii="Times New Roman" w:hAnsi="Times New Roman"/>
          <w:sz w:val="28"/>
          <w:szCs w:val="28"/>
        </w:rPr>
      </w:pPr>
      <w:r w:rsidRPr="0081448C">
        <w:rPr>
          <w:rFonts w:ascii="Times New Roman" w:hAnsi="Times New Roman"/>
          <w:sz w:val="28"/>
          <w:szCs w:val="28"/>
        </w:rPr>
        <w:t>некоторую неточность в компоновке;</w:t>
      </w:r>
    </w:p>
    <w:p w:rsidR="00B0268E" w:rsidRPr="0081448C" w:rsidRDefault="00B0268E" w:rsidP="00BC2B36">
      <w:pPr>
        <w:numPr>
          <w:ilvl w:val="0"/>
          <w:numId w:val="23"/>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небольшие недочеты в конструктивном построении;</w:t>
      </w:r>
    </w:p>
    <w:p w:rsidR="00B0268E" w:rsidRPr="0081448C" w:rsidRDefault="00B0268E" w:rsidP="00BC2B36">
      <w:pPr>
        <w:numPr>
          <w:ilvl w:val="0"/>
          <w:numId w:val="23"/>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незначительные нарушения в последовательности работы тоном и цветом, как следствие, незначительные ошибки в передаче цветовых и тональных отношений;</w:t>
      </w:r>
    </w:p>
    <w:p w:rsidR="00B0268E" w:rsidRPr="0081448C" w:rsidRDefault="00B0268E" w:rsidP="00BC2B36">
      <w:pPr>
        <w:numPr>
          <w:ilvl w:val="0"/>
          <w:numId w:val="23"/>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некоторую дробность и небрежность в живописной работе.</w:t>
      </w:r>
    </w:p>
    <w:p w:rsidR="00B0268E" w:rsidRPr="0081448C" w:rsidRDefault="00BC256D" w:rsidP="00BC2B36">
      <w:pPr>
        <w:tabs>
          <w:tab w:val="left" w:pos="426"/>
        </w:tabs>
        <w:spacing w:after="0" w:line="360" w:lineRule="auto"/>
        <w:jc w:val="center"/>
        <w:outlineLvl w:val="0"/>
        <w:rPr>
          <w:rFonts w:ascii="Times New Roman" w:hAnsi="Times New Roman"/>
          <w:i/>
          <w:sz w:val="28"/>
          <w:szCs w:val="28"/>
        </w:rPr>
      </w:pPr>
      <w:r>
        <w:rPr>
          <w:rFonts w:ascii="Times New Roman" w:hAnsi="Times New Roman"/>
          <w:i/>
          <w:sz w:val="28"/>
          <w:szCs w:val="28"/>
        </w:rPr>
        <w:t xml:space="preserve">Оценка </w:t>
      </w:r>
      <w:r w:rsidR="00B0268E" w:rsidRPr="0081448C">
        <w:rPr>
          <w:rFonts w:ascii="Times New Roman" w:hAnsi="Times New Roman"/>
          <w:i/>
          <w:sz w:val="28"/>
          <w:szCs w:val="28"/>
        </w:rPr>
        <w:t>«удовлетворительно»</w:t>
      </w:r>
      <w:r>
        <w:rPr>
          <w:rFonts w:ascii="Times New Roman" w:hAnsi="Times New Roman"/>
          <w:i/>
          <w:sz w:val="28"/>
          <w:szCs w:val="28"/>
        </w:rPr>
        <w:t xml:space="preserve"> - 41-60 баллов</w:t>
      </w:r>
    </w:p>
    <w:p w:rsidR="00B0268E" w:rsidRPr="0081448C" w:rsidRDefault="004F74EF" w:rsidP="00BC2B3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Предполагает:</w:t>
      </w:r>
    </w:p>
    <w:p w:rsidR="00B0268E" w:rsidRPr="0081448C" w:rsidRDefault="00B0268E" w:rsidP="00BC2B36">
      <w:pPr>
        <w:numPr>
          <w:ilvl w:val="0"/>
          <w:numId w:val="24"/>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грубые ошибки в компоновке;</w:t>
      </w:r>
    </w:p>
    <w:p w:rsidR="00B0268E" w:rsidRPr="0081448C" w:rsidRDefault="00B0268E" w:rsidP="00BC2B36">
      <w:pPr>
        <w:numPr>
          <w:ilvl w:val="0"/>
          <w:numId w:val="24"/>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неумение самостоятельно выполнять живописную работу;</w:t>
      </w:r>
    </w:p>
    <w:p w:rsidR="00B0268E" w:rsidRPr="0081448C" w:rsidRDefault="00B0268E" w:rsidP="00BC2B36">
      <w:pPr>
        <w:numPr>
          <w:ilvl w:val="0"/>
          <w:numId w:val="24"/>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неумение самостоятельно анализировать и исправлять допущенные ошибки в цветовом и тональном решении этюда;</w:t>
      </w:r>
    </w:p>
    <w:p w:rsidR="00B0268E" w:rsidRPr="0081448C" w:rsidRDefault="00B0268E" w:rsidP="00BC2B36">
      <w:pPr>
        <w:numPr>
          <w:ilvl w:val="0"/>
          <w:numId w:val="24"/>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однообразное использование живописных приемов для решения разных задач;</w:t>
      </w:r>
    </w:p>
    <w:p w:rsidR="00B0268E" w:rsidRPr="0081448C" w:rsidRDefault="00B0268E" w:rsidP="00BC2B36">
      <w:pPr>
        <w:numPr>
          <w:ilvl w:val="0"/>
          <w:numId w:val="24"/>
        </w:numPr>
        <w:tabs>
          <w:tab w:val="left" w:pos="426"/>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незаконченность, неаккуратность, небрежность в живописи.</w:t>
      </w:r>
    </w:p>
    <w:p w:rsidR="00B0268E" w:rsidRPr="0081448C" w:rsidRDefault="00B0268E" w:rsidP="00BC2B36">
      <w:pPr>
        <w:tabs>
          <w:tab w:val="left" w:pos="426"/>
        </w:tabs>
        <w:spacing w:after="0" w:line="360" w:lineRule="auto"/>
        <w:jc w:val="both"/>
        <w:rPr>
          <w:rFonts w:ascii="Times New Roman" w:hAnsi="Times New Roman"/>
          <w:sz w:val="28"/>
          <w:szCs w:val="28"/>
        </w:rPr>
      </w:pPr>
    </w:p>
    <w:p w:rsidR="00B0268E" w:rsidRPr="0081448C" w:rsidRDefault="00B0268E" w:rsidP="00BC2B36">
      <w:pPr>
        <w:spacing w:after="0" w:line="360" w:lineRule="auto"/>
        <w:jc w:val="center"/>
        <w:rPr>
          <w:rFonts w:ascii="Times New Roman" w:hAnsi="Times New Roman"/>
          <w:b/>
          <w:sz w:val="28"/>
          <w:szCs w:val="28"/>
        </w:rPr>
      </w:pPr>
      <w:r w:rsidRPr="0081448C">
        <w:rPr>
          <w:rFonts w:ascii="Times New Roman" w:hAnsi="Times New Roman"/>
          <w:b/>
          <w:sz w:val="28"/>
          <w:szCs w:val="28"/>
        </w:rPr>
        <w:t>5. МЕТОДИЧЕСКОЕ ОБЕСПЕЧЕНИЕ УЧЕБНОГО ПРОЦЕССА</w:t>
      </w:r>
    </w:p>
    <w:p w:rsidR="00B0268E" w:rsidRPr="0081448C" w:rsidRDefault="00B0268E" w:rsidP="00BC2B36">
      <w:pPr>
        <w:spacing w:after="0" w:line="360" w:lineRule="auto"/>
        <w:jc w:val="center"/>
        <w:rPr>
          <w:rFonts w:ascii="Times New Roman" w:hAnsi="Times New Roman"/>
          <w:b/>
          <w:i/>
          <w:sz w:val="28"/>
          <w:szCs w:val="28"/>
        </w:rPr>
      </w:pPr>
      <w:r w:rsidRPr="0081448C">
        <w:rPr>
          <w:rFonts w:ascii="Times New Roman" w:hAnsi="Times New Roman"/>
          <w:b/>
          <w:i/>
          <w:sz w:val="28"/>
          <w:szCs w:val="28"/>
        </w:rPr>
        <w:t>Методические рекомендации преподавателям</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Освоение программы учебного предмета «Живопись»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этюдами по памяти и представлению, компози</w:t>
      </w:r>
      <w:r w:rsidR="007763A1">
        <w:rPr>
          <w:rFonts w:ascii="Times New Roman" w:hAnsi="Times New Roman"/>
          <w:sz w:val="28"/>
          <w:szCs w:val="28"/>
        </w:rPr>
        <w:t xml:space="preserve">ционными творческими заданиями. </w:t>
      </w:r>
      <w:r w:rsidR="00B0268E" w:rsidRPr="0081448C">
        <w:rPr>
          <w:rFonts w:ascii="Times New Roman" w:hAnsi="Times New Roman"/>
          <w:sz w:val="28"/>
          <w:szCs w:val="28"/>
        </w:rPr>
        <w:t>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живописи в репродукциях или слайдах. Приоритетная роль отводится показу преподавателем приемов и порядка ведения работы.</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На начальном этапе обучения должно преобладать подробное изложение содержания каждой задачи, последовательности и практических приемов ее решения, что обеспечит грамотное выполнение живописной работы. В старших классах отводится время на самостоятельное осмысление задания, алгоритма его реализации, на данном этапе роль преподавателя - направляющая и корректирующая.</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Одним из действенных и результативных методов в освоении живописи, несомненно, является проведение преподавателем мастер-классов, демонстрации приемов работы в живописи, которые дают возможность учащимся увидеть результат, к которому нужно стремиться, постичь секреты мастерства.</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 xml:space="preserve">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также разъясняет и обосновывает методику выполнения задания. </w:t>
      </w:r>
      <w:r>
        <w:rPr>
          <w:rFonts w:ascii="Times New Roman" w:hAnsi="Times New Roman"/>
          <w:sz w:val="28"/>
          <w:szCs w:val="28"/>
        </w:rPr>
        <w:tab/>
      </w:r>
      <w:r w:rsidR="00B0268E" w:rsidRPr="0081448C">
        <w:rPr>
          <w:rFonts w:ascii="Times New Roman" w:hAnsi="Times New Roman"/>
          <w:sz w:val="28"/>
          <w:szCs w:val="28"/>
        </w:rPr>
        <w:t>Степень законченности живописной работы будет определяться степенью решения поставленных задач.</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По мере усвоения программы от учащихся требуется не только отработка технических приемов, но и развитие эмоционального отношения к выполняемой работе.</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B0268E" w:rsidRPr="0081448C">
        <w:rPr>
          <w:rFonts w:ascii="Times New Roman" w:hAnsi="Times New Roman"/>
          <w:sz w:val="28"/>
          <w:szCs w:val="28"/>
        </w:rPr>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Активное использование учебно-методических материалов необходимо учащимся для успешного восприятия содержания учебной программы.</w:t>
      </w:r>
    </w:p>
    <w:p w:rsidR="00B0268E" w:rsidRPr="0081448C" w:rsidRDefault="004F74EF"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 xml:space="preserve">Рекомендуемые учебно-методические материалы: </w:t>
      </w:r>
    </w:p>
    <w:p w:rsidR="00B0268E" w:rsidRPr="0081448C" w:rsidRDefault="00B0268E" w:rsidP="00BC2B36">
      <w:pPr>
        <w:spacing w:after="0" w:line="360" w:lineRule="auto"/>
        <w:jc w:val="both"/>
        <w:rPr>
          <w:rFonts w:ascii="Times New Roman" w:hAnsi="Times New Roman"/>
          <w:sz w:val="28"/>
          <w:szCs w:val="28"/>
        </w:rPr>
      </w:pPr>
      <w:r w:rsidRPr="0081448C">
        <w:rPr>
          <w:rFonts w:ascii="Times New Roman" w:hAnsi="Times New Roman"/>
          <w:sz w:val="28"/>
          <w:szCs w:val="28"/>
        </w:rPr>
        <w:t>учебные пособия; презентация тематических заданий курса живописи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учащихся; учебно-методические пособия для самостоятельной работы учащихся; варианты и методические материалы по выполнению контрольных и самостоятельных работ;</w:t>
      </w:r>
      <w:r w:rsidR="00CE2CE3">
        <w:rPr>
          <w:rFonts w:ascii="Times New Roman" w:hAnsi="Times New Roman"/>
          <w:sz w:val="28"/>
          <w:szCs w:val="28"/>
        </w:rPr>
        <w:t xml:space="preserve"> </w:t>
      </w:r>
      <w:r w:rsidRPr="0081448C">
        <w:rPr>
          <w:rFonts w:ascii="Times New Roman" w:hAnsi="Times New Roman"/>
          <w:sz w:val="28"/>
          <w:szCs w:val="28"/>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r w:rsidR="00CE2CE3">
        <w:rPr>
          <w:rFonts w:ascii="Times New Roman" w:hAnsi="Times New Roman"/>
          <w:sz w:val="28"/>
          <w:szCs w:val="28"/>
        </w:rPr>
        <w:t xml:space="preserve"> </w:t>
      </w:r>
      <w:r w:rsidRPr="0081448C">
        <w:rPr>
          <w:rFonts w:ascii="Times New Roman" w:hAnsi="Times New Roman"/>
          <w:sz w:val="28"/>
          <w:szCs w:val="28"/>
        </w:rPr>
        <w:t>справо</w:t>
      </w:r>
      <w:r w:rsidR="007763A1">
        <w:rPr>
          <w:rFonts w:ascii="Times New Roman" w:hAnsi="Times New Roman"/>
          <w:sz w:val="28"/>
          <w:szCs w:val="28"/>
        </w:rPr>
        <w:t>чные и дополнительные материалы;</w:t>
      </w:r>
      <w:r w:rsidRPr="0081448C">
        <w:rPr>
          <w:rFonts w:ascii="Times New Roman" w:hAnsi="Times New Roman"/>
          <w:sz w:val="28"/>
          <w:szCs w:val="28"/>
        </w:rPr>
        <w:t xml:space="preserve">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8C2E4A" w:rsidRPr="0081448C" w:rsidRDefault="00CE2CE3" w:rsidP="00BC2B36">
      <w:pPr>
        <w:spacing w:after="0" w:line="360" w:lineRule="auto"/>
        <w:jc w:val="both"/>
        <w:rPr>
          <w:rFonts w:ascii="Times New Roman" w:hAnsi="Times New Roman"/>
          <w:sz w:val="28"/>
          <w:szCs w:val="28"/>
        </w:rPr>
      </w:pPr>
      <w:r>
        <w:rPr>
          <w:rFonts w:ascii="Times New Roman" w:hAnsi="Times New Roman"/>
          <w:sz w:val="28"/>
          <w:szCs w:val="28"/>
        </w:rPr>
        <w:tab/>
      </w:r>
      <w:r w:rsidR="00B0268E" w:rsidRPr="0081448C">
        <w:rPr>
          <w:rFonts w:ascii="Times New Roman" w:hAnsi="Times New Roman"/>
          <w:sz w:val="28"/>
          <w:szCs w:val="28"/>
        </w:rPr>
        <w:t xml:space="preserve">Такой практико-ориентированный комплекс учебных и учебно-методических пособий, позволит преподавателю </w:t>
      </w:r>
      <w:r w:rsidR="00B0268E" w:rsidRPr="0081448C">
        <w:rPr>
          <w:rFonts w:ascii="Times New Roman" w:hAnsi="Times New Roman"/>
          <w:color w:val="000000"/>
          <w:sz w:val="28"/>
          <w:szCs w:val="28"/>
          <w:shd w:val="clear" w:color="auto" w:fill="FFFFFF"/>
        </w:rPr>
        <w:t xml:space="preserve">обеспечить эффективное руководство работой учащихся по </w:t>
      </w:r>
      <w:r w:rsidR="00B0268E" w:rsidRPr="0081448C">
        <w:rPr>
          <w:rFonts w:ascii="Times New Roman" w:hAnsi="Times New Roman"/>
          <w:sz w:val="28"/>
          <w:szCs w:val="28"/>
        </w:rPr>
        <w:t>приобретению практических умений и навыков на основе теоретических знаний.</w:t>
      </w:r>
    </w:p>
    <w:p w:rsidR="00B0268E" w:rsidRPr="00CE2CE3" w:rsidRDefault="00CE2CE3" w:rsidP="00CE2CE3">
      <w:pPr>
        <w:spacing w:after="0" w:line="360" w:lineRule="auto"/>
        <w:jc w:val="center"/>
        <w:rPr>
          <w:rFonts w:ascii="Times New Roman" w:hAnsi="Times New Roman"/>
          <w:b/>
          <w:i/>
          <w:sz w:val="28"/>
          <w:szCs w:val="28"/>
        </w:rPr>
      </w:pPr>
      <w:r>
        <w:rPr>
          <w:rFonts w:ascii="Times New Roman" w:hAnsi="Times New Roman"/>
          <w:b/>
          <w:i/>
          <w:sz w:val="28"/>
          <w:szCs w:val="28"/>
        </w:rPr>
        <w:t xml:space="preserve">     </w:t>
      </w:r>
      <w:r w:rsidR="00B0268E" w:rsidRPr="00CE2CE3">
        <w:rPr>
          <w:rFonts w:ascii="Times New Roman" w:hAnsi="Times New Roman"/>
          <w:b/>
          <w:i/>
          <w:sz w:val="28"/>
          <w:szCs w:val="28"/>
        </w:rPr>
        <w:t>Рекомендации по организации самостоятельной работы учащихся</w:t>
      </w:r>
    </w:p>
    <w:p w:rsidR="00B0268E" w:rsidRPr="00CE2CE3" w:rsidRDefault="00CE2CE3" w:rsidP="00CE2CE3">
      <w:pPr>
        <w:spacing w:after="0" w:line="360" w:lineRule="auto"/>
        <w:jc w:val="both"/>
        <w:rPr>
          <w:rFonts w:ascii="Times New Roman" w:hAnsi="Times New Roman"/>
          <w:sz w:val="28"/>
          <w:szCs w:val="28"/>
        </w:rPr>
      </w:pPr>
      <w:r w:rsidRPr="00CE2CE3">
        <w:rPr>
          <w:rFonts w:ascii="Times New Roman" w:hAnsi="Times New Roman"/>
          <w:sz w:val="28"/>
          <w:szCs w:val="28"/>
        </w:rPr>
        <w:tab/>
      </w:r>
      <w:r w:rsidR="00B0268E" w:rsidRPr="00CE2CE3">
        <w:rPr>
          <w:rFonts w:ascii="Times New Roman" w:hAnsi="Times New Roman"/>
          <w:sz w:val="28"/>
          <w:szCs w:val="28"/>
        </w:rPr>
        <w:t xml:space="preserve">Обучение живописи должно сопровождаться выполнением домашних (самостоятельных) заданий. Каждое программное задание предусматривает выполнение этюдов и зарисовок по теме занятия, а также творческих композиционных заданий. Домашние задания должны быть посильными и </w:t>
      </w:r>
      <w:r w:rsidR="00B0268E" w:rsidRPr="00CE2CE3">
        <w:rPr>
          <w:rFonts w:ascii="Times New Roman" w:hAnsi="Times New Roman"/>
          <w:sz w:val="28"/>
          <w:szCs w:val="28"/>
        </w:rPr>
        <w:lastRenderedPageBreak/>
        <w:t>нетрудоемкими по времени. Регулярность выполнения самостоятельных работ должна контролироваться педагогом и влиять на итоговую оценку учащегося.</w:t>
      </w:r>
    </w:p>
    <w:p w:rsidR="00B0268E" w:rsidRPr="00CE2CE3" w:rsidRDefault="00CE2CE3" w:rsidP="00CE2CE3">
      <w:pPr>
        <w:spacing w:after="0" w:line="360" w:lineRule="auto"/>
        <w:jc w:val="both"/>
        <w:rPr>
          <w:rFonts w:ascii="Times New Roman" w:hAnsi="Times New Roman"/>
          <w:sz w:val="28"/>
          <w:szCs w:val="28"/>
        </w:rPr>
      </w:pPr>
      <w:r>
        <w:rPr>
          <w:rFonts w:ascii="Times New Roman" w:hAnsi="Times New Roman"/>
          <w:sz w:val="28"/>
          <w:szCs w:val="28"/>
        </w:rPr>
        <w:tab/>
      </w:r>
      <w:r w:rsidR="00B0268E" w:rsidRPr="00CE2CE3">
        <w:rPr>
          <w:rFonts w:ascii="Times New Roman" w:hAnsi="Times New Roman"/>
          <w:sz w:val="28"/>
          <w:szCs w:val="28"/>
        </w:rPr>
        <w:t>Ход работы над учебным заданием сопровождается периодическим анализом с участием самих учащихся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B0268E" w:rsidRDefault="00B0268E" w:rsidP="00CE2CE3">
      <w:pPr>
        <w:spacing w:after="0" w:line="360" w:lineRule="auto"/>
        <w:jc w:val="both"/>
        <w:rPr>
          <w:rFonts w:ascii="Times New Roman" w:hAnsi="Times New Roman"/>
          <w:sz w:val="28"/>
          <w:szCs w:val="28"/>
        </w:rPr>
      </w:pPr>
    </w:p>
    <w:p w:rsidR="00B0268E" w:rsidRPr="0081448C" w:rsidRDefault="00B0268E" w:rsidP="00BC2B36">
      <w:pPr>
        <w:spacing w:line="360" w:lineRule="auto"/>
        <w:jc w:val="center"/>
        <w:rPr>
          <w:rFonts w:ascii="Times New Roman" w:hAnsi="Times New Roman"/>
          <w:b/>
          <w:sz w:val="28"/>
          <w:szCs w:val="28"/>
        </w:rPr>
      </w:pPr>
      <w:r w:rsidRPr="0081448C">
        <w:rPr>
          <w:rFonts w:ascii="Times New Roman" w:hAnsi="Times New Roman"/>
          <w:b/>
          <w:sz w:val="28"/>
          <w:szCs w:val="28"/>
        </w:rPr>
        <w:t>6. СПИСОК ЛИТЕРАТУРЫ И СРЕДСТВ ОБУЧЕНИЯ</w:t>
      </w:r>
    </w:p>
    <w:p w:rsidR="00B0268E" w:rsidRPr="0081448C" w:rsidRDefault="00B0268E" w:rsidP="00BC2B36">
      <w:pPr>
        <w:spacing w:after="0" w:line="360" w:lineRule="auto"/>
        <w:jc w:val="center"/>
        <w:rPr>
          <w:rFonts w:ascii="Times New Roman" w:hAnsi="Times New Roman"/>
          <w:b/>
          <w:i/>
          <w:sz w:val="28"/>
          <w:szCs w:val="28"/>
        </w:rPr>
      </w:pPr>
      <w:r w:rsidRPr="0081448C">
        <w:rPr>
          <w:rFonts w:ascii="Times New Roman" w:hAnsi="Times New Roman"/>
          <w:b/>
          <w:i/>
          <w:sz w:val="28"/>
          <w:szCs w:val="28"/>
        </w:rPr>
        <w:t>Методическая литература</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Алексеев С.О. О колорите. - М., </w:t>
      </w:r>
      <w:r w:rsidR="007763A1">
        <w:rPr>
          <w:rFonts w:ascii="Times New Roman" w:hAnsi="Times New Roman"/>
          <w:sz w:val="28"/>
          <w:szCs w:val="28"/>
        </w:rPr>
        <w:t>Изобразительное искусство,</w:t>
      </w:r>
      <w:r w:rsidRPr="0081448C">
        <w:rPr>
          <w:rFonts w:ascii="Times New Roman" w:hAnsi="Times New Roman"/>
          <w:sz w:val="28"/>
          <w:szCs w:val="28"/>
        </w:rPr>
        <w:t xml:space="preserve">1974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Анциферов В.Г., Анциферова Л.Г., </w:t>
      </w:r>
      <w:proofErr w:type="spellStart"/>
      <w:r w:rsidRPr="0081448C">
        <w:rPr>
          <w:rFonts w:ascii="Times New Roman" w:hAnsi="Times New Roman"/>
          <w:sz w:val="28"/>
          <w:szCs w:val="28"/>
        </w:rPr>
        <w:t>Кисляковская</w:t>
      </w:r>
      <w:proofErr w:type="spellEnd"/>
      <w:r w:rsidRPr="0081448C">
        <w:rPr>
          <w:rFonts w:ascii="Times New Roman" w:hAnsi="Times New Roman"/>
          <w:sz w:val="28"/>
          <w:szCs w:val="28"/>
        </w:rPr>
        <w:t xml:space="preserve"> Т.Н. и др. Рисунок, живопись, станковая композиция, основы графического дизайна. Примерные программы для ДХШ и изобразительных отделений ДШИ. – М., </w:t>
      </w:r>
      <w:r w:rsidR="007763A1">
        <w:rPr>
          <w:rFonts w:ascii="Times New Roman" w:hAnsi="Times New Roman"/>
          <w:sz w:val="28"/>
          <w:szCs w:val="28"/>
        </w:rPr>
        <w:t xml:space="preserve">НМЦ ХО, </w:t>
      </w:r>
      <w:r w:rsidRPr="0081448C">
        <w:rPr>
          <w:rFonts w:ascii="Times New Roman" w:hAnsi="Times New Roman"/>
          <w:sz w:val="28"/>
          <w:szCs w:val="28"/>
        </w:rPr>
        <w:t xml:space="preserve">2003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Беда Г.В. Живопись. - М., </w:t>
      </w:r>
      <w:r w:rsidR="007763A1">
        <w:rPr>
          <w:rFonts w:ascii="Times New Roman" w:hAnsi="Times New Roman"/>
          <w:sz w:val="28"/>
          <w:szCs w:val="28"/>
        </w:rPr>
        <w:t>Просвещение,</w:t>
      </w:r>
      <w:r w:rsidRPr="0081448C">
        <w:rPr>
          <w:rFonts w:ascii="Times New Roman" w:hAnsi="Times New Roman"/>
          <w:sz w:val="28"/>
          <w:szCs w:val="28"/>
        </w:rPr>
        <w:t xml:space="preserve">1986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Бесчастнов Н.П., Кулаков В.Я., </w:t>
      </w:r>
      <w:proofErr w:type="spellStart"/>
      <w:r w:rsidRPr="0081448C">
        <w:rPr>
          <w:rFonts w:ascii="Times New Roman" w:hAnsi="Times New Roman"/>
          <w:sz w:val="28"/>
          <w:szCs w:val="28"/>
        </w:rPr>
        <w:t>Стор</w:t>
      </w:r>
      <w:proofErr w:type="spellEnd"/>
      <w:r w:rsidRPr="0081448C">
        <w:rPr>
          <w:rFonts w:ascii="Times New Roman" w:hAnsi="Times New Roman"/>
          <w:sz w:val="28"/>
          <w:szCs w:val="28"/>
        </w:rPr>
        <w:t xml:space="preserve"> И.Н. Живопись: Учебное пособие. М.: </w:t>
      </w:r>
      <w:proofErr w:type="spellStart"/>
      <w:r w:rsidRPr="0081448C">
        <w:rPr>
          <w:rFonts w:ascii="Times New Roman" w:hAnsi="Times New Roman"/>
          <w:sz w:val="28"/>
          <w:szCs w:val="28"/>
        </w:rPr>
        <w:t>Владос</w:t>
      </w:r>
      <w:proofErr w:type="spellEnd"/>
      <w:r w:rsidRPr="0081448C">
        <w:rPr>
          <w:rFonts w:ascii="Times New Roman" w:hAnsi="Times New Roman"/>
          <w:sz w:val="28"/>
          <w:szCs w:val="28"/>
        </w:rPr>
        <w:t xml:space="preserve">, 2004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Все о технике: цвет. Справочник для художников.  - М.: Арт-Родник, 2002</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Все о технике: живопись акварелью. Справочник для художников.  - М.: Арт-Родник, 2004</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Волков И.П. Приобщение школьников к творчеству: из опыта работы. – М.: </w:t>
      </w:r>
      <w:r w:rsidR="006A7DD5" w:rsidRPr="0081448C">
        <w:rPr>
          <w:rFonts w:ascii="Times New Roman" w:hAnsi="Times New Roman"/>
          <w:sz w:val="28"/>
          <w:szCs w:val="28"/>
        </w:rPr>
        <w:t>Просвещение, 1992</w:t>
      </w:r>
    </w:p>
    <w:p w:rsidR="00B0268E" w:rsidRPr="0081448C" w:rsidRDefault="007763A1"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Pr>
          <w:rFonts w:ascii="Times New Roman" w:hAnsi="Times New Roman"/>
          <w:sz w:val="28"/>
          <w:szCs w:val="28"/>
        </w:rPr>
        <w:t>Волков Н.</w:t>
      </w:r>
      <w:r w:rsidR="00B0268E" w:rsidRPr="0081448C">
        <w:rPr>
          <w:rFonts w:ascii="Times New Roman" w:hAnsi="Times New Roman"/>
          <w:sz w:val="28"/>
          <w:szCs w:val="28"/>
        </w:rPr>
        <w:t xml:space="preserve">Н. Композиция в живописи. - М., </w:t>
      </w:r>
      <w:r>
        <w:rPr>
          <w:rFonts w:ascii="Times New Roman" w:hAnsi="Times New Roman"/>
          <w:sz w:val="28"/>
          <w:szCs w:val="28"/>
        </w:rPr>
        <w:t>Искусство,</w:t>
      </w:r>
      <w:r w:rsidR="00B0268E" w:rsidRPr="0081448C">
        <w:rPr>
          <w:rFonts w:ascii="Times New Roman" w:hAnsi="Times New Roman"/>
          <w:sz w:val="28"/>
          <w:szCs w:val="28"/>
        </w:rPr>
        <w:t>1977</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Волков Н.Н. Цвет в живописи. М.: Искусство, 1985</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Выготский Л.С. Воображение и творчество в детском возрасте. СПб: СОЮЗ, 1997</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Елизаров В.Е. Примерная программа для ДХШ и </w:t>
      </w:r>
      <w:r w:rsidR="007763A1">
        <w:rPr>
          <w:rFonts w:ascii="Times New Roman" w:hAnsi="Times New Roman"/>
          <w:sz w:val="28"/>
          <w:szCs w:val="28"/>
        </w:rPr>
        <w:t xml:space="preserve">изобразительных отделений ДШИ. </w:t>
      </w:r>
      <w:r w:rsidRPr="0081448C">
        <w:rPr>
          <w:rFonts w:ascii="Times New Roman" w:hAnsi="Times New Roman"/>
          <w:sz w:val="28"/>
          <w:szCs w:val="28"/>
        </w:rPr>
        <w:t xml:space="preserve"> М., </w:t>
      </w:r>
      <w:r w:rsidR="007763A1">
        <w:rPr>
          <w:rFonts w:ascii="Times New Roman" w:hAnsi="Times New Roman"/>
          <w:sz w:val="28"/>
          <w:szCs w:val="28"/>
        </w:rPr>
        <w:t xml:space="preserve">НМЦ ХО, </w:t>
      </w:r>
      <w:r w:rsidRPr="0081448C">
        <w:rPr>
          <w:rFonts w:ascii="Times New Roman" w:hAnsi="Times New Roman"/>
          <w:sz w:val="28"/>
          <w:szCs w:val="28"/>
        </w:rPr>
        <w:t xml:space="preserve">2008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Зайцев А.С.</w:t>
      </w:r>
      <w:r w:rsidR="007763A1">
        <w:rPr>
          <w:rFonts w:ascii="Times New Roman" w:hAnsi="Times New Roman"/>
          <w:sz w:val="28"/>
          <w:szCs w:val="28"/>
        </w:rPr>
        <w:t xml:space="preserve"> Наука о цвете и живопись. – М.,</w:t>
      </w:r>
      <w:r w:rsidRPr="0081448C">
        <w:rPr>
          <w:rFonts w:ascii="Times New Roman" w:hAnsi="Times New Roman"/>
          <w:sz w:val="28"/>
          <w:szCs w:val="28"/>
        </w:rPr>
        <w:t xml:space="preserve"> Искусство, 1986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proofErr w:type="spellStart"/>
      <w:r w:rsidRPr="0081448C">
        <w:rPr>
          <w:rFonts w:ascii="Times New Roman" w:hAnsi="Times New Roman"/>
          <w:sz w:val="28"/>
          <w:szCs w:val="28"/>
        </w:rPr>
        <w:t>Кирце</w:t>
      </w:r>
      <w:r w:rsidR="007763A1">
        <w:rPr>
          <w:rFonts w:ascii="Times New Roman" w:hAnsi="Times New Roman"/>
          <w:sz w:val="28"/>
          <w:szCs w:val="28"/>
        </w:rPr>
        <w:t>р</w:t>
      </w:r>
      <w:proofErr w:type="spellEnd"/>
      <w:r w:rsidR="007763A1">
        <w:rPr>
          <w:rFonts w:ascii="Times New Roman" w:hAnsi="Times New Roman"/>
          <w:sz w:val="28"/>
          <w:szCs w:val="28"/>
        </w:rPr>
        <w:t xml:space="preserve"> Ю.М. Рисунок и живопись. – М.,</w:t>
      </w:r>
      <w:r w:rsidRPr="0081448C">
        <w:rPr>
          <w:rFonts w:ascii="Times New Roman" w:hAnsi="Times New Roman"/>
          <w:sz w:val="28"/>
          <w:szCs w:val="28"/>
        </w:rPr>
        <w:t xml:space="preserve"> Высшая школа, 1992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proofErr w:type="spellStart"/>
      <w:r w:rsidRPr="0081448C">
        <w:rPr>
          <w:rFonts w:ascii="Times New Roman" w:hAnsi="Times New Roman"/>
          <w:color w:val="000000"/>
          <w:sz w:val="28"/>
          <w:szCs w:val="28"/>
        </w:rPr>
        <w:lastRenderedPageBreak/>
        <w:t>Люшер</w:t>
      </w:r>
      <w:proofErr w:type="spellEnd"/>
      <w:r w:rsidRPr="0081448C">
        <w:rPr>
          <w:rFonts w:ascii="Times New Roman" w:hAnsi="Times New Roman"/>
          <w:color w:val="000000"/>
          <w:sz w:val="28"/>
          <w:szCs w:val="28"/>
        </w:rPr>
        <w:t xml:space="preserve"> М. </w:t>
      </w:r>
      <w:r w:rsidRPr="0081448C">
        <w:rPr>
          <w:rFonts w:ascii="Times New Roman" w:hAnsi="Times New Roman"/>
          <w:bCs/>
          <w:color w:val="000000"/>
          <w:sz w:val="28"/>
          <w:szCs w:val="28"/>
        </w:rPr>
        <w:t>Магия</w:t>
      </w:r>
      <w:r w:rsidRPr="0081448C">
        <w:rPr>
          <w:rFonts w:ascii="Times New Roman" w:hAnsi="Times New Roman"/>
          <w:color w:val="000000"/>
          <w:sz w:val="28"/>
          <w:szCs w:val="28"/>
        </w:rPr>
        <w:t xml:space="preserve"> </w:t>
      </w:r>
      <w:r w:rsidRPr="0081448C">
        <w:rPr>
          <w:rFonts w:ascii="Times New Roman" w:hAnsi="Times New Roman"/>
          <w:bCs/>
          <w:color w:val="000000"/>
          <w:sz w:val="28"/>
          <w:szCs w:val="28"/>
        </w:rPr>
        <w:t>цвета</w:t>
      </w:r>
      <w:r w:rsidRPr="0081448C">
        <w:rPr>
          <w:rFonts w:ascii="Times New Roman" w:hAnsi="Times New Roman"/>
          <w:color w:val="000000"/>
          <w:sz w:val="28"/>
          <w:szCs w:val="28"/>
        </w:rPr>
        <w:t xml:space="preserve">. </w:t>
      </w:r>
      <w:r w:rsidRPr="0081448C">
        <w:rPr>
          <w:rFonts w:ascii="Times New Roman" w:hAnsi="Times New Roman"/>
          <w:bCs/>
          <w:color w:val="000000"/>
          <w:sz w:val="28"/>
          <w:szCs w:val="28"/>
        </w:rPr>
        <w:t>Харьков</w:t>
      </w:r>
      <w:r w:rsidRPr="0081448C">
        <w:rPr>
          <w:rFonts w:ascii="Times New Roman" w:hAnsi="Times New Roman"/>
          <w:color w:val="000000"/>
          <w:sz w:val="28"/>
          <w:szCs w:val="28"/>
        </w:rPr>
        <w:t xml:space="preserve">: </w:t>
      </w:r>
      <w:r w:rsidRPr="0081448C">
        <w:rPr>
          <w:rFonts w:ascii="Times New Roman" w:hAnsi="Times New Roman"/>
          <w:bCs/>
          <w:color w:val="000000"/>
          <w:sz w:val="28"/>
          <w:szCs w:val="28"/>
        </w:rPr>
        <w:t>АО</w:t>
      </w:r>
      <w:r w:rsidRPr="0081448C">
        <w:rPr>
          <w:rFonts w:ascii="Times New Roman" w:hAnsi="Times New Roman"/>
          <w:color w:val="000000"/>
          <w:sz w:val="28"/>
          <w:szCs w:val="28"/>
        </w:rPr>
        <w:t xml:space="preserve"> “</w:t>
      </w:r>
      <w:r w:rsidRPr="0081448C">
        <w:rPr>
          <w:rFonts w:ascii="Times New Roman" w:hAnsi="Times New Roman"/>
          <w:bCs/>
          <w:color w:val="000000"/>
          <w:sz w:val="28"/>
          <w:szCs w:val="28"/>
        </w:rPr>
        <w:t>СФЕРА</w:t>
      </w:r>
      <w:r w:rsidRPr="0081448C">
        <w:rPr>
          <w:rFonts w:ascii="Times New Roman" w:hAnsi="Times New Roman"/>
          <w:color w:val="000000"/>
          <w:sz w:val="28"/>
          <w:szCs w:val="28"/>
        </w:rPr>
        <w:t>”; “</w:t>
      </w:r>
      <w:proofErr w:type="spellStart"/>
      <w:r w:rsidRPr="0081448C">
        <w:rPr>
          <w:rFonts w:ascii="Times New Roman" w:hAnsi="Times New Roman"/>
          <w:bCs/>
          <w:color w:val="000000"/>
          <w:sz w:val="28"/>
          <w:szCs w:val="28"/>
        </w:rPr>
        <w:t>Сварог</w:t>
      </w:r>
      <w:proofErr w:type="spellEnd"/>
      <w:r w:rsidRPr="0081448C">
        <w:rPr>
          <w:rFonts w:ascii="Times New Roman" w:hAnsi="Times New Roman"/>
          <w:color w:val="000000"/>
          <w:sz w:val="28"/>
          <w:szCs w:val="28"/>
        </w:rPr>
        <w:t xml:space="preserve">”, </w:t>
      </w:r>
      <w:r w:rsidRPr="0081448C">
        <w:rPr>
          <w:rFonts w:ascii="Times New Roman" w:hAnsi="Times New Roman"/>
          <w:bCs/>
          <w:color w:val="000000"/>
          <w:sz w:val="28"/>
          <w:szCs w:val="28"/>
        </w:rPr>
        <w:t>1996</w:t>
      </w:r>
    </w:p>
    <w:p w:rsidR="00B0268E" w:rsidRPr="0081448C" w:rsidRDefault="007763A1"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Pr>
          <w:rFonts w:ascii="Times New Roman" w:hAnsi="Times New Roman"/>
          <w:sz w:val="28"/>
          <w:szCs w:val="28"/>
        </w:rPr>
        <w:t>Маслов Н.</w:t>
      </w:r>
      <w:r w:rsidR="00B0268E" w:rsidRPr="0081448C">
        <w:rPr>
          <w:rFonts w:ascii="Times New Roman" w:hAnsi="Times New Roman"/>
          <w:sz w:val="28"/>
          <w:szCs w:val="28"/>
        </w:rPr>
        <w:t>Я. Практика по изобразительному искусству: Учебное пособие для студентов высших уч. заведений. – М.: Просвещение, 1999.</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proofErr w:type="spellStart"/>
      <w:r w:rsidRPr="0081448C">
        <w:rPr>
          <w:rFonts w:ascii="Times New Roman" w:hAnsi="Times New Roman"/>
          <w:color w:val="000000"/>
          <w:sz w:val="28"/>
          <w:szCs w:val="28"/>
        </w:rPr>
        <w:t>П</w:t>
      </w:r>
      <w:r w:rsidRPr="0081448C">
        <w:rPr>
          <w:rFonts w:ascii="Times New Roman" w:hAnsi="Times New Roman"/>
          <w:sz w:val="28"/>
          <w:szCs w:val="28"/>
        </w:rPr>
        <w:t>аранюшкин</w:t>
      </w:r>
      <w:proofErr w:type="spellEnd"/>
      <w:r w:rsidRPr="0081448C">
        <w:rPr>
          <w:rFonts w:ascii="Times New Roman" w:hAnsi="Times New Roman"/>
          <w:sz w:val="28"/>
          <w:szCs w:val="28"/>
        </w:rPr>
        <w:t xml:space="preserve"> Р.А., </w:t>
      </w:r>
      <w:proofErr w:type="spellStart"/>
      <w:r w:rsidRPr="0081448C">
        <w:rPr>
          <w:rFonts w:ascii="Times New Roman" w:hAnsi="Times New Roman"/>
          <w:sz w:val="28"/>
          <w:szCs w:val="28"/>
        </w:rPr>
        <w:t>Хандова</w:t>
      </w:r>
      <w:proofErr w:type="spellEnd"/>
      <w:r w:rsidRPr="0081448C">
        <w:rPr>
          <w:rFonts w:ascii="Times New Roman" w:hAnsi="Times New Roman"/>
          <w:sz w:val="28"/>
          <w:szCs w:val="28"/>
        </w:rPr>
        <w:t xml:space="preserve"> Г.Н. </w:t>
      </w:r>
      <w:proofErr w:type="spellStart"/>
      <w:r w:rsidRPr="0081448C">
        <w:rPr>
          <w:rFonts w:ascii="Times New Roman" w:hAnsi="Times New Roman"/>
          <w:sz w:val="28"/>
          <w:szCs w:val="28"/>
        </w:rPr>
        <w:t>Цветоведение</w:t>
      </w:r>
      <w:proofErr w:type="spellEnd"/>
      <w:r w:rsidRPr="0081448C">
        <w:rPr>
          <w:rFonts w:ascii="Times New Roman" w:hAnsi="Times New Roman"/>
          <w:sz w:val="28"/>
          <w:szCs w:val="28"/>
        </w:rPr>
        <w:t xml:space="preserve"> для художников: </w:t>
      </w:r>
      <w:proofErr w:type="spellStart"/>
      <w:r w:rsidRPr="0081448C">
        <w:rPr>
          <w:rFonts w:ascii="Times New Roman" w:hAnsi="Times New Roman"/>
          <w:sz w:val="28"/>
          <w:szCs w:val="28"/>
        </w:rPr>
        <w:t>колористика</w:t>
      </w:r>
      <w:proofErr w:type="spellEnd"/>
      <w:r w:rsidRPr="0081448C">
        <w:rPr>
          <w:rFonts w:ascii="Times New Roman" w:hAnsi="Times New Roman"/>
          <w:sz w:val="28"/>
          <w:szCs w:val="28"/>
        </w:rPr>
        <w:t xml:space="preserve">. – Ростов н/д: Феникс, 2007 </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Проненко Г.Н. Живопись. Примерная программа для ДХШ и изобразительных отделений ДШИ. – М., </w:t>
      </w:r>
      <w:r w:rsidR="007763A1">
        <w:rPr>
          <w:rFonts w:ascii="Times New Roman" w:hAnsi="Times New Roman"/>
          <w:sz w:val="28"/>
          <w:szCs w:val="28"/>
        </w:rPr>
        <w:t xml:space="preserve">НМЦ ХО, </w:t>
      </w:r>
      <w:r w:rsidRPr="0081448C">
        <w:rPr>
          <w:rFonts w:ascii="Times New Roman" w:hAnsi="Times New Roman"/>
          <w:sz w:val="28"/>
          <w:szCs w:val="28"/>
        </w:rPr>
        <w:t>2003</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 Прохоров С.А., </w:t>
      </w:r>
      <w:proofErr w:type="spellStart"/>
      <w:r w:rsidRPr="0081448C">
        <w:rPr>
          <w:rFonts w:ascii="Times New Roman" w:hAnsi="Times New Roman"/>
          <w:sz w:val="28"/>
          <w:szCs w:val="28"/>
        </w:rPr>
        <w:t>Шадурин</w:t>
      </w:r>
      <w:proofErr w:type="spellEnd"/>
      <w:r w:rsidRPr="0081448C">
        <w:rPr>
          <w:rFonts w:ascii="Times New Roman" w:hAnsi="Times New Roman"/>
          <w:sz w:val="28"/>
          <w:szCs w:val="28"/>
        </w:rPr>
        <w:t xml:space="preserve"> А.В. Живопись для архитекторов и дизайнеров / С.А. Прохоров, А.В. </w:t>
      </w:r>
      <w:proofErr w:type="spellStart"/>
      <w:r w:rsidRPr="0081448C">
        <w:rPr>
          <w:rFonts w:ascii="Times New Roman" w:hAnsi="Times New Roman"/>
          <w:sz w:val="28"/>
          <w:szCs w:val="28"/>
        </w:rPr>
        <w:t>Шадурин</w:t>
      </w:r>
      <w:proofErr w:type="spellEnd"/>
      <w:r w:rsidRPr="0081448C">
        <w:rPr>
          <w:rFonts w:ascii="Times New Roman" w:hAnsi="Times New Roman"/>
          <w:sz w:val="28"/>
          <w:szCs w:val="28"/>
        </w:rPr>
        <w:t xml:space="preserve"> - Барнаул: </w:t>
      </w:r>
      <w:proofErr w:type="spellStart"/>
      <w:r w:rsidRPr="0081448C">
        <w:rPr>
          <w:rFonts w:ascii="Times New Roman" w:hAnsi="Times New Roman"/>
          <w:sz w:val="28"/>
          <w:szCs w:val="28"/>
        </w:rPr>
        <w:t>АлтГТУ</w:t>
      </w:r>
      <w:proofErr w:type="spellEnd"/>
      <w:r w:rsidRPr="0081448C">
        <w:rPr>
          <w:rFonts w:ascii="Times New Roman" w:hAnsi="Times New Roman"/>
          <w:sz w:val="28"/>
          <w:szCs w:val="28"/>
        </w:rPr>
        <w:t>, 2008. – С. 5.</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Психология цвета. - Сб. пер. с англ. М.: </w:t>
      </w:r>
      <w:proofErr w:type="spellStart"/>
      <w:r w:rsidRPr="0081448C">
        <w:rPr>
          <w:rFonts w:ascii="Times New Roman" w:hAnsi="Times New Roman"/>
          <w:sz w:val="28"/>
          <w:szCs w:val="28"/>
        </w:rPr>
        <w:t>Рефл</w:t>
      </w:r>
      <w:proofErr w:type="spellEnd"/>
      <w:r w:rsidRPr="0081448C">
        <w:rPr>
          <w:rFonts w:ascii="Times New Roman" w:hAnsi="Times New Roman"/>
          <w:sz w:val="28"/>
          <w:szCs w:val="28"/>
        </w:rPr>
        <w:t xml:space="preserve">-бук, </w:t>
      </w:r>
      <w:proofErr w:type="spellStart"/>
      <w:r w:rsidRPr="0081448C">
        <w:rPr>
          <w:rFonts w:ascii="Times New Roman" w:hAnsi="Times New Roman"/>
          <w:sz w:val="28"/>
          <w:szCs w:val="28"/>
        </w:rPr>
        <w:t>Ваклер</w:t>
      </w:r>
      <w:proofErr w:type="spellEnd"/>
      <w:r w:rsidRPr="0081448C">
        <w:rPr>
          <w:rFonts w:ascii="Times New Roman" w:hAnsi="Times New Roman"/>
          <w:sz w:val="28"/>
          <w:szCs w:val="28"/>
        </w:rPr>
        <w:t>, 1996</w:t>
      </w:r>
    </w:p>
    <w:p w:rsidR="00B0268E" w:rsidRPr="0081448C"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Смирнов Г.Б. Живопись. Учебное пособие. М.: Просвещение, 1975 </w:t>
      </w:r>
    </w:p>
    <w:p w:rsidR="00B0268E" w:rsidRPr="00A32A02" w:rsidRDefault="00B0268E" w:rsidP="00BC2B36">
      <w:pPr>
        <w:numPr>
          <w:ilvl w:val="0"/>
          <w:numId w:val="32"/>
        </w:numPr>
        <w:tabs>
          <w:tab w:val="left" w:pos="0"/>
          <w:tab w:val="left" w:pos="993"/>
          <w:tab w:val="left" w:pos="1134"/>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Шорохов Е.В. Методика преподавания композиции на уроках изобразительного искусства в школе. Пособие для учителей. – М.: Просвещение, 1974 </w:t>
      </w:r>
    </w:p>
    <w:p w:rsidR="00B0268E" w:rsidRPr="0081448C" w:rsidRDefault="00B0268E" w:rsidP="00BC2B36">
      <w:pPr>
        <w:spacing w:after="0" w:line="360" w:lineRule="auto"/>
        <w:jc w:val="center"/>
        <w:rPr>
          <w:rFonts w:ascii="Times New Roman" w:hAnsi="Times New Roman"/>
          <w:b/>
          <w:i/>
          <w:sz w:val="28"/>
          <w:szCs w:val="28"/>
        </w:rPr>
      </w:pPr>
      <w:r w:rsidRPr="0081448C">
        <w:rPr>
          <w:rFonts w:ascii="Times New Roman" w:hAnsi="Times New Roman"/>
          <w:b/>
          <w:i/>
          <w:sz w:val="28"/>
          <w:szCs w:val="28"/>
        </w:rPr>
        <w:t>Учебная литература</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Кальнинг А.</w:t>
      </w:r>
      <w:r w:rsidRPr="0081448C">
        <w:rPr>
          <w:rFonts w:ascii="Times New Roman" w:hAnsi="Times New Roman"/>
        </w:rPr>
        <w:t xml:space="preserve"> </w:t>
      </w:r>
      <w:r w:rsidRPr="0081448C">
        <w:rPr>
          <w:rFonts w:ascii="Times New Roman" w:hAnsi="Times New Roman"/>
          <w:sz w:val="28"/>
          <w:szCs w:val="28"/>
        </w:rPr>
        <w:t xml:space="preserve">К. Акварельная живопись. – М., </w:t>
      </w:r>
      <w:r w:rsidR="007763A1">
        <w:rPr>
          <w:rFonts w:ascii="Times New Roman" w:hAnsi="Times New Roman"/>
          <w:sz w:val="28"/>
          <w:szCs w:val="28"/>
        </w:rPr>
        <w:t>Искусство,</w:t>
      </w:r>
      <w:r w:rsidRPr="0081448C">
        <w:rPr>
          <w:rFonts w:ascii="Times New Roman" w:hAnsi="Times New Roman"/>
          <w:sz w:val="28"/>
          <w:szCs w:val="28"/>
        </w:rPr>
        <w:t>1968</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Сокольникова Н.М. Основы композиции. – Обнинск: Титул, 1996</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Сокольникова Н.М. Изобразительное искусство. Часть 2. Основы живописи. – Обнинск: Титул, - 1996 </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Сокольникова Н.М. Художники. Книги. Дети. – М.: Конец века, 1997</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proofErr w:type="spellStart"/>
      <w:r w:rsidRPr="0081448C">
        <w:rPr>
          <w:rFonts w:ascii="Times New Roman" w:hAnsi="Times New Roman"/>
          <w:sz w:val="28"/>
          <w:szCs w:val="28"/>
        </w:rPr>
        <w:t>Унковский</w:t>
      </w:r>
      <w:proofErr w:type="spellEnd"/>
      <w:r w:rsidRPr="0081448C">
        <w:rPr>
          <w:rFonts w:ascii="Times New Roman" w:hAnsi="Times New Roman"/>
          <w:sz w:val="28"/>
          <w:szCs w:val="28"/>
        </w:rPr>
        <w:t xml:space="preserve"> А.А. Живопись. Вопросы колорита. М.: Просвещение, 1980</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proofErr w:type="spellStart"/>
      <w:r w:rsidRPr="0081448C">
        <w:rPr>
          <w:rFonts w:ascii="Times New Roman" w:hAnsi="Times New Roman"/>
          <w:sz w:val="28"/>
          <w:szCs w:val="28"/>
        </w:rPr>
        <w:t>Харрисон</w:t>
      </w:r>
      <w:proofErr w:type="spellEnd"/>
      <w:r w:rsidRPr="0081448C">
        <w:rPr>
          <w:rFonts w:ascii="Times New Roman" w:hAnsi="Times New Roman"/>
          <w:sz w:val="28"/>
          <w:szCs w:val="28"/>
        </w:rPr>
        <w:t xml:space="preserve"> Х. Энциклопедия акварельных техник. –</w:t>
      </w:r>
      <w:r w:rsidR="007763A1">
        <w:rPr>
          <w:rFonts w:ascii="Times New Roman" w:hAnsi="Times New Roman"/>
          <w:sz w:val="28"/>
          <w:szCs w:val="28"/>
        </w:rPr>
        <w:t xml:space="preserve"> М.,</w:t>
      </w:r>
      <w:r w:rsidRPr="0081448C">
        <w:rPr>
          <w:rFonts w:ascii="Times New Roman" w:hAnsi="Times New Roman"/>
          <w:sz w:val="28"/>
          <w:szCs w:val="28"/>
        </w:rPr>
        <w:t xml:space="preserve"> АСТ, 2005</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r w:rsidRPr="0081448C">
        <w:rPr>
          <w:rFonts w:ascii="Times New Roman" w:hAnsi="Times New Roman"/>
          <w:sz w:val="28"/>
          <w:szCs w:val="28"/>
        </w:rPr>
        <w:t xml:space="preserve">Школа изобразительного искусства в десяти выпусках. М.: </w:t>
      </w:r>
      <w:proofErr w:type="spellStart"/>
      <w:r w:rsidRPr="0081448C">
        <w:rPr>
          <w:rFonts w:ascii="Times New Roman" w:hAnsi="Times New Roman"/>
          <w:sz w:val="28"/>
          <w:szCs w:val="28"/>
        </w:rPr>
        <w:t>Изобраз</w:t>
      </w:r>
      <w:proofErr w:type="spellEnd"/>
      <w:r w:rsidRPr="0081448C">
        <w:rPr>
          <w:rFonts w:ascii="Times New Roman" w:hAnsi="Times New Roman"/>
          <w:sz w:val="28"/>
          <w:szCs w:val="28"/>
        </w:rPr>
        <w:t xml:space="preserve">. искусство, 1986: №1, 1988: №2 </w:t>
      </w:r>
    </w:p>
    <w:p w:rsidR="00B0268E" w:rsidRPr="0081448C" w:rsidRDefault="00B0268E" w:rsidP="007763A1">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proofErr w:type="spellStart"/>
      <w:r w:rsidRPr="0081448C">
        <w:rPr>
          <w:rFonts w:ascii="Times New Roman" w:hAnsi="Times New Roman"/>
          <w:sz w:val="28"/>
          <w:szCs w:val="28"/>
        </w:rPr>
        <w:t>Яшухин</w:t>
      </w:r>
      <w:proofErr w:type="spellEnd"/>
      <w:r w:rsidRPr="0081448C">
        <w:rPr>
          <w:rFonts w:ascii="Times New Roman" w:hAnsi="Times New Roman"/>
          <w:sz w:val="28"/>
          <w:szCs w:val="28"/>
        </w:rPr>
        <w:t xml:space="preserve"> А.П. Живопись. - М.: Просвещение, 1985</w:t>
      </w:r>
    </w:p>
    <w:p w:rsidR="00B0268E" w:rsidRPr="00A32A02" w:rsidRDefault="00B0268E" w:rsidP="00BC2B36">
      <w:pPr>
        <w:numPr>
          <w:ilvl w:val="0"/>
          <w:numId w:val="33"/>
        </w:numPr>
        <w:tabs>
          <w:tab w:val="clear" w:pos="720"/>
          <w:tab w:val="num" w:pos="0"/>
          <w:tab w:val="left" w:pos="567"/>
          <w:tab w:val="left" w:pos="993"/>
        </w:tabs>
        <w:spacing w:after="0" w:line="360" w:lineRule="auto"/>
        <w:ind w:left="0" w:firstLine="0"/>
        <w:jc w:val="both"/>
        <w:rPr>
          <w:rFonts w:ascii="Times New Roman" w:hAnsi="Times New Roman"/>
          <w:sz w:val="28"/>
          <w:szCs w:val="28"/>
        </w:rPr>
      </w:pPr>
      <w:proofErr w:type="spellStart"/>
      <w:r w:rsidRPr="0081448C">
        <w:rPr>
          <w:rFonts w:ascii="Times New Roman" w:hAnsi="Times New Roman"/>
          <w:sz w:val="28"/>
          <w:szCs w:val="28"/>
        </w:rPr>
        <w:t>Яшухин</w:t>
      </w:r>
      <w:proofErr w:type="spellEnd"/>
      <w:r w:rsidRPr="0081448C">
        <w:rPr>
          <w:rFonts w:ascii="Times New Roman" w:hAnsi="Times New Roman"/>
          <w:sz w:val="28"/>
          <w:szCs w:val="28"/>
        </w:rPr>
        <w:t xml:space="preserve"> А.П., Ломов С.П. Живопись. М.: Рандеву – АМ, </w:t>
      </w:r>
      <w:proofErr w:type="spellStart"/>
      <w:r w:rsidRPr="0081448C">
        <w:rPr>
          <w:rFonts w:ascii="Times New Roman" w:hAnsi="Times New Roman"/>
          <w:sz w:val="28"/>
          <w:szCs w:val="28"/>
        </w:rPr>
        <w:t>Агар</w:t>
      </w:r>
      <w:proofErr w:type="spellEnd"/>
      <w:r w:rsidRPr="0081448C">
        <w:rPr>
          <w:rFonts w:ascii="Times New Roman" w:hAnsi="Times New Roman"/>
          <w:sz w:val="28"/>
          <w:szCs w:val="28"/>
        </w:rPr>
        <w:t xml:space="preserve">, 1999 </w:t>
      </w:r>
    </w:p>
    <w:p w:rsidR="006A7DD5" w:rsidRDefault="006A7DD5" w:rsidP="00BC2B36">
      <w:pPr>
        <w:spacing w:after="0" w:line="360" w:lineRule="auto"/>
        <w:jc w:val="center"/>
        <w:rPr>
          <w:rFonts w:ascii="Times New Roman" w:hAnsi="Times New Roman"/>
          <w:b/>
          <w:i/>
          <w:sz w:val="28"/>
          <w:szCs w:val="28"/>
        </w:rPr>
      </w:pPr>
    </w:p>
    <w:p w:rsidR="006A7DD5" w:rsidRDefault="006A7DD5" w:rsidP="00BC2B36">
      <w:pPr>
        <w:spacing w:after="0" w:line="360" w:lineRule="auto"/>
        <w:jc w:val="center"/>
        <w:rPr>
          <w:rFonts w:ascii="Times New Roman" w:hAnsi="Times New Roman"/>
          <w:b/>
          <w:i/>
          <w:sz w:val="28"/>
          <w:szCs w:val="28"/>
        </w:rPr>
      </w:pPr>
    </w:p>
    <w:p w:rsidR="006A7DD5" w:rsidRDefault="006A7DD5" w:rsidP="00BC2B36">
      <w:pPr>
        <w:spacing w:after="0" w:line="360" w:lineRule="auto"/>
        <w:jc w:val="center"/>
        <w:rPr>
          <w:rFonts w:ascii="Times New Roman" w:hAnsi="Times New Roman"/>
          <w:b/>
          <w:i/>
          <w:sz w:val="28"/>
          <w:szCs w:val="28"/>
        </w:rPr>
      </w:pPr>
    </w:p>
    <w:p w:rsidR="00B0268E" w:rsidRPr="0081448C" w:rsidRDefault="00B0268E" w:rsidP="00BC2B36">
      <w:pPr>
        <w:spacing w:after="0" w:line="360" w:lineRule="auto"/>
        <w:jc w:val="center"/>
        <w:rPr>
          <w:rFonts w:ascii="Times New Roman" w:hAnsi="Times New Roman"/>
          <w:b/>
          <w:i/>
          <w:sz w:val="28"/>
          <w:szCs w:val="28"/>
        </w:rPr>
      </w:pPr>
      <w:r w:rsidRPr="0081448C">
        <w:rPr>
          <w:rFonts w:ascii="Times New Roman" w:hAnsi="Times New Roman"/>
          <w:b/>
          <w:i/>
          <w:sz w:val="28"/>
          <w:szCs w:val="28"/>
        </w:rPr>
        <w:lastRenderedPageBreak/>
        <w:t>Список дополнительной литературы</w:t>
      </w:r>
    </w:p>
    <w:p w:rsidR="00B0268E" w:rsidRPr="0081448C" w:rsidRDefault="00CE2CE3" w:rsidP="00BC2B36">
      <w:pPr>
        <w:tabs>
          <w:tab w:val="left" w:pos="0"/>
          <w:tab w:val="left" w:pos="993"/>
          <w:tab w:val="left" w:pos="1134"/>
        </w:tabs>
        <w:spacing w:after="0" w:line="360" w:lineRule="auto"/>
        <w:jc w:val="both"/>
        <w:rPr>
          <w:rFonts w:ascii="Times New Roman" w:hAnsi="Times New Roman"/>
          <w:sz w:val="28"/>
          <w:szCs w:val="28"/>
          <w:lang w:eastAsia="ru-RU"/>
        </w:rPr>
      </w:pPr>
      <w:r>
        <w:rPr>
          <w:rFonts w:ascii="Times New Roman" w:hAnsi="Times New Roman"/>
          <w:sz w:val="28"/>
          <w:szCs w:val="28"/>
        </w:rPr>
        <w:t xml:space="preserve">1. </w:t>
      </w:r>
      <w:r w:rsidR="00B0268E" w:rsidRPr="0081448C">
        <w:rPr>
          <w:rFonts w:ascii="Times New Roman" w:hAnsi="Times New Roman"/>
          <w:sz w:val="28"/>
          <w:szCs w:val="28"/>
          <w:lang w:eastAsia="ru-RU"/>
        </w:rPr>
        <w:t xml:space="preserve">Рисунок, живопись, композиция. Хрестоматия. Учебное пособие для педагогических институтов. Составитель: Ростовцев Н.Н. и др. М.: Просвещение, 1983 </w:t>
      </w:r>
    </w:p>
    <w:p w:rsidR="00EE5AFE" w:rsidRPr="00A32A02" w:rsidRDefault="00B0268E" w:rsidP="00A32A02">
      <w:pPr>
        <w:tabs>
          <w:tab w:val="left" w:pos="0"/>
          <w:tab w:val="left" w:pos="993"/>
          <w:tab w:val="left" w:pos="1134"/>
        </w:tabs>
        <w:spacing w:after="0" w:line="360" w:lineRule="auto"/>
        <w:jc w:val="both"/>
        <w:rPr>
          <w:rFonts w:ascii="Times New Roman" w:hAnsi="Times New Roman"/>
          <w:sz w:val="24"/>
          <w:szCs w:val="24"/>
          <w:lang w:eastAsia="ru-RU"/>
        </w:rPr>
      </w:pPr>
      <w:r w:rsidRPr="0081448C">
        <w:rPr>
          <w:rFonts w:ascii="Times New Roman" w:hAnsi="Times New Roman"/>
          <w:sz w:val="28"/>
          <w:szCs w:val="28"/>
        </w:rPr>
        <w:t>2.</w:t>
      </w:r>
      <w:r w:rsidRPr="0081448C">
        <w:rPr>
          <w:rFonts w:ascii="Times New Roman" w:hAnsi="Times New Roman"/>
          <w:sz w:val="24"/>
          <w:szCs w:val="24"/>
          <w:lang w:eastAsia="ru-RU"/>
        </w:rPr>
        <w:t xml:space="preserve"> </w:t>
      </w:r>
      <w:proofErr w:type="spellStart"/>
      <w:r w:rsidRPr="0081448C">
        <w:rPr>
          <w:rFonts w:ascii="Times New Roman" w:hAnsi="Times New Roman"/>
          <w:sz w:val="28"/>
          <w:szCs w:val="28"/>
          <w:lang w:eastAsia="ru-RU"/>
        </w:rPr>
        <w:t>Трислев</w:t>
      </w:r>
      <w:proofErr w:type="spellEnd"/>
      <w:r w:rsidRPr="0081448C">
        <w:rPr>
          <w:rFonts w:ascii="Times New Roman" w:hAnsi="Times New Roman"/>
          <w:sz w:val="28"/>
          <w:szCs w:val="28"/>
          <w:lang w:eastAsia="ru-RU"/>
        </w:rPr>
        <w:t xml:space="preserve"> В.А., Пучков К.М. Методика работы над учебным   натюр</w:t>
      </w:r>
      <w:r w:rsidR="00A32A02">
        <w:rPr>
          <w:rFonts w:ascii="Times New Roman" w:hAnsi="Times New Roman"/>
          <w:sz w:val="28"/>
          <w:szCs w:val="28"/>
          <w:lang w:eastAsia="ru-RU"/>
        </w:rPr>
        <w:t>мортом. М.: Просвещение,</w:t>
      </w:r>
      <w:r w:rsidRPr="0081448C">
        <w:rPr>
          <w:rFonts w:ascii="Times New Roman" w:hAnsi="Times New Roman"/>
          <w:sz w:val="28"/>
          <w:szCs w:val="28"/>
          <w:lang w:eastAsia="ru-RU"/>
        </w:rPr>
        <w:t xml:space="preserve"> 1978</w:t>
      </w:r>
    </w:p>
    <w:p w:rsidR="00B0268E" w:rsidRPr="0081448C" w:rsidRDefault="00B0268E" w:rsidP="00BC2B36">
      <w:pPr>
        <w:tabs>
          <w:tab w:val="left" w:pos="900"/>
        </w:tabs>
        <w:spacing w:after="0" w:line="360" w:lineRule="auto"/>
        <w:jc w:val="center"/>
        <w:rPr>
          <w:rFonts w:ascii="Times New Roman" w:hAnsi="Times New Roman"/>
          <w:b/>
          <w:i/>
          <w:sz w:val="28"/>
          <w:szCs w:val="28"/>
        </w:rPr>
      </w:pPr>
      <w:r w:rsidRPr="0081448C">
        <w:rPr>
          <w:rFonts w:ascii="Times New Roman" w:hAnsi="Times New Roman"/>
          <w:b/>
          <w:i/>
          <w:sz w:val="28"/>
          <w:szCs w:val="28"/>
        </w:rPr>
        <w:t>Средства обучения</w:t>
      </w:r>
    </w:p>
    <w:p w:rsidR="00B0268E" w:rsidRPr="0081448C" w:rsidRDefault="00CE2CE3" w:rsidP="00BC2B36">
      <w:pPr>
        <w:tabs>
          <w:tab w:val="left" w:pos="900"/>
        </w:tabs>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Материальные: </w:t>
      </w:r>
      <w:r w:rsidR="00B0268E" w:rsidRPr="0081448C">
        <w:rPr>
          <w:rFonts w:ascii="Times New Roman" w:hAnsi="Times New Roman"/>
          <w:sz w:val="28"/>
          <w:szCs w:val="28"/>
        </w:rPr>
        <w:t>учебные аудитории, специально оборудованные мольбертами, наглядными пособиями, мебелью, натюрмортным фондом.</w:t>
      </w:r>
    </w:p>
    <w:p w:rsidR="00B0268E" w:rsidRPr="0081448C" w:rsidRDefault="00CE2CE3" w:rsidP="00BC2B36">
      <w:pPr>
        <w:tabs>
          <w:tab w:val="left" w:pos="900"/>
        </w:tabs>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Наглядно-плоскостные: </w:t>
      </w:r>
      <w:r w:rsidR="00B0268E" w:rsidRPr="0081448C">
        <w:rPr>
          <w:rFonts w:ascii="Times New Roman" w:hAnsi="Times New Roman"/>
          <w:sz w:val="28"/>
          <w:szCs w:val="28"/>
        </w:rPr>
        <w:t xml:space="preserve">наглядные методические пособия, таблицы по </w:t>
      </w:r>
      <w:proofErr w:type="spellStart"/>
      <w:r w:rsidR="00B0268E" w:rsidRPr="0081448C">
        <w:rPr>
          <w:rFonts w:ascii="Times New Roman" w:hAnsi="Times New Roman"/>
          <w:sz w:val="28"/>
          <w:szCs w:val="28"/>
        </w:rPr>
        <w:t>цветоведению</w:t>
      </w:r>
      <w:proofErr w:type="spellEnd"/>
      <w:r w:rsidR="00B0268E" w:rsidRPr="0081448C">
        <w:rPr>
          <w:rFonts w:ascii="Times New Roman" w:hAnsi="Times New Roman"/>
          <w:sz w:val="28"/>
          <w:szCs w:val="28"/>
        </w:rPr>
        <w:t>, таблицы, демонстрирующие последовательность выполнения заданий, работы в живописных техниках, плакаты, фонд работ учеников, настенные иллюстрации, магнитные доски, интерактивные доски.</w:t>
      </w:r>
    </w:p>
    <w:p w:rsidR="00B0268E" w:rsidRPr="0081448C" w:rsidRDefault="00CE2CE3" w:rsidP="00BC2B36">
      <w:pPr>
        <w:tabs>
          <w:tab w:val="left" w:pos="900"/>
        </w:tabs>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Демонстрационные:</w:t>
      </w:r>
      <w:r w:rsidR="00B0268E" w:rsidRPr="0081448C">
        <w:rPr>
          <w:rFonts w:ascii="Times New Roman" w:hAnsi="Times New Roman"/>
          <w:sz w:val="28"/>
          <w:szCs w:val="28"/>
        </w:rPr>
        <w:t xml:space="preserve"> муляжи, чучела птиц и животных, гербарии, демонстрационные модели.</w:t>
      </w:r>
    </w:p>
    <w:p w:rsidR="00B0268E" w:rsidRPr="0081448C" w:rsidRDefault="00CE2CE3" w:rsidP="00BC2B36">
      <w:pPr>
        <w:tabs>
          <w:tab w:val="left" w:pos="900"/>
        </w:tabs>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Электронные образовательные ресурсы: </w:t>
      </w:r>
      <w:r w:rsidR="00B0268E" w:rsidRPr="0081448C">
        <w:rPr>
          <w:rFonts w:ascii="Times New Roman" w:hAnsi="Times New Roman"/>
          <w:sz w:val="28"/>
          <w:szCs w:val="28"/>
        </w:rPr>
        <w:t>мультимедийные учебники, мультимедийные универсальные энциклопедии, сетевые образовательные ресурсы.</w:t>
      </w:r>
    </w:p>
    <w:p w:rsidR="00B0268E" w:rsidRPr="003C463C" w:rsidRDefault="00CE2CE3" w:rsidP="00BC2B36">
      <w:pPr>
        <w:tabs>
          <w:tab w:val="left" w:pos="900"/>
        </w:tabs>
        <w:spacing w:after="0" w:line="360" w:lineRule="auto"/>
        <w:jc w:val="both"/>
        <w:rPr>
          <w:rFonts w:ascii="Times New Roman" w:hAnsi="Times New Roman"/>
          <w:sz w:val="28"/>
          <w:szCs w:val="28"/>
        </w:rPr>
      </w:pPr>
      <w:r>
        <w:rPr>
          <w:rFonts w:ascii="Times New Roman" w:hAnsi="Times New Roman"/>
          <w:b/>
          <w:sz w:val="28"/>
          <w:szCs w:val="28"/>
        </w:rPr>
        <w:tab/>
      </w:r>
      <w:r w:rsidR="00B0268E" w:rsidRPr="0081448C">
        <w:rPr>
          <w:rFonts w:ascii="Times New Roman" w:hAnsi="Times New Roman"/>
          <w:b/>
          <w:sz w:val="28"/>
          <w:szCs w:val="28"/>
        </w:rPr>
        <w:t xml:space="preserve">Аудиовизуальные: </w:t>
      </w:r>
      <w:r w:rsidR="00B0268E" w:rsidRPr="0081448C">
        <w:rPr>
          <w:rFonts w:ascii="Times New Roman" w:hAnsi="Times New Roman"/>
          <w:sz w:val="28"/>
          <w:szCs w:val="28"/>
        </w:rPr>
        <w:t>слайд-фильмы, видеофильмы, учебные кинофильмы, аудиозаписи.</w:t>
      </w:r>
    </w:p>
    <w:p w:rsidR="00B0268E" w:rsidRPr="00B0268E" w:rsidRDefault="00B0268E" w:rsidP="00BC2B36">
      <w:pPr>
        <w:spacing w:after="0" w:line="360" w:lineRule="auto"/>
        <w:rPr>
          <w:rFonts w:ascii="Times New Roman" w:hAnsi="Times New Roman"/>
          <w:b/>
        </w:rPr>
      </w:pPr>
    </w:p>
    <w:p w:rsidR="00B656D5" w:rsidRPr="007905D3" w:rsidRDefault="00B656D5" w:rsidP="00F539C5">
      <w:pPr>
        <w:spacing w:after="0" w:line="240" w:lineRule="auto"/>
        <w:jc w:val="right"/>
        <w:rPr>
          <w:rFonts w:ascii="Times New Roman" w:hAnsi="Times New Roman"/>
        </w:rPr>
      </w:pPr>
    </w:p>
    <w:p w:rsidR="00036AF8" w:rsidRDefault="00036AF8" w:rsidP="00F539C5">
      <w:pPr>
        <w:spacing w:line="360" w:lineRule="auto"/>
        <w:jc w:val="right"/>
      </w:pPr>
    </w:p>
    <w:sectPr w:rsidR="00036AF8" w:rsidSect="00E27D6A">
      <w:headerReference w:type="default" r:id="rId7"/>
      <w:footerReference w:type="default" r:id="rId8"/>
      <w:footerReference w:type="first" r:id="rId9"/>
      <w:pgSz w:w="11906" w:h="16838"/>
      <w:pgMar w:top="851" w:right="851"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73" w:rsidRDefault="00251D73" w:rsidP="007477F7">
      <w:pPr>
        <w:spacing w:after="0" w:line="240" w:lineRule="auto"/>
      </w:pPr>
      <w:r>
        <w:separator/>
      </w:r>
    </w:p>
  </w:endnote>
  <w:endnote w:type="continuationSeparator" w:id="0">
    <w:p w:rsidR="00251D73" w:rsidRDefault="00251D73" w:rsidP="0074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CC"/>
    <w:family w:val="auto"/>
    <w:pitch w:val="variable"/>
    <w:sig w:usb0="00000001" w:usb1="08070000" w:usb2="00000010" w:usb3="00000000" w:csb0="00020000" w:csb1="00000000"/>
  </w:font>
  <w:font w:name="Geeza Pro">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A7" w:rsidRPr="00BA10A7" w:rsidRDefault="00BA10A7" w:rsidP="00BA10A7">
    <w:pPr>
      <w:tabs>
        <w:tab w:val="center" w:pos="4677"/>
        <w:tab w:val="right" w:pos="9355"/>
      </w:tabs>
      <w:ind w:right="360"/>
      <w:rPr>
        <w:rFonts w:ascii="Times New Roman" w:hAnsi="Times New Roman"/>
        <w:sz w:val="18"/>
        <w:szCs w:val="18"/>
        <w:lang w:eastAsia="x-none"/>
      </w:rPr>
    </w:pPr>
    <w:r w:rsidRPr="00BA10A7">
      <w:rPr>
        <w:rFonts w:ascii="Times New Roman" w:hAnsi="Times New Roman"/>
        <w:sz w:val="18"/>
        <w:szCs w:val="18"/>
        <w:lang w:eastAsia="x-none"/>
      </w:rPr>
      <w:t>Рабочая программа по учебному предмету «</w:t>
    </w:r>
    <w:r>
      <w:rPr>
        <w:rFonts w:ascii="Times New Roman" w:hAnsi="Times New Roman"/>
        <w:sz w:val="18"/>
        <w:szCs w:val="18"/>
        <w:lang w:eastAsia="x-none"/>
      </w:rPr>
      <w:t>Живопись</w:t>
    </w:r>
    <w:r w:rsidRPr="00BA10A7">
      <w:rPr>
        <w:rFonts w:ascii="Times New Roman" w:hAnsi="Times New Roman"/>
        <w:sz w:val="18"/>
        <w:szCs w:val="18"/>
        <w:lang w:eastAsia="x-none"/>
      </w:rPr>
      <w:t>» ОП «Декоративно-прикладное творчество». Составитель Добрынин В.В. Тула, 2016 г.</w:t>
    </w:r>
  </w:p>
  <w:p w:rsidR="00BA10A7" w:rsidRDefault="00BA10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BB" w:rsidRDefault="005B2DBB">
    <w:pPr>
      <w:pStyle w:val="a9"/>
    </w:pPr>
  </w:p>
  <w:p w:rsidR="005B2DBB" w:rsidRDefault="005B2DBB">
    <w:pPr>
      <w:pStyle w:val="a9"/>
    </w:pPr>
  </w:p>
  <w:p w:rsidR="005B2DBB" w:rsidRPr="005B2DBB" w:rsidRDefault="005B2DBB" w:rsidP="005B2DBB">
    <w:pPr>
      <w:tabs>
        <w:tab w:val="center" w:pos="4677"/>
        <w:tab w:val="right" w:pos="9355"/>
      </w:tabs>
      <w:spacing w:after="0" w:line="240" w:lineRule="auto"/>
      <w:jc w:val="center"/>
      <w:rPr>
        <w:rFonts w:ascii="Arial" w:hAnsi="Arial" w:cs="Arial"/>
        <w:sz w:val="16"/>
        <w:szCs w:val="16"/>
        <w:lang w:eastAsia="x-none"/>
      </w:rPr>
    </w:pPr>
    <w:r w:rsidRPr="005B2DBB">
      <w:rPr>
        <w:rFonts w:ascii="Arial" w:hAnsi="Arial" w:cs="Arial"/>
        <w:sz w:val="16"/>
        <w:szCs w:val="16"/>
        <w:lang w:eastAsia="x-none"/>
      </w:rPr>
      <w:t>Рабочая программа по учебному предмету РИСУНОК</w:t>
    </w:r>
  </w:p>
  <w:p w:rsidR="005B2DBB" w:rsidRPr="005B2DBB" w:rsidRDefault="005B2DBB" w:rsidP="005B2DBB">
    <w:pPr>
      <w:tabs>
        <w:tab w:val="center" w:pos="4677"/>
        <w:tab w:val="right" w:pos="9355"/>
      </w:tabs>
      <w:spacing w:after="0" w:line="240" w:lineRule="auto"/>
      <w:jc w:val="center"/>
      <w:rPr>
        <w:rFonts w:ascii="Arial" w:hAnsi="Arial" w:cs="Arial"/>
        <w:sz w:val="16"/>
        <w:szCs w:val="16"/>
        <w:lang w:eastAsia="x-none"/>
      </w:rPr>
    </w:pPr>
    <w:r w:rsidRPr="005B2DBB">
      <w:rPr>
        <w:rFonts w:ascii="Arial" w:hAnsi="Arial" w:cs="Arial"/>
        <w:sz w:val="16"/>
        <w:szCs w:val="16"/>
        <w:lang w:eastAsia="x-none"/>
      </w:rPr>
      <w:t xml:space="preserve">Составитель Голубенко В.В. – </w:t>
    </w:r>
    <w:proofErr w:type="spellStart"/>
    <w:r w:rsidR="00F177E4">
      <w:rPr>
        <w:rFonts w:ascii="Arial" w:hAnsi="Arial" w:cs="Arial"/>
        <w:sz w:val="16"/>
        <w:szCs w:val="16"/>
        <w:lang w:eastAsia="x-none"/>
      </w:rPr>
      <w:t>и.о</w:t>
    </w:r>
    <w:proofErr w:type="spellEnd"/>
    <w:r w:rsidR="00F177E4">
      <w:rPr>
        <w:rFonts w:ascii="Arial" w:hAnsi="Arial" w:cs="Arial"/>
        <w:sz w:val="16"/>
        <w:szCs w:val="16"/>
        <w:lang w:eastAsia="x-none"/>
      </w:rPr>
      <w:t xml:space="preserve">. </w:t>
    </w:r>
    <w:r w:rsidRPr="005B2DBB">
      <w:rPr>
        <w:rFonts w:ascii="Arial" w:hAnsi="Arial" w:cs="Arial"/>
        <w:sz w:val="16"/>
        <w:szCs w:val="16"/>
        <w:lang w:eastAsia="x-none"/>
      </w:rPr>
      <w:t>зам. директора по УВР МБУДО «ТДХШ им. В. Д. Поленова». Тула, 2015 г.</w:t>
    </w:r>
  </w:p>
  <w:p w:rsidR="005B2DBB" w:rsidRDefault="005B2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73" w:rsidRDefault="00251D73" w:rsidP="007477F7">
      <w:pPr>
        <w:spacing w:after="0" w:line="240" w:lineRule="auto"/>
      </w:pPr>
      <w:r>
        <w:separator/>
      </w:r>
    </w:p>
  </w:footnote>
  <w:footnote w:type="continuationSeparator" w:id="0">
    <w:p w:rsidR="00251D73" w:rsidRDefault="00251D73" w:rsidP="0074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239442"/>
      <w:docPartObj>
        <w:docPartGallery w:val="Page Numbers (Top of Page)"/>
        <w:docPartUnique/>
      </w:docPartObj>
    </w:sdtPr>
    <w:sdtEndPr/>
    <w:sdtContent>
      <w:p w:rsidR="00BA10A7" w:rsidRDefault="00BA10A7">
        <w:pPr>
          <w:pStyle w:val="af0"/>
          <w:jc w:val="right"/>
        </w:pPr>
        <w:r>
          <w:fldChar w:fldCharType="begin"/>
        </w:r>
        <w:r>
          <w:instrText>PAGE   \* MERGEFORMAT</w:instrText>
        </w:r>
        <w:r>
          <w:fldChar w:fldCharType="separate"/>
        </w:r>
        <w:r w:rsidR="008A52B4" w:rsidRPr="008A52B4">
          <w:rPr>
            <w:noProof/>
            <w:lang w:val="ru-RU"/>
          </w:rPr>
          <w:t>1</w:t>
        </w:r>
        <w:r>
          <w:fldChar w:fldCharType="end"/>
        </w:r>
      </w:p>
    </w:sdtContent>
  </w:sdt>
  <w:p w:rsidR="00BA10A7" w:rsidRDefault="00BA10A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F8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CD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20C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E2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DE4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05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68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608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D0E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03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1" w15:restartNumberingAfterBreak="0">
    <w:nsid w:val="02B17575"/>
    <w:multiLevelType w:val="singleLevel"/>
    <w:tmpl w:val="B378906A"/>
    <w:lvl w:ilvl="0">
      <w:start w:val="4"/>
      <w:numFmt w:val="decimal"/>
      <w:lvlText w:val="%1."/>
      <w:legacy w:legacy="1" w:legacySpace="0" w:legacyIndent="365"/>
      <w:lvlJc w:val="left"/>
      <w:pPr>
        <w:ind w:left="0" w:firstLine="0"/>
      </w:pPr>
      <w:rPr>
        <w:rFonts w:ascii="Times New Roman" w:hAnsi="Times New Roman" w:cs="Times New Roman" w:hint="default"/>
      </w:rPr>
    </w:lvl>
  </w:abstractNum>
  <w:abstractNum w:abstractNumId="12" w15:restartNumberingAfterBreak="0">
    <w:nsid w:val="100710DB"/>
    <w:multiLevelType w:val="hybridMultilevel"/>
    <w:tmpl w:val="932A2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34B46"/>
    <w:multiLevelType w:val="hybridMultilevel"/>
    <w:tmpl w:val="3708BA5A"/>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3DC1D13"/>
    <w:multiLevelType w:val="hybridMultilevel"/>
    <w:tmpl w:val="19681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417106"/>
    <w:multiLevelType w:val="hybridMultilevel"/>
    <w:tmpl w:val="72F0CF16"/>
    <w:lvl w:ilvl="0" w:tplc="1A4E6DBA">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56CD4"/>
    <w:multiLevelType w:val="hybridMultilevel"/>
    <w:tmpl w:val="44CA6B3A"/>
    <w:lvl w:ilvl="0" w:tplc="91F26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1223AE8"/>
    <w:multiLevelType w:val="hybridMultilevel"/>
    <w:tmpl w:val="BC4E8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E010F"/>
    <w:multiLevelType w:val="hybridMultilevel"/>
    <w:tmpl w:val="A3B27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9D1118"/>
    <w:multiLevelType w:val="hybridMultilevel"/>
    <w:tmpl w:val="13F4F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B204E"/>
    <w:multiLevelType w:val="hybridMultilevel"/>
    <w:tmpl w:val="8C6EFE82"/>
    <w:lvl w:ilvl="0" w:tplc="E95276D6">
      <w:start w:val="20"/>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B9287F"/>
    <w:multiLevelType w:val="hybridMultilevel"/>
    <w:tmpl w:val="7248C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177A5"/>
    <w:multiLevelType w:val="hybridMultilevel"/>
    <w:tmpl w:val="810E5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3547E4"/>
    <w:multiLevelType w:val="hybridMultilevel"/>
    <w:tmpl w:val="F7B8D3C2"/>
    <w:lvl w:ilvl="0" w:tplc="4F40BF1A">
      <w:start w:val="1"/>
      <w:numFmt w:val="bullet"/>
      <w:lvlText w:val=""/>
      <w:lvlJc w:val="left"/>
      <w:pPr>
        <w:tabs>
          <w:tab w:val="num" w:pos="1429"/>
        </w:tabs>
        <w:ind w:left="1429" w:hanging="360"/>
      </w:pPr>
      <w:rPr>
        <w:rFonts w:ascii="Symbol" w:hAnsi="Symbol" w:hint="default"/>
        <w:color w:val="00000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2D22863"/>
    <w:multiLevelType w:val="singleLevel"/>
    <w:tmpl w:val="7E54B8A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43543144"/>
    <w:multiLevelType w:val="hybridMultilevel"/>
    <w:tmpl w:val="C5A6E6F8"/>
    <w:lvl w:ilvl="0" w:tplc="860E4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8042F9"/>
    <w:multiLevelType w:val="hybridMultilevel"/>
    <w:tmpl w:val="FE5CD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4FB51D09"/>
    <w:multiLevelType w:val="hybridMultilevel"/>
    <w:tmpl w:val="BAD645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31E5CB6"/>
    <w:multiLevelType w:val="hybridMultilevel"/>
    <w:tmpl w:val="47E45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855673"/>
    <w:multiLevelType w:val="hybridMultilevel"/>
    <w:tmpl w:val="7E7CB950"/>
    <w:lvl w:ilvl="0" w:tplc="3350111A">
      <w:start w:val="27"/>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A23B1E"/>
    <w:multiLevelType w:val="singleLevel"/>
    <w:tmpl w:val="36862B74"/>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34" w15:restartNumberingAfterBreak="0">
    <w:nsid w:val="544C332D"/>
    <w:multiLevelType w:val="hybridMultilevel"/>
    <w:tmpl w:val="C9C64004"/>
    <w:lvl w:ilvl="0" w:tplc="A10A63B0">
      <w:start w:val="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15:restartNumberingAfterBreak="0">
    <w:nsid w:val="55F01474"/>
    <w:multiLevelType w:val="hybridMultilevel"/>
    <w:tmpl w:val="358EF72A"/>
    <w:lvl w:ilvl="0" w:tplc="43B4D0AE">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FF4743"/>
    <w:multiLevelType w:val="hybridMultilevel"/>
    <w:tmpl w:val="9F82B3B0"/>
    <w:lvl w:ilvl="0" w:tplc="47AE3DA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672C45"/>
    <w:multiLevelType w:val="hybridMultilevel"/>
    <w:tmpl w:val="12AC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37C54"/>
    <w:multiLevelType w:val="hybridMultilevel"/>
    <w:tmpl w:val="25349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E56173"/>
    <w:multiLevelType w:val="hybridMultilevel"/>
    <w:tmpl w:val="C0029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87233"/>
    <w:multiLevelType w:val="multilevel"/>
    <w:tmpl w:val="DFB0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077897"/>
    <w:multiLevelType w:val="hybridMultilevel"/>
    <w:tmpl w:val="A3A6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66502A3"/>
    <w:multiLevelType w:val="hybridMultilevel"/>
    <w:tmpl w:val="5AB2BC36"/>
    <w:lvl w:ilvl="0" w:tplc="0956923E">
      <w:start w:val="1"/>
      <w:numFmt w:val="decimal"/>
      <w:lvlText w:val="%1."/>
      <w:lvlJc w:val="left"/>
      <w:pPr>
        <w:tabs>
          <w:tab w:val="num" w:pos="397"/>
        </w:tabs>
        <w:ind w:left="397" w:hanging="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87B73A3"/>
    <w:multiLevelType w:val="hybridMultilevel"/>
    <w:tmpl w:val="E7123B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69F80B62"/>
    <w:multiLevelType w:val="hybridMultilevel"/>
    <w:tmpl w:val="C4769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F772F3"/>
    <w:multiLevelType w:val="hybridMultilevel"/>
    <w:tmpl w:val="9D4CF6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603AC9"/>
    <w:multiLevelType w:val="hybridMultilevel"/>
    <w:tmpl w:val="488CB4DC"/>
    <w:lvl w:ilvl="0" w:tplc="113C7D26">
      <w:start w:val="12"/>
      <w:numFmt w:val="decimal"/>
      <w:lvlText w:val="%1."/>
      <w:lvlJc w:val="left"/>
      <w:pPr>
        <w:ind w:left="1084" w:hanging="375"/>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31"/>
  </w:num>
  <w:num w:numId="3">
    <w:abstractNumId w:val="22"/>
  </w:num>
  <w:num w:numId="4">
    <w:abstractNumId w:val="25"/>
  </w:num>
  <w:num w:numId="5">
    <w:abstractNumId w:val="47"/>
  </w:num>
  <w:num w:numId="6">
    <w:abstractNumId w:val="29"/>
  </w:num>
  <w:num w:numId="7">
    <w:abstractNumId w:val="46"/>
  </w:num>
  <w:num w:numId="8">
    <w:abstractNumId w:val="13"/>
  </w:num>
  <w:num w:numId="9">
    <w:abstractNumId w:val="36"/>
  </w:num>
  <w:num w:numId="10">
    <w:abstractNumId w:val="26"/>
  </w:num>
  <w:num w:numId="11">
    <w:abstractNumId w:val="44"/>
  </w:num>
  <w:num w:numId="12">
    <w:abstractNumId w:val="15"/>
  </w:num>
  <w:num w:numId="13">
    <w:abstractNumId w:val="34"/>
  </w:num>
  <w:num w:numId="14">
    <w:abstractNumId w:val="39"/>
  </w:num>
  <w:num w:numId="15">
    <w:abstractNumId w:val="45"/>
  </w:num>
  <w:num w:numId="16">
    <w:abstractNumId w:val="20"/>
  </w:num>
  <w:num w:numId="17">
    <w:abstractNumId w:val="37"/>
  </w:num>
  <w:num w:numId="18">
    <w:abstractNumId w:val="12"/>
  </w:num>
  <w:num w:numId="19">
    <w:abstractNumId w:val="40"/>
  </w:num>
  <w:num w:numId="20">
    <w:abstractNumId w:val="21"/>
  </w:num>
  <w:num w:numId="21">
    <w:abstractNumId w:val="24"/>
  </w:num>
  <w:num w:numId="22">
    <w:abstractNumId w:val="18"/>
  </w:num>
  <w:num w:numId="23">
    <w:abstractNumId w:val="17"/>
  </w:num>
  <w:num w:numId="24">
    <w:abstractNumId w:val="41"/>
  </w:num>
  <w:num w:numId="25">
    <w:abstractNumId w:val="10"/>
  </w:num>
  <w:num w:numId="26">
    <w:abstractNumId w:val="30"/>
  </w:num>
  <w:num w:numId="27">
    <w:abstractNumId w:val="16"/>
  </w:num>
  <w:num w:numId="28">
    <w:abstractNumId w:val="23"/>
  </w:num>
  <w:num w:numId="29">
    <w:abstractNumId w:val="35"/>
  </w:num>
  <w:num w:numId="30">
    <w:abstractNumId w:val="32"/>
  </w:num>
  <w:num w:numId="31">
    <w:abstractNumId w:val="42"/>
  </w:num>
  <w:num w:numId="32">
    <w:abstractNumId w:val="43"/>
  </w:num>
  <w:num w:numId="33">
    <w:abstractNumId w:val="14"/>
  </w:num>
  <w:num w:numId="34">
    <w:abstractNumId w:val="48"/>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3"/>
    <w:lvlOverride w:ilvl="0">
      <w:startOverride w:val="8"/>
    </w:lvlOverride>
  </w:num>
  <w:num w:numId="46">
    <w:abstractNumId w:val="27"/>
    <w:lvlOverride w:ilvl="0">
      <w:startOverride w:val="1"/>
    </w:lvlOverride>
  </w:num>
  <w:num w:numId="47">
    <w:abstractNumId w:val="11"/>
    <w:lvlOverride w:ilvl="0">
      <w:startOverride w:val="4"/>
    </w:lvlOverride>
  </w:num>
  <w:num w:numId="48">
    <w:abstractNumId w:val="2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25"/>
    <w:rsid w:val="000112C5"/>
    <w:rsid w:val="00036AF8"/>
    <w:rsid w:val="000463F4"/>
    <w:rsid w:val="00051EC9"/>
    <w:rsid w:val="00090263"/>
    <w:rsid w:val="00090D8C"/>
    <w:rsid w:val="000A777C"/>
    <w:rsid w:val="000D2A14"/>
    <w:rsid w:val="001C07AB"/>
    <w:rsid w:val="001D34D7"/>
    <w:rsid w:val="001D5F79"/>
    <w:rsid w:val="001E34D8"/>
    <w:rsid w:val="001E7BAE"/>
    <w:rsid w:val="0021128E"/>
    <w:rsid w:val="00251D73"/>
    <w:rsid w:val="00263995"/>
    <w:rsid w:val="00265980"/>
    <w:rsid w:val="00270145"/>
    <w:rsid w:val="0027412B"/>
    <w:rsid w:val="00302A38"/>
    <w:rsid w:val="00333A02"/>
    <w:rsid w:val="0033441D"/>
    <w:rsid w:val="00382A2C"/>
    <w:rsid w:val="003C1FF0"/>
    <w:rsid w:val="003E3135"/>
    <w:rsid w:val="003F1D0E"/>
    <w:rsid w:val="00450877"/>
    <w:rsid w:val="004B5768"/>
    <w:rsid w:val="004C2A9D"/>
    <w:rsid w:val="004C7E6F"/>
    <w:rsid w:val="004F74EF"/>
    <w:rsid w:val="005A3338"/>
    <w:rsid w:val="005B2DBB"/>
    <w:rsid w:val="005C66CA"/>
    <w:rsid w:val="005D72C6"/>
    <w:rsid w:val="00696D1F"/>
    <w:rsid w:val="006A7DD5"/>
    <w:rsid w:val="006C2FB4"/>
    <w:rsid w:val="006C6F29"/>
    <w:rsid w:val="00715741"/>
    <w:rsid w:val="00727F5B"/>
    <w:rsid w:val="007371BA"/>
    <w:rsid w:val="007477F7"/>
    <w:rsid w:val="0077563E"/>
    <w:rsid w:val="007763A1"/>
    <w:rsid w:val="007905D3"/>
    <w:rsid w:val="0079346F"/>
    <w:rsid w:val="007A1383"/>
    <w:rsid w:val="007C1323"/>
    <w:rsid w:val="007D6534"/>
    <w:rsid w:val="007E08C9"/>
    <w:rsid w:val="007E6E56"/>
    <w:rsid w:val="00800534"/>
    <w:rsid w:val="00813E10"/>
    <w:rsid w:val="008422A8"/>
    <w:rsid w:val="00890BA0"/>
    <w:rsid w:val="0089566A"/>
    <w:rsid w:val="008A52B4"/>
    <w:rsid w:val="008C2E4A"/>
    <w:rsid w:val="00927651"/>
    <w:rsid w:val="00933289"/>
    <w:rsid w:val="009B5E01"/>
    <w:rsid w:val="00A03203"/>
    <w:rsid w:val="00A25373"/>
    <w:rsid w:val="00A32A02"/>
    <w:rsid w:val="00A61A01"/>
    <w:rsid w:val="00A85969"/>
    <w:rsid w:val="00AA24C4"/>
    <w:rsid w:val="00AD21B0"/>
    <w:rsid w:val="00AF095F"/>
    <w:rsid w:val="00AF573C"/>
    <w:rsid w:val="00B0268E"/>
    <w:rsid w:val="00B437C5"/>
    <w:rsid w:val="00B656D5"/>
    <w:rsid w:val="00B869F2"/>
    <w:rsid w:val="00BA10A7"/>
    <w:rsid w:val="00BC256D"/>
    <w:rsid w:val="00BC2B36"/>
    <w:rsid w:val="00BF5DAD"/>
    <w:rsid w:val="00C00325"/>
    <w:rsid w:val="00C14B9F"/>
    <w:rsid w:val="00C745B5"/>
    <w:rsid w:val="00C92376"/>
    <w:rsid w:val="00CE2CE3"/>
    <w:rsid w:val="00D06520"/>
    <w:rsid w:val="00D22820"/>
    <w:rsid w:val="00D76649"/>
    <w:rsid w:val="00DA690F"/>
    <w:rsid w:val="00E27D6A"/>
    <w:rsid w:val="00E45877"/>
    <w:rsid w:val="00EE5AFE"/>
    <w:rsid w:val="00EF03E4"/>
    <w:rsid w:val="00F177E4"/>
    <w:rsid w:val="00F539C5"/>
    <w:rsid w:val="00F54D2C"/>
    <w:rsid w:val="00F82774"/>
    <w:rsid w:val="00FC04A5"/>
    <w:rsid w:val="00FC72B6"/>
    <w:rsid w:val="00FC7FC8"/>
    <w:rsid w:val="00FE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67C2"/>
  <w15:chartTrackingRefBased/>
  <w15:docId w15:val="{6E67281A-4E91-4FBC-9C95-A2D751B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00325"/>
    <w:pPr>
      <w:spacing w:after="200" w:line="276" w:lineRule="auto"/>
    </w:pPr>
    <w:rPr>
      <w:rFonts w:eastAsia="Times New Roman"/>
      <w:sz w:val="22"/>
      <w:szCs w:val="22"/>
      <w:lang w:eastAsia="en-US"/>
    </w:rPr>
  </w:style>
  <w:style w:type="paragraph" w:styleId="1">
    <w:name w:val="heading 1"/>
    <w:basedOn w:val="a"/>
    <w:next w:val="a"/>
    <w:link w:val="10"/>
    <w:uiPriority w:val="9"/>
    <w:qFormat/>
    <w:rsid w:val="00B656D5"/>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iPriority w:val="9"/>
    <w:qFormat/>
    <w:rsid w:val="00B656D5"/>
    <w:pPr>
      <w:keepNext/>
      <w:spacing w:before="240" w:after="60"/>
      <w:outlineLvl w:val="2"/>
    </w:pPr>
    <w:rPr>
      <w:rFonts w:ascii="Arial" w:hAnsi="Arial"/>
      <w:b/>
      <w:bCs/>
      <w:sz w:val="26"/>
      <w:szCs w:val="26"/>
      <w:lang w:val="x-none" w:eastAsia="x-none"/>
    </w:rPr>
  </w:style>
  <w:style w:type="paragraph" w:styleId="8">
    <w:name w:val="heading 8"/>
    <w:basedOn w:val="a"/>
    <w:next w:val="a"/>
    <w:link w:val="80"/>
    <w:qFormat/>
    <w:rsid w:val="00B656D5"/>
    <w:pPr>
      <w:spacing w:before="240" w:after="60" w:line="240" w:lineRule="auto"/>
      <w:outlineLvl w:val="7"/>
    </w:pPr>
    <w:rPr>
      <w:rFonts w:ascii="Times New Roman" w:hAnsi="Times New Roman"/>
      <w:i/>
      <w:iCs/>
      <w:sz w:val="24"/>
      <w:szCs w:val="24"/>
      <w:lang w:val="x-none" w:eastAsia="ru-RU"/>
    </w:rPr>
  </w:style>
  <w:style w:type="paragraph" w:styleId="9">
    <w:name w:val="heading 9"/>
    <w:basedOn w:val="a"/>
    <w:next w:val="a"/>
    <w:link w:val="90"/>
    <w:qFormat/>
    <w:rsid w:val="00B656D5"/>
    <w:pPr>
      <w:spacing w:before="240" w:after="60" w:line="240" w:lineRule="auto"/>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656D5"/>
    <w:rPr>
      <w:rFonts w:ascii="Cambria" w:eastAsia="Times New Roman" w:hAnsi="Cambria" w:cs="Times New Roman"/>
      <w:b/>
      <w:bCs/>
      <w:kern w:val="32"/>
      <w:sz w:val="32"/>
      <w:szCs w:val="32"/>
      <w:lang w:val="x-none" w:eastAsia="x-none"/>
    </w:rPr>
  </w:style>
  <w:style w:type="character" w:customStyle="1" w:styleId="30">
    <w:name w:val="Заголовок 3 Знак"/>
    <w:link w:val="3"/>
    <w:uiPriority w:val="9"/>
    <w:rsid w:val="00B656D5"/>
    <w:rPr>
      <w:rFonts w:ascii="Arial" w:eastAsia="Times New Roman" w:hAnsi="Arial" w:cs="Times New Roman"/>
      <w:b/>
      <w:bCs/>
      <w:sz w:val="26"/>
      <w:szCs w:val="26"/>
      <w:lang w:val="x-none" w:eastAsia="x-none"/>
    </w:rPr>
  </w:style>
  <w:style w:type="character" w:customStyle="1" w:styleId="80">
    <w:name w:val="Заголовок 8 Знак"/>
    <w:link w:val="8"/>
    <w:rsid w:val="00B656D5"/>
    <w:rPr>
      <w:rFonts w:ascii="Times New Roman" w:eastAsia="Times New Roman" w:hAnsi="Times New Roman" w:cs="Times New Roman"/>
      <w:i/>
      <w:iCs/>
      <w:sz w:val="24"/>
      <w:szCs w:val="24"/>
      <w:lang w:eastAsia="ru-RU"/>
    </w:rPr>
  </w:style>
  <w:style w:type="character" w:customStyle="1" w:styleId="90">
    <w:name w:val="Заголовок 9 Знак"/>
    <w:link w:val="9"/>
    <w:rsid w:val="00B656D5"/>
    <w:rPr>
      <w:rFonts w:ascii="Arial" w:eastAsia="Times New Roman" w:hAnsi="Arial" w:cs="Arial"/>
      <w:lang w:eastAsia="ru-RU"/>
    </w:rPr>
  </w:style>
  <w:style w:type="paragraph" w:styleId="a3">
    <w:name w:val="No Spacing"/>
    <w:qFormat/>
    <w:rsid w:val="00C00325"/>
    <w:rPr>
      <w:sz w:val="22"/>
      <w:szCs w:val="22"/>
      <w:lang w:eastAsia="en-US"/>
    </w:rPr>
  </w:style>
  <w:style w:type="paragraph" w:styleId="a4">
    <w:name w:val="List Paragraph"/>
    <w:basedOn w:val="a"/>
    <w:uiPriority w:val="34"/>
    <w:qFormat/>
    <w:rsid w:val="00C00325"/>
    <w:pPr>
      <w:ind w:left="720"/>
      <w:contextualSpacing/>
    </w:pPr>
  </w:style>
  <w:style w:type="paragraph" w:customStyle="1" w:styleId="a5">
    <w:name w:val="Название"/>
    <w:basedOn w:val="a"/>
    <w:next w:val="a"/>
    <w:link w:val="a6"/>
    <w:uiPriority w:val="10"/>
    <w:qFormat/>
    <w:rsid w:val="00B656D5"/>
    <w:pPr>
      <w:spacing w:before="240" w:after="60"/>
      <w:jc w:val="center"/>
      <w:outlineLvl w:val="0"/>
    </w:pPr>
    <w:rPr>
      <w:rFonts w:ascii="Cambria" w:hAnsi="Cambria"/>
      <w:b/>
      <w:bCs/>
      <w:kern w:val="28"/>
      <w:sz w:val="32"/>
      <w:szCs w:val="32"/>
      <w:lang w:val="x-none" w:eastAsia="x-none"/>
    </w:rPr>
  </w:style>
  <w:style w:type="character" w:customStyle="1" w:styleId="a6">
    <w:name w:val="Название Знак"/>
    <w:link w:val="a5"/>
    <w:uiPriority w:val="10"/>
    <w:rsid w:val="00B656D5"/>
    <w:rPr>
      <w:rFonts w:ascii="Cambria" w:eastAsia="Times New Roman" w:hAnsi="Cambria" w:cs="Times New Roman"/>
      <w:b/>
      <w:bCs/>
      <w:kern w:val="28"/>
      <w:sz w:val="32"/>
      <w:szCs w:val="32"/>
      <w:lang w:val="x-none" w:eastAsia="x-none"/>
    </w:rPr>
  </w:style>
  <w:style w:type="paragraph" w:customStyle="1" w:styleId="11">
    <w:name w:val="Без интервала1"/>
    <w:uiPriority w:val="1"/>
    <w:qFormat/>
    <w:rsid w:val="00B656D5"/>
    <w:rPr>
      <w:rFonts w:eastAsia="Times New Roman"/>
      <w:sz w:val="22"/>
      <w:szCs w:val="22"/>
      <w:lang w:eastAsia="en-US"/>
    </w:rPr>
  </w:style>
  <w:style w:type="character" w:styleId="a7">
    <w:name w:val="Hyperlink"/>
    <w:uiPriority w:val="99"/>
    <w:rsid w:val="00B656D5"/>
    <w:rPr>
      <w:color w:val="0000FF"/>
      <w:u w:val="single"/>
    </w:rPr>
  </w:style>
  <w:style w:type="character" w:styleId="a8">
    <w:name w:val="Emphasis"/>
    <w:qFormat/>
    <w:rsid w:val="00B656D5"/>
    <w:rPr>
      <w:i/>
    </w:rPr>
  </w:style>
  <w:style w:type="paragraph" w:styleId="a9">
    <w:name w:val="footer"/>
    <w:basedOn w:val="a"/>
    <w:link w:val="aa"/>
    <w:uiPriority w:val="99"/>
    <w:rsid w:val="00B656D5"/>
    <w:pPr>
      <w:tabs>
        <w:tab w:val="center" w:pos="4677"/>
        <w:tab w:val="right" w:pos="9355"/>
      </w:tabs>
    </w:pPr>
    <w:rPr>
      <w:sz w:val="20"/>
      <w:szCs w:val="20"/>
      <w:lang w:val="x-none" w:eastAsia="x-none"/>
    </w:rPr>
  </w:style>
  <w:style w:type="character" w:customStyle="1" w:styleId="aa">
    <w:name w:val="Нижний колонтитул Знак"/>
    <w:link w:val="a9"/>
    <w:uiPriority w:val="99"/>
    <w:rsid w:val="00B656D5"/>
    <w:rPr>
      <w:rFonts w:ascii="Calibri" w:eastAsia="Times New Roman" w:hAnsi="Calibri" w:cs="Times New Roman"/>
      <w:sz w:val="20"/>
      <w:szCs w:val="20"/>
      <w:lang w:val="x-none" w:eastAsia="x-none"/>
    </w:rPr>
  </w:style>
  <w:style w:type="character" w:styleId="ab">
    <w:name w:val="page number"/>
    <w:uiPriority w:val="99"/>
    <w:rsid w:val="00B656D5"/>
    <w:rPr>
      <w:rFonts w:cs="Times New Roman"/>
    </w:rPr>
  </w:style>
  <w:style w:type="character" w:customStyle="1" w:styleId="apple-converted-space">
    <w:name w:val="apple-converted-space"/>
    <w:rsid w:val="00B656D5"/>
    <w:rPr>
      <w:rFonts w:cs="Times New Roman"/>
    </w:rPr>
  </w:style>
  <w:style w:type="character" w:customStyle="1" w:styleId="FontStyle16">
    <w:name w:val="Font Style16"/>
    <w:rsid w:val="00B656D5"/>
    <w:rPr>
      <w:rFonts w:ascii="Times New Roman" w:hAnsi="Times New Roman"/>
      <w:sz w:val="24"/>
    </w:rPr>
  </w:style>
  <w:style w:type="paragraph" w:customStyle="1" w:styleId="12">
    <w:name w:val="Абзац списка1"/>
    <w:basedOn w:val="a"/>
    <w:uiPriority w:val="34"/>
    <w:qFormat/>
    <w:rsid w:val="00B656D5"/>
    <w:pPr>
      <w:spacing w:after="0" w:line="240" w:lineRule="auto"/>
      <w:ind w:left="720"/>
      <w:contextualSpacing/>
    </w:pPr>
    <w:rPr>
      <w:rFonts w:ascii="Times New Roman" w:hAnsi="Times New Roman"/>
      <w:sz w:val="24"/>
      <w:szCs w:val="24"/>
      <w:lang w:val="en-US"/>
    </w:rPr>
  </w:style>
  <w:style w:type="paragraph" w:customStyle="1" w:styleId="Body1">
    <w:name w:val="Body 1"/>
    <w:rsid w:val="00B656D5"/>
    <w:rPr>
      <w:rFonts w:ascii="Helvetica" w:eastAsia="Times New Roman" w:hAnsi="Helvetica"/>
      <w:color w:val="000000"/>
      <w:sz w:val="24"/>
      <w:lang w:val="en-US"/>
    </w:rPr>
  </w:style>
  <w:style w:type="paragraph" w:customStyle="1" w:styleId="Style4">
    <w:name w:val="Style4"/>
    <w:basedOn w:val="a"/>
    <w:rsid w:val="00B656D5"/>
    <w:pPr>
      <w:widowControl w:val="0"/>
      <w:autoSpaceDE w:val="0"/>
      <w:autoSpaceDN w:val="0"/>
      <w:adjustRightInd w:val="0"/>
      <w:spacing w:after="0" w:line="462" w:lineRule="exact"/>
      <w:ind w:firstLine="686"/>
      <w:jc w:val="both"/>
    </w:pPr>
    <w:rPr>
      <w:rFonts w:ascii="Times New Roman" w:hAnsi="Times New Roman"/>
      <w:sz w:val="24"/>
      <w:szCs w:val="24"/>
      <w:lang w:eastAsia="ru-RU"/>
    </w:rPr>
  </w:style>
  <w:style w:type="character" w:customStyle="1" w:styleId="ac">
    <w:name w:val="Схема документа Знак"/>
    <w:link w:val="ad"/>
    <w:uiPriority w:val="99"/>
    <w:semiHidden/>
    <w:rsid w:val="00B656D5"/>
    <w:rPr>
      <w:rFonts w:ascii="Tahoma" w:eastAsia="Times New Roman" w:hAnsi="Tahoma" w:cs="Times New Roman"/>
      <w:sz w:val="20"/>
      <w:szCs w:val="20"/>
      <w:shd w:val="clear" w:color="auto" w:fill="000080"/>
      <w:lang w:val="x-none" w:eastAsia="x-none"/>
    </w:rPr>
  </w:style>
  <w:style w:type="paragraph" w:styleId="ad">
    <w:name w:val="Document Map"/>
    <w:basedOn w:val="a"/>
    <w:link w:val="ac"/>
    <w:uiPriority w:val="99"/>
    <w:semiHidden/>
    <w:rsid w:val="00B656D5"/>
    <w:pPr>
      <w:shd w:val="clear" w:color="auto" w:fill="000080"/>
    </w:pPr>
    <w:rPr>
      <w:rFonts w:ascii="Tahoma" w:hAnsi="Tahoma"/>
      <w:sz w:val="20"/>
      <w:szCs w:val="20"/>
      <w:lang w:val="x-none" w:eastAsia="x-none"/>
    </w:rPr>
  </w:style>
  <w:style w:type="character" w:customStyle="1" w:styleId="FontStyle164">
    <w:name w:val="Font Style164"/>
    <w:rsid w:val="00B656D5"/>
    <w:rPr>
      <w:rFonts w:ascii="Times New Roman" w:hAnsi="Times New Roman"/>
      <w:sz w:val="18"/>
    </w:rPr>
  </w:style>
  <w:style w:type="paragraph" w:customStyle="1" w:styleId="c0c28c4">
    <w:name w:val="c0 c28 c4"/>
    <w:basedOn w:val="a"/>
    <w:rsid w:val="00B656D5"/>
    <w:pPr>
      <w:spacing w:before="90" w:after="90" w:line="240" w:lineRule="auto"/>
    </w:pPr>
    <w:rPr>
      <w:rFonts w:ascii="Times New Roman" w:hAnsi="Times New Roman"/>
      <w:sz w:val="24"/>
      <w:szCs w:val="24"/>
      <w:lang w:eastAsia="ru-RU"/>
    </w:rPr>
  </w:style>
  <w:style w:type="character" w:customStyle="1" w:styleId="c5c1c19">
    <w:name w:val="c5 c1 c19"/>
    <w:rsid w:val="00B656D5"/>
    <w:rPr>
      <w:rFonts w:cs="Times New Roman"/>
    </w:rPr>
  </w:style>
  <w:style w:type="paragraph" w:customStyle="1" w:styleId="c0c4c50">
    <w:name w:val="c0 c4 c50"/>
    <w:basedOn w:val="a"/>
    <w:rsid w:val="00B656D5"/>
    <w:pPr>
      <w:spacing w:before="90" w:after="90" w:line="240" w:lineRule="auto"/>
    </w:pPr>
    <w:rPr>
      <w:rFonts w:ascii="Times New Roman" w:hAnsi="Times New Roman"/>
      <w:sz w:val="24"/>
      <w:szCs w:val="24"/>
      <w:lang w:eastAsia="ru-RU"/>
    </w:rPr>
  </w:style>
  <w:style w:type="character" w:customStyle="1" w:styleId="c5c1">
    <w:name w:val="c5 c1"/>
    <w:rsid w:val="00B656D5"/>
    <w:rPr>
      <w:rFonts w:cs="Times New Roman"/>
    </w:rPr>
  </w:style>
  <w:style w:type="character" w:customStyle="1" w:styleId="c1c51">
    <w:name w:val="c1 c51"/>
    <w:rsid w:val="00B656D5"/>
    <w:rPr>
      <w:rFonts w:cs="Times New Roman"/>
    </w:rPr>
  </w:style>
  <w:style w:type="paragraph" w:customStyle="1" w:styleId="c0c23c4">
    <w:name w:val="c0 c23 c4"/>
    <w:basedOn w:val="a"/>
    <w:rsid w:val="00B656D5"/>
    <w:pPr>
      <w:spacing w:before="90" w:after="90" w:line="240" w:lineRule="auto"/>
    </w:pPr>
    <w:rPr>
      <w:rFonts w:ascii="Times New Roman" w:hAnsi="Times New Roman"/>
      <w:sz w:val="24"/>
      <w:szCs w:val="24"/>
      <w:lang w:eastAsia="ru-RU"/>
    </w:rPr>
  </w:style>
  <w:style w:type="paragraph" w:customStyle="1" w:styleId="c0c23c4c36">
    <w:name w:val="c0 c23 c4 c36"/>
    <w:basedOn w:val="a"/>
    <w:rsid w:val="00B656D5"/>
    <w:pPr>
      <w:spacing w:before="90" w:after="90" w:line="240" w:lineRule="auto"/>
    </w:pPr>
    <w:rPr>
      <w:rFonts w:ascii="Times New Roman" w:hAnsi="Times New Roman"/>
      <w:sz w:val="24"/>
      <w:szCs w:val="24"/>
      <w:lang w:eastAsia="ru-RU"/>
    </w:rPr>
  </w:style>
  <w:style w:type="paragraph" w:customStyle="1" w:styleId="c0c25c4">
    <w:name w:val="c0 c25 c4"/>
    <w:basedOn w:val="a"/>
    <w:rsid w:val="00B656D5"/>
    <w:pPr>
      <w:spacing w:before="90" w:after="90" w:line="240" w:lineRule="auto"/>
    </w:pPr>
    <w:rPr>
      <w:rFonts w:ascii="Times New Roman" w:hAnsi="Times New Roman"/>
      <w:sz w:val="24"/>
      <w:szCs w:val="24"/>
      <w:lang w:eastAsia="ru-RU"/>
    </w:rPr>
  </w:style>
  <w:style w:type="character" w:customStyle="1" w:styleId="c5c1c19c8">
    <w:name w:val="c5 c1 c19 c8"/>
    <w:rsid w:val="00B656D5"/>
    <w:rPr>
      <w:rFonts w:cs="Times New Roman"/>
    </w:rPr>
  </w:style>
  <w:style w:type="character" w:customStyle="1" w:styleId="c1">
    <w:name w:val="c1"/>
    <w:rsid w:val="00B656D5"/>
    <w:rPr>
      <w:rFonts w:cs="Times New Roman"/>
    </w:rPr>
  </w:style>
  <w:style w:type="paragraph" w:styleId="ae">
    <w:name w:val="Body Text"/>
    <w:basedOn w:val="a"/>
    <w:link w:val="af"/>
    <w:uiPriority w:val="99"/>
    <w:rsid w:val="00B656D5"/>
    <w:pPr>
      <w:spacing w:after="120" w:line="240" w:lineRule="auto"/>
    </w:pPr>
    <w:rPr>
      <w:rFonts w:ascii="Times New Roman" w:hAnsi="Times New Roman"/>
      <w:sz w:val="28"/>
      <w:szCs w:val="28"/>
      <w:lang w:val="x-none" w:eastAsia="ru-RU"/>
    </w:rPr>
  </w:style>
  <w:style w:type="character" w:customStyle="1" w:styleId="af">
    <w:name w:val="Основной текст Знак"/>
    <w:link w:val="ae"/>
    <w:uiPriority w:val="99"/>
    <w:rsid w:val="00B656D5"/>
    <w:rPr>
      <w:rFonts w:ascii="Times New Roman" w:eastAsia="Times New Roman" w:hAnsi="Times New Roman" w:cs="Times New Roman"/>
      <w:sz w:val="28"/>
      <w:szCs w:val="28"/>
      <w:lang w:val="x-none" w:eastAsia="ru-RU"/>
    </w:rPr>
  </w:style>
  <w:style w:type="paragraph" w:customStyle="1" w:styleId="Style12">
    <w:name w:val="Style12"/>
    <w:basedOn w:val="a"/>
    <w:rsid w:val="00B656D5"/>
    <w:pPr>
      <w:widowControl w:val="0"/>
      <w:autoSpaceDE w:val="0"/>
      <w:autoSpaceDN w:val="0"/>
      <w:adjustRightInd w:val="0"/>
      <w:spacing w:after="0" w:line="245" w:lineRule="exact"/>
      <w:jc w:val="both"/>
    </w:pPr>
    <w:rPr>
      <w:rFonts w:ascii="Times New Roman" w:hAnsi="Times New Roman"/>
      <w:sz w:val="24"/>
      <w:szCs w:val="24"/>
      <w:lang w:eastAsia="ru-RU"/>
    </w:rPr>
  </w:style>
  <w:style w:type="paragraph" w:customStyle="1" w:styleId="Style21">
    <w:name w:val="Style21"/>
    <w:basedOn w:val="a"/>
    <w:rsid w:val="00B656D5"/>
    <w:pPr>
      <w:widowControl w:val="0"/>
      <w:autoSpaceDE w:val="0"/>
      <w:autoSpaceDN w:val="0"/>
      <w:adjustRightInd w:val="0"/>
      <w:spacing w:after="0" w:line="234" w:lineRule="exact"/>
      <w:ind w:firstLine="566"/>
      <w:jc w:val="both"/>
    </w:pPr>
    <w:rPr>
      <w:rFonts w:ascii="Times New Roman" w:hAnsi="Times New Roman"/>
      <w:sz w:val="24"/>
      <w:szCs w:val="24"/>
      <w:lang w:eastAsia="ru-RU"/>
    </w:rPr>
  </w:style>
  <w:style w:type="character" w:customStyle="1" w:styleId="FontStyle107">
    <w:name w:val="Font Style107"/>
    <w:rsid w:val="00B656D5"/>
    <w:rPr>
      <w:rFonts w:ascii="Times New Roman" w:hAnsi="Times New Roman"/>
      <w:i/>
      <w:sz w:val="18"/>
    </w:rPr>
  </w:style>
  <w:style w:type="paragraph" w:customStyle="1" w:styleId="Style2">
    <w:name w:val="Style2"/>
    <w:basedOn w:val="a"/>
    <w:rsid w:val="00B656D5"/>
    <w:pPr>
      <w:widowControl w:val="0"/>
      <w:autoSpaceDE w:val="0"/>
      <w:autoSpaceDN w:val="0"/>
      <w:adjustRightInd w:val="0"/>
      <w:spacing w:after="0" w:line="254" w:lineRule="exact"/>
      <w:jc w:val="center"/>
    </w:pPr>
    <w:rPr>
      <w:rFonts w:ascii="Times New Roman" w:hAnsi="Times New Roman"/>
      <w:sz w:val="24"/>
      <w:szCs w:val="24"/>
      <w:lang w:eastAsia="ru-RU"/>
    </w:rPr>
  </w:style>
  <w:style w:type="paragraph" w:customStyle="1" w:styleId="Style76">
    <w:name w:val="Style76"/>
    <w:basedOn w:val="a"/>
    <w:rsid w:val="00B656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5">
    <w:name w:val="Font Style115"/>
    <w:rsid w:val="00B656D5"/>
    <w:rPr>
      <w:rFonts w:ascii="Times New Roman" w:hAnsi="Times New Roman"/>
      <w:spacing w:val="20"/>
      <w:sz w:val="14"/>
    </w:rPr>
  </w:style>
  <w:style w:type="character" w:customStyle="1" w:styleId="FontStyle145">
    <w:name w:val="Font Style145"/>
    <w:rsid w:val="00B656D5"/>
    <w:rPr>
      <w:rFonts w:ascii="Times New Roman" w:hAnsi="Times New Roman"/>
      <w:b/>
      <w:sz w:val="20"/>
    </w:rPr>
  </w:style>
  <w:style w:type="paragraph" w:customStyle="1" w:styleId="Style10">
    <w:name w:val="Style10"/>
    <w:basedOn w:val="a"/>
    <w:rsid w:val="00B656D5"/>
    <w:pPr>
      <w:widowControl w:val="0"/>
      <w:autoSpaceDE w:val="0"/>
      <w:autoSpaceDN w:val="0"/>
      <w:adjustRightInd w:val="0"/>
      <w:spacing w:after="0" w:line="245" w:lineRule="exact"/>
    </w:pPr>
    <w:rPr>
      <w:rFonts w:ascii="Times New Roman" w:hAnsi="Times New Roman"/>
      <w:sz w:val="24"/>
      <w:szCs w:val="24"/>
      <w:lang w:eastAsia="ru-RU"/>
    </w:rPr>
  </w:style>
  <w:style w:type="character" w:customStyle="1" w:styleId="FontStyle126">
    <w:name w:val="Font Style126"/>
    <w:rsid w:val="00B656D5"/>
    <w:rPr>
      <w:rFonts w:ascii="Times New Roman" w:hAnsi="Times New Roman"/>
      <w:b/>
      <w:i/>
      <w:sz w:val="18"/>
    </w:rPr>
  </w:style>
  <w:style w:type="paragraph" w:customStyle="1" w:styleId="13">
    <w:name w:val="Абзац списка1"/>
    <w:basedOn w:val="a"/>
    <w:qFormat/>
    <w:rsid w:val="00B656D5"/>
    <w:pPr>
      <w:suppressAutoHyphens/>
      <w:spacing w:after="0" w:line="240" w:lineRule="auto"/>
      <w:ind w:left="720"/>
    </w:pPr>
    <w:rPr>
      <w:rFonts w:ascii="Arial" w:eastAsia="SimSun" w:hAnsi="Arial" w:cs="Mangal"/>
      <w:kern w:val="1"/>
      <w:sz w:val="24"/>
      <w:szCs w:val="24"/>
      <w:lang w:val="en-US" w:eastAsia="hi-IN" w:bidi="hi-IN"/>
    </w:rPr>
  </w:style>
  <w:style w:type="character" w:customStyle="1" w:styleId="WW8Num7z0">
    <w:name w:val="WW8Num7z0"/>
    <w:rsid w:val="00B656D5"/>
    <w:rPr>
      <w:rFonts w:ascii="Symbol" w:hAnsi="Symbol"/>
    </w:rPr>
  </w:style>
  <w:style w:type="paragraph" w:styleId="af0">
    <w:name w:val="header"/>
    <w:basedOn w:val="a"/>
    <w:link w:val="af1"/>
    <w:uiPriority w:val="99"/>
    <w:unhideWhenUsed/>
    <w:rsid w:val="00B656D5"/>
    <w:pPr>
      <w:tabs>
        <w:tab w:val="center" w:pos="4677"/>
        <w:tab w:val="right" w:pos="9355"/>
      </w:tabs>
      <w:spacing w:after="0" w:line="240" w:lineRule="auto"/>
    </w:pPr>
    <w:rPr>
      <w:sz w:val="20"/>
      <w:szCs w:val="20"/>
      <w:lang w:val="x-none" w:eastAsia="x-none"/>
    </w:rPr>
  </w:style>
  <w:style w:type="character" w:customStyle="1" w:styleId="af1">
    <w:name w:val="Верхний колонтитул Знак"/>
    <w:link w:val="af0"/>
    <w:uiPriority w:val="99"/>
    <w:rsid w:val="00B656D5"/>
    <w:rPr>
      <w:rFonts w:ascii="Calibri" w:eastAsia="Times New Roman" w:hAnsi="Calibri" w:cs="Times New Roman"/>
      <w:sz w:val="20"/>
      <w:szCs w:val="20"/>
      <w:lang w:val="x-none" w:eastAsia="x-none"/>
    </w:rPr>
  </w:style>
  <w:style w:type="paragraph" w:customStyle="1" w:styleId="Default">
    <w:name w:val="Default"/>
    <w:rsid w:val="00B656D5"/>
    <w:pPr>
      <w:autoSpaceDE w:val="0"/>
      <w:autoSpaceDN w:val="0"/>
      <w:adjustRightInd w:val="0"/>
    </w:pPr>
    <w:rPr>
      <w:rFonts w:ascii="Arial" w:eastAsia="Times New Roman" w:hAnsi="Arial" w:cs="Arial"/>
      <w:color w:val="000000"/>
      <w:sz w:val="24"/>
      <w:szCs w:val="24"/>
    </w:rPr>
  </w:style>
  <w:style w:type="paragraph" w:styleId="2">
    <w:name w:val="Body Text 2"/>
    <w:basedOn w:val="a"/>
    <w:link w:val="20"/>
    <w:rsid w:val="00B656D5"/>
    <w:pPr>
      <w:spacing w:after="120" w:line="480" w:lineRule="auto"/>
    </w:pPr>
    <w:rPr>
      <w:sz w:val="20"/>
      <w:szCs w:val="20"/>
      <w:lang w:val="x-none" w:eastAsia="x-none"/>
    </w:rPr>
  </w:style>
  <w:style w:type="character" w:customStyle="1" w:styleId="20">
    <w:name w:val="Основной текст 2 Знак"/>
    <w:link w:val="2"/>
    <w:rsid w:val="00B656D5"/>
    <w:rPr>
      <w:rFonts w:ascii="Calibri" w:eastAsia="Times New Roman" w:hAnsi="Calibri" w:cs="Times New Roman"/>
    </w:rPr>
  </w:style>
  <w:style w:type="paragraph" w:styleId="af2">
    <w:name w:val="Balloon Text"/>
    <w:basedOn w:val="a"/>
    <w:link w:val="af3"/>
    <w:uiPriority w:val="99"/>
    <w:semiHidden/>
    <w:unhideWhenUsed/>
    <w:rsid w:val="00333A02"/>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333A0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47</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Виктор Добрынин</cp:lastModifiedBy>
  <cp:revision>19</cp:revision>
  <cp:lastPrinted>2015-12-01T13:34:00Z</cp:lastPrinted>
  <dcterms:created xsi:type="dcterms:W3CDTF">2016-06-13T22:38:00Z</dcterms:created>
  <dcterms:modified xsi:type="dcterms:W3CDTF">2016-06-14T22:35:00Z</dcterms:modified>
</cp:coreProperties>
</file>